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AD" w:rsidRPr="00FC251E" w:rsidRDefault="000636AD" w:rsidP="000636AD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FC251E">
        <w:rPr>
          <w:rFonts w:ascii="Times New Roman" w:eastAsia="黑体" w:hAnsi="Times New Roman" w:cs="Times New Roman"/>
          <w:sz w:val="32"/>
          <w:szCs w:val="32"/>
        </w:rPr>
        <w:t>附件</w:t>
      </w:r>
      <w:r w:rsidR="004516AC" w:rsidRPr="00FC251E">
        <w:rPr>
          <w:rFonts w:ascii="Times New Roman" w:eastAsia="黑体" w:hAnsi="Times New Roman" w:cs="Times New Roman"/>
          <w:sz w:val="32"/>
          <w:szCs w:val="32"/>
        </w:rPr>
        <w:t>1</w:t>
      </w:r>
    </w:p>
    <w:p w:rsidR="000636AD" w:rsidRPr="00FC251E" w:rsidRDefault="000636AD" w:rsidP="000636AD">
      <w:pPr>
        <w:spacing w:line="560" w:lineRule="exact"/>
        <w:rPr>
          <w:rFonts w:ascii="Times New Roman" w:hAnsi="Times New Roman" w:cs="Times New Roman"/>
        </w:rPr>
      </w:pPr>
    </w:p>
    <w:p w:rsidR="000636AD" w:rsidRPr="00FC251E" w:rsidRDefault="000636AD" w:rsidP="005477A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C251E">
        <w:rPr>
          <w:rFonts w:ascii="Times New Roman" w:eastAsia="方正小标宋简体" w:hAnsi="Times New Roman" w:cs="Times New Roman"/>
          <w:sz w:val="44"/>
          <w:szCs w:val="44"/>
        </w:rPr>
        <w:t>山西省地理标志产品地方标准</w:t>
      </w:r>
      <w:r w:rsidR="004516AC" w:rsidRPr="00FC251E">
        <w:rPr>
          <w:rFonts w:ascii="Times New Roman" w:eastAsia="方正小标宋简体" w:hAnsi="Times New Roman" w:cs="Times New Roman"/>
          <w:sz w:val="44"/>
          <w:szCs w:val="44"/>
        </w:rPr>
        <w:t>制定</w:t>
      </w:r>
      <w:r w:rsidRPr="00FC251E">
        <w:rPr>
          <w:rFonts w:ascii="Times New Roman" w:eastAsia="方正小标宋简体" w:hAnsi="Times New Roman" w:cs="Times New Roman"/>
          <w:sz w:val="44"/>
          <w:szCs w:val="44"/>
        </w:rPr>
        <w:t>清单</w:t>
      </w:r>
    </w:p>
    <w:p w:rsidR="005477A0" w:rsidRPr="00FC251E" w:rsidRDefault="005477A0" w:rsidP="005477A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52"/>
        <w:gridCol w:w="7344"/>
        <w:gridCol w:w="3775"/>
      </w:tblGrid>
      <w:tr w:rsidR="00FC251E" w:rsidRPr="00FC251E" w:rsidTr="00FC251E">
        <w:trPr>
          <w:trHeight w:val="402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标准名称</w:t>
            </w:r>
          </w:p>
        </w:tc>
        <w:tc>
          <w:tcPr>
            <w:tcW w:w="1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4"/>
              </w:rPr>
              <w:t>标准类型</w:t>
            </w:r>
          </w:p>
        </w:tc>
      </w:tr>
      <w:tr w:rsidR="00FC251E" w:rsidRPr="00FC251E" w:rsidTr="00FC251E">
        <w:trPr>
          <w:trHeight w:val="402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地理标志产品</w:t>
            </w: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 xml:space="preserve"> </w:t>
            </w: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运城盐池大盐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地方标准</w:t>
            </w:r>
          </w:p>
        </w:tc>
      </w:tr>
      <w:tr w:rsidR="00FC251E" w:rsidRPr="00FC251E" w:rsidTr="00FC251E">
        <w:trPr>
          <w:trHeight w:val="402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地理标志产品</w:t>
            </w: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 xml:space="preserve"> </w:t>
            </w: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运城盐池黑泥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地方标准</w:t>
            </w:r>
          </w:p>
        </w:tc>
      </w:tr>
      <w:tr w:rsidR="00FC251E" w:rsidRPr="00FC251E" w:rsidTr="00FC251E">
        <w:trPr>
          <w:trHeight w:val="402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地理标志产品</w:t>
            </w: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 xml:space="preserve"> </w:t>
            </w: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永济芦笋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地方标准</w:t>
            </w:r>
          </w:p>
        </w:tc>
      </w:tr>
      <w:tr w:rsidR="00FC251E" w:rsidRPr="00FC251E" w:rsidTr="00FC251E">
        <w:trPr>
          <w:trHeight w:val="402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地理标志产品</w:t>
            </w: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 xml:space="preserve"> </w:t>
            </w: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岢岚柏籽羊肉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地方标准</w:t>
            </w:r>
          </w:p>
        </w:tc>
      </w:tr>
      <w:tr w:rsidR="00FC251E" w:rsidRPr="00FC251E" w:rsidTr="00FC251E">
        <w:trPr>
          <w:trHeight w:val="402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地理标志产品</w:t>
            </w: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 xml:space="preserve"> </w:t>
            </w: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岢岚红芸豆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地方标准</w:t>
            </w:r>
          </w:p>
        </w:tc>
      </w:tr>
      <w:tr w:rsidR="00FC251E" w:rsidRPr="00FC251E" w:rsidTr="00FC251E">
        <w:trPr>
          <w:trHeight w:val="402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地理标志产品</w:t>
            </w: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 xml:space="preserve"> </w:t>
            </w: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临县红枣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1E" w:rsidRPr="00FC251E" w:rsidRDefault="00FC251E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地方标准</w:t>
            </w:r>
          </w:p>
        </w:tc>
      </w:tr>
      <w:tr w:rsidR="00B744B2" w:rsidRPr="00FC251E" w:rsidTr="00FC251E">
        <w:trPr>
          <w:trHeight w:val="402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B2" w:rsidRPr="00FC251E" w:rsidRDefault="00B744B2" w:rsidP="00341DE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B2" w:rsidRPr="00FC251E" w:rsidRDefault="00B744B2" w:rsidP="00341DE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地理标志产品</w:t>
            </w: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 xml:space="preserve"> </w:t>
            </w: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天镇胡麻油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B2" w:rsidRPr="00FC251E" w:rsidRDefault="00B744B2" w:rsidP="00341DE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地方标准</w:t>
            </w:r>
          </w:p>
        </w:tc>
      </w:tr>
      <w:tr w:rsidR="00B744B2" w:rsidRPr="00FC251E" w:rsidTr="00FC251E">
        <w:trPr>
          <w:trHeight w:val="402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B2" w:rsidRPr="00FC251E" w:rsidRDefault="00B744B2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B2" w:rsidRPr="00FC251E" w:rsidRDefault="00B744B2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地理标志产品</w:t>
            </w: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4"/>
              </w:rPr>
              <w:t>平定砂器</w:t>
            </w:r>
            <w:bookmarkStart w:id="0" w:name="_GoBack"/>
            <w:bookmarkEnd w:id="0"/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B2" w:rsidRPr="00FC251E" w:rsidRDefault="00B744B2" w:rsidP="00FC251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</w:pPr>
            <w:r w:rsidRPr="00FC251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4"/>
              </w:rPr>
              <w:t>地方标准</w:t>
            </w:r>
          </w:p>
        </w:tc>
      </w:tr>
    </w:tbl>
    <w:p w:rsidR="00935C3C" w:rsidRPr="00FC251E" w:rsidRDefault="00935C3C">
      <w:pPr>
        <w:rPr>
          <w:rFonts w:ascii="Times New Roman" w:hAnsi="Times New Roman" w:cs="Times New Roman"/>
        </w:rPr>
      </w:pPr>
    </w:p>
    <w:sectPr w:rsidR="00935C3C" w:rsidRPr="00FC251E" w:rsidSect="000636AD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FD5" w:rsidRDefault="00972FD5" w:rsidP="00B85F37">
      <w:r>
        <w:separator/>
      </w:r>
    </w:p>
  </w:endnote>
  <w:endnote w:type="continuationSeparator" w:id="0">
    <w:p w:rsidR="00972FD5" w:rsidRDefault="00972FD5" w:rsidP="00B8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FD5" w:rsidRDefault="00972FD5" w:rsidP="00B85F37">
      <w:r>
        <w:separator/>
      </w:r>
    </w:p>
  </w:footnote>
  <w:footnote w:type="continuationSeparator" w:id="0">
    <w:p w:rsidR="00972FD5" w:rsidRDefault="00972FD5" w:rsidP="00B85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98"/>
    <w:rsid w:val="000636AD"/>
    <w:rsid w:val="001936AA"/>
    <w:rsid w:val="00211A3F"/>
    <w:rsid w:val="002B39CA"/>
    <w:rsid w:val="004516AC"/>
    <w:rsid w:val="00477603"/>
    <w:rsid w:val="005477A0"/>
    <w:rsid w:val="005E1363"/>
    <w:rsid w:val="00660A30"/>
    <w:rsid w:val="00853298"/>
    <w:rsid w:val="00935C3C"/>
    <w:rsid w:val="00972F16"/>
    <w:rsid w:val="00972FD5"/>
    <w:rsid w:val="009D0CCB"/>
    <w:rsid w:val="00A361AC"/>
    <w:rsid w:val="00A77D26"/>
    <w:rsid w:val="00B744B2"/>
    <w:rsid w:val="00B85F37"/>
    <w:rsid w:val="00BC3F64"/>
    <w:rsid w:val="00C16326"/>
    <w:rsid w:val="00D44C92"/>
    <w:rsid w:val="00E0423B"/>
    <w:rsid w:val="00FC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F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F37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0636AD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F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F37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0636AD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2022-03-03T06:59:00Z</dcterms:created>
  <dcterms:modified xsi:type="dcterms:W3CDTF">2022-03-07T03:42:00Z</dcterms:modified>
</cp:coreProperties>
</file>