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5E93A">
      <w:pPr>
        <w:widowControl/>
        <w:jc w:val="left"/>
        <w:rPr>
          <w:rFonts w:hint="default" w:ascii="Times New Roman" w:hAnsi="Times New Roman" w:eastAsia="黑体" w:cs="Times New Roman"/>
          <w:w w:val="95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w w:val="95"/>
          <w:kern w:val="0"/>
          <w:sz w:val="32"/>
          <w:szCs w:val="32"/>
        </w:rPr>
        <w:t>附件</w:t>
      </w:r>
    </w:p>
    <w:p w14:paraId="04014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w w:val="95"/>
          <w:kern w:val="0"/>
          <w:sz w:val="32"/>
          <w:szCs w:val="32"/>
        </w:rPr>
      </w:pPr>
    </w:p>
    <w:p w14:paraId="36C2D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w w:val="95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w w:val="95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w w:val="95"/>
          <w:kern w:val="0"/>
          <w:sz w:val="44"/>
          <w:szCs w:val="44"/>
        </w:rPr>
        <w:t>年检验检测机构“双随机”监督检查结果</w:t>
      </w:r>
    </w:p>
    <w:p w14:paraId="13A8B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kern w:val="0"/>
          <w:sz w:val="44"/>
          <w:szCs w:val="44"/>
        </w:rPr>
        <w:t>（处理意见）</w:t>
      </w:r>
    </w:p>
    <w:p w14:paraId="4D1A7D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w w:val="95"/>
          <w:kern w:val="0"/>
          <w:sz w:val="32"/>
          <w:szCs w:val="32"/>
        </w:rPr>
      </w:pPr>
    </w:p>
    <w:bookmarkEnd w:id="0"/>
    <w:tbl>
      <w:tblPr>
        <w:tblStyle w:val="3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5388"/>
        <w:gridCol w:w="2073"/>
        <w:gridCol w:w="1523"/>
      </w:tblGrid>
      <w:tr w14:paraId="1608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8D21196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07755A87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  <w:t>机构名称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6ADE95A5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  <w:t>处理建议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53DCDDA1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  <w:t>备注</w:t>
            </w:r>
          </w:p>
        </w:tc>
      </w:tr>
      <w:tr w14:paraId="03C6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196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4715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山西天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昇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测绘检测工程有限公司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3CC9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5D21F9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906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604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11C5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中国检验认证集团山西有限公司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1639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2EF18C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93B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61A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041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中国日用化学研究院有限公司</w:t>
            </w:r>
          </w:p>
          <w:p w14:paraId="34E2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（国家轻工业洗涤用品质量监督检测中心）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6001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4A939D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171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0F8E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0C78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国家城市排水监测网太原监测站/</w:t>
            </w:r>
          </w:p>
          <w:p w14:paraId="1525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太原市城市排水管理中心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201E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5E7A84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471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F37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561B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山西怡景环境监测有限公司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518C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4F04EC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559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4AA7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533C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山西华研检测有限公司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1F3E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731E83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976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22D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518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石楼县综合检验检测中心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3626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32331D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EB8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6D5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70E0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山西锦烁生物医药科技有限公司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39BF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3A918B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BA2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858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7E75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寿阳县综合检验检测中心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5953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4BB31D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CB2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844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55AF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阳泉市综合检验检测中心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23E5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69E6C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AC2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4F29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E82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太谷县世泽机动车检测有限公司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3E80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6B043E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CFE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3016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04A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临汾市和远机动车检测有限公司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23BB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4F95BE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C6D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F6A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4FF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古县广捷机动车检测有限公司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1499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2C726F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392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3CF3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99D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霍州市三益汽车检测有限公司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7A3A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3B48F3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066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9BA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2FF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山西必有鼎建筑工程检测有限公司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1328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79A1B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3DC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E04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FB0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山西诚标钢铁检测有限公司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1BE1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2F5254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B4A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D5D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2F58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太原市诚绍机动车检测有限公司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1754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D00BD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B00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4F73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722C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山西山水韵环境监测有限公司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09C6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128739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106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FC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15A5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太原市东山快车机动车检测有限公司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2874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4B1EF7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151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E80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5D90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山西省公路工程质量检测中心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30F9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12A686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B42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3D7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75CB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太原康北科技有限公司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7152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4B88F0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620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D1C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2E20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山西中能华信矿业技术有限公司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18FF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7A5B70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9BF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07DE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06D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山西路桥第五工程质量检测有限公司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45E7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542102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673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0243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4215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山西农业大学农业基因资源研究中心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350B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443FC3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FC7D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0B7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D21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山西鑫晟源机械设备检测有限公司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3A0E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404596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8FD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CF8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5F33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山西锦禾泰检测股份有限公司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6B1F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1B001A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11E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E24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14A1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山西晋恒源岩土工程有限责任公司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3B2B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08B46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17B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C0B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0CC9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山西地宝煤炭综合检测中心有限公司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3501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588675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B2F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AE9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37C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山西今日智库能源有限公司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490F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2BB21E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3A2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D1F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0410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山西明朗检测科技有限公司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6F32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2261A4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E87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3ED7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43E4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太原碧蓝检验检测有限公司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4113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50B855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E32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764A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BFD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山西科信鸿瑞分析检测有限公司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5FF0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A03B4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1A5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6C63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4B8C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中机（山西）检验检测有限公司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630B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99985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14:paraId="00EB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4154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5297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阳高县综合检验检测中心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4624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45EAE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C1F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4365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3FC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大同市疾病预防控制中心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43CD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27DAE5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4B9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26BA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7A3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山西鑫海洋润滑监测技术服务有限公司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4A27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77EF1F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384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0E24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77E3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朔州市华朔生态环境监测有限公司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4A09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5472F0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0FA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682B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1979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朔州市双良衡达机动车检测有限公司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2920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54C0F1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D3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180E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597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静乐县综合检验检测中心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2662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163FAA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D55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5F08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257C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五寨县综合检验检测中心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5DBF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2A02AC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7B9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3CFD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FE2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宁武宝捷机动车检测有限公司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30AC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118B3D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</w:p>
        </w:tc>
      </w:tr>
      <w:tr w14:paraId="7E6D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EC0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5782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代县迎顺昌机动车综合性能检测中心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2911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03BCD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B56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33A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7CC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河曲县综合检验检测中心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5FC1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641CF0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A24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DE0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76E4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孝义市程峰机动车检测有限公司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4ABF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371334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14F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0F23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3A6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孝义今日智慧检测有限公司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03BD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5CE870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C65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30D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4DA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孝义市普信检测技术有限公司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4DED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738145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300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4C99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43AA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山西酒类产品质量检测中心（有限责任公司）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5EE4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3D1073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DC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2DB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6CB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山西力能工程检测技术有限公司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492D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3E32EE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FC6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C70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090A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介休二一三实验室晋地金泉检测服务有限公司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120E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82481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29B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38F0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00A6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灵石县凯晟达机动车检测服务有限公司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5E83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609B34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642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4AC0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C43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山西杜衡环境检测技术有限公司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1839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6438D7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9B7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305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13F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榆次区疾病预防控制中心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5A71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59DBC8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10B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4AD1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4A68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晋中鼎力环境检测有限公司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2AB3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454B10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B1D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D97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75B2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晋中广迪机动车安全技术检测有限公司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6CCC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48FDD8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EFA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A1C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7C9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盂县东坪机动车检测有限公司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6BA5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140D96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2CD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7FB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78AC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长治市瑞祥建筑工程检测有限公司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711F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26BBF0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EB4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4ED3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503B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长治市长兴道桥试验检测有限公司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60DB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3EECFA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2D9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18B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498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山西诚通工程检测有限公司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2482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66EED1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C82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DE0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506A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山西潞科通科技有限责任公司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10E1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6C77F8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6C4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3BCF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0B8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长治市祥瑞兴商贸有限公司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037B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53394F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0C1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0AE8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2B03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山西森得绿检测技术有限公司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0A43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347720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135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4015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F55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山西路桥第二工程质量检测有限公司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0414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6C9724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CA7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FAB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0B24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翼城县综合检验检测中心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1C0F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6FD4D3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6AA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672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7545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霍州市综合检验检测中心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1E0B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1B00F5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A86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CA2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1BF6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山西庆鑫莱科技有限公司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4D51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5670D1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C53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3D8D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9E4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永济市瑞通机动车检测有限公司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61AE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EEF9E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475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E4D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7A5D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山西省地质勘查局二一四地质队有限公司</w:t>
            </w:r>
          </w:p>
          <w:p w14:paraId="174B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实验检测中心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5027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76B30E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161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2C6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4C31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山西峻峰检测技术有限公司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45AF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自行整改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49A165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8AB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E7B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460C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山西泵站现场测试中心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7891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249D7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46B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B6E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0BF3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山西致奕环保科技有限公司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0A64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3E1321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470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020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7FFB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闻喜县综合检验检测中心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578A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769639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436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94C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7DF3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夏县综合检验检测中心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6D28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6BC4AB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DF7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3FE7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5207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山西星尘安全技术服务有限公司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0650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7C2249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3EF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7CF8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9AF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山西宏威项目工程管理咨询有限公司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693D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6A5126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14:paraId="74F7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28C1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5DB5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太原誉泰检测技术有限公司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727B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62EA17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514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2038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10F1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山西施宇公路工程监理检测有限公司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6133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64B5F4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A5E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14B1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7098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河曲县聚监工程质量检测有限公司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6B76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42C1EB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2BA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02E6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5BFC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山西省地质矿产研究院有限公司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2DFC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66C9A7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ABB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6074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461F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太原栋山健康体检门诊部有限公司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2C21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2B33B6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91A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7DB1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2D0D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山西民誉科技有限公司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6839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51CCA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C7A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/>
            <w:vAlign w:val="center"/>
          </w:tcPr>
          <w:p w14:paraId="4539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781B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太原市兴华岩土工程勘察质量检测有限公司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/>
            <w:vAlign w:val="center"/>
          </w:tcPr>
          <w:p w14:paraId="227B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32862D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200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04D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0EEC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山西东泰检测技术有限公司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1D8E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1A7012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</w:p>
        </w:tc>
      </w:tr>
      <w:tr w14:paraId="3360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541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59C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山西振兴公路监理有限公司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6A4E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71F44F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675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ED6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16C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山西交研工程质量检测有限公司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6393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11EFF3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246D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95E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4EEA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晋中榆云机动车检测有限公司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77D6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564148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54B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A72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29C9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晋城市晋方圆建筑检测有限公司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35DB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CDDF0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610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0EB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FBB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山西北冠辰环境检验技术有限责任公司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18B2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2A225A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4B2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DCC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69C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临汾市南部区域生态环境监测站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3562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7DCFF5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493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447E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7BB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运城市润海工程检测有限公司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45F1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责令改正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74C690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A14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E11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2363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山西华境清治检验检测有限公司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4EBD09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移交执法部门处理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15316B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67C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8B7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0DF5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陵川县太行建筑检测有限公司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052E35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移交执法部门处理</w:t>
            </w: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26483A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7B7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5A2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671A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山西泰诺天成技术研究院有限公司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7AE1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56EFAC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实验室搬迁</w:t>
            </w:r>
          </w:p>
        </w:tc>
      </w:tr>
      <w:tr w14:paraId="5C5A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0BAA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747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应县鼎晟建筑工程检测有限公司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7613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1093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停业</w:t>
            </w:r>
          </w:p>
        </w:tc>
      </w:tr>
      <w:tr w14:paraId="5ED1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5EB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0D22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山西中恒卓信科技有限公司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52AA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3972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停业</w:t>
            </w:r>
          </w:p>
        </w:tc>
      </w:tr>
      <w:tr w14:paraId="26E3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0464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3CB5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太原城通工程检测有限公司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120B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35F2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已注销资质</w:t>
            </w:r>
          </w:p>
        </w:tc>
      </w:tr>
      <w:tr w14:paraId="63A7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45DC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2C3A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山西中宇科岩工程有限公司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3909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1621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已注销资质</w:t>
            </w:r>
          </w:p>
        </w:tc>
      </w:tr>
      <w:tr w14:paraId="2047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E03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19F1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介休市绵山建筑工程质量检测有限责任公司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1E9B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048C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已注销资质</w:t>
            </w:r>
          </w:p>
        </w:tc>
      </w:tr>
      <w:tr w14:paraId="1889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4E8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0060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城区生态环境监测监控站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4503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6D52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已注销资质</w:t>
            </w:r>
          </w:p>
        </w:tc>
      </w:tr>
      <w:tr w14:paraId="65B6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79C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0112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长治市欣建工程质量检测有限公司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7373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1C64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已注销资质</w:t>
            </w:r>
          </w:p>
        </w:tc>
      </w:tr>
      <w:tr w14:paraId="6FD5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60F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761" w:type="pct"/>
            <w:tcBorders>
              <w:tl2br w:val="nil"/>
              <w:tr2bl w:val="nil"/>
            </w:tcBorders>
            <w:noWrap w:val="0"/>
            <w:vAlign w:val="center"/>
          </w:tcPr>
          <w:p w14:paraId="04E3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山西吉祥和检测技术有限责任公司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noWrap w:val="0"/>
            <w:vAlign w:val="center"/>
          </w:tcPr>
          <w:p w14:paraId="24DA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80" w:type="pct"/>
            <w:tcBorders>
              <w:tl2br w:val="nil"/>
              <w:tr2bl w:val="nil"/>
            </w:tcBorders>
            <w:noWrap/>
            <w:vAlign w:val="center"/>
          </w:tcPr>
          <w:p w14:paraId="1168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已注销证书</w:t>
            </w:r>
          </w:p>
        </w:tc>
      </w:tr>
    </w:tbl>
    <w:p w14:paraId="20F0DBCC">
      <w:pPr>
        <w:tabs>
          <w:tab w:val="left" w:pos="7513"/>
        </w:tabs>
        <w:spacing w:before="312" w:beforeLines="10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767969">
      <w:pPr>
        <w:tabs>
          <w:tab w:val="left" w:pos="7513"/>
        </w:tabs>
        <w:spacing w:before="312" w:beforeLines="10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A058DAC">
      <w:pPr>
        <w:tabs>
          <w:tab w:val="left" w:pos="7513"/>
        </w:tabs>
        <w:spacing w:before="312" w:beforeLines="100" w:line="560" w:lineRule="exact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75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5EBBD9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8E3C16-FF9A-4270-B00A-C8D166B2AD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4CB75E-8CF5-43A0-BA4D-7EB10DF1F7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DA18B6A-A9F5-4B14-B6EC-370DF26480F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19E8CF1-6CCC-41FA-ACD1-B1A3E5D067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37889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 w14:paraId="3BE83F6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8AA9D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08EED8A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A010B"/>
    <w:rsid w:val="68EA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B0F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_GB2312" w:eastAsia="仿宋_GB2312" w:cs="仿宋_GB2312"/>
      <w:color w:val="00B0F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2025-12-26T02:46:00Z</dcterms:created>
  <dc:creator>（＾Ｏ＾☆♪晶晶 </dc:creator>
  <cp:lastModifiedBy>（＾Ｏ＾☆♪晶晶 </cp:lastModifiedBy>
  <dcterms:modified xsi:type="dcterms:W3CDTF">2025-12-26T02:47:12Z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6C0733C35EA843179EAF46FADF6CB52C_11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