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5"/>
        <w:tblpPr w:leftFromText="180" w:rightFromText="180" w:vertAnchor="page" w:horzAnchor="page" w:tblpX="4506" w:tblpY="1368"/>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right w:w="221" w:type="dxa"/>
        </w:tblCellMar>
        <w:tblLook w:val="04A0" w:firstRow="1" w:lastRow="0" w:firstColumn="1" w:lastColumn="0" w:noHBand="0" w:noVBand="1"/>
      </w:tblPr>
      <w:tblGrid>
        <w:gridCol w:w="6407"/>
      </w:tblGrid>
      <w:tr w:rsidR="00D03DD0" w:rsidRPr="00D03DD0" w14:paraId="37467FF9" w14:textId="77777777" w:rsidTr="00C678E0">
        <w:tc>
          <w:tcPr>
            <w:tcW w:w="6407" w:type="dxa"/>
          </w:tcPr>
          <w:p w14:paraId="0F1DA9CA" w14:textId="77777777" w:rsidR="00D03DD0" w:rsidRPr="00D03DD0" w:rsidRDefault="00D03DD0" w:rsidP="00D03DD0">
            <w:pPr>
              <w:widowControl/>
              <w:shd w:val="solid" w:color="FFFFFF" w:fill="FFFFFF"/>
              <w:spacing w:line="0" w:lineRule="atLeast"/>
              <w:ind w:left="420" w:firstLine="420"/>
              <w:jc w:val="right"/>
              <w:rPr>
                <w:rFonts w:ascii="Times New Roman"/>
                <w:b/>
                <w:w w:val="170"/>
                <w:kern w:val="0"/>
                <w:sz w:val="96"/>
                <w:szCs w:val="96"/>
              </w:rPr>
            </w:pPr>
            <w:r w:rsidRPr="00D03DD0">
              <w:rPr>
                <w:b/>
                <w:noProof/>
                <w:w w:val="170"/>
                <w:kern w:val="0"/>
                <w:sz w:val="96"/>
                <w:szCs w:val="96"/>
              </w:rPr>
              <w:drawing>
                <wp:inline distT="0" distB="0" distL="0" distR="0" wp14:anchorId="26A83ADE" wp14:editId="1EE71BBC">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D03DD0">
              <w:rPr>
                <w:b/>
                <w:w w:val="170"/>
                <w:kern w:val="0"/>
                <w:szCs w:val="21"/>
              </w:rPr>
              <w:t xml:space="preserve"> </w:t>
            </w:r>
            <w:r w:rsidRPr="00D03DD0">
              <w:rPr>
                <w:rFonts w:eastAsia="HGFX_CNKI"/>
                <w:b/>
                <w:w w:val="170"/>
                <w:kern w:val="0"/>
                <w:sz w:val="96"/>
                <w:szCs w:val="96"/>
              </w:rPr>
              <w:fldChar w:fldCharType="begin">
                <w:ffData>
                  <w:name w:val="c1"/>
                  <w:enabled/>
                  <w:calcOnExit w:val="0"/>
                  <w:textInput>
                    <w:maxLength w:val="8"/>
                  </w:textInput>
                </w:ffData>
              </w:fldChar>
            </w:r>
            <w:bookmarkStart w:id="0" w:name="c1"/>
            <w:r w:rsidRPr="00D03DD0">
              <w:rPr>
                <w:rFonts w:ascii="Times New Roman" w:eastAsia="HGFX_CNKI"/>
                <w:b/>
                <w:w w:val="170"/>
                <w:kern w:val="0"/>
                <w:sz w:val="96"/>
                <w:szCs w:val="96"/>
              </w:rPr>
              <w:instrText xml:space="preserve"> FORMTEXT </w:instrText>
            </w:r>
            <w:r w:rsidRPr="00D03DD0">
              <w:rPr>
                <w:rFonts w:eastAsia="HGFX_CNKI"/>
                <w:b/>
                <w:w w:val="170"/>
                <w:kern w:val="0"/>
                <w:sz w:val="96"/>
                <w:szCs w:val="96"/>
              </w:rPr>
            </w:r>
            <w:r w:rsidRPr="00D03DD0">
              <w:rPr>
                <w:rFonts w:eastAsia="HGFX_CNKI"/>
                <w:b/>
                <w:w w:val="170"/>
                <w:kern w:val="0"/>
                <w:sz w:val="96"/>
                <w:szCs w:val="96"/>
              </w:rPr>
              <w:fldChar w:fldCharType="separate"/>
            </w:r>
            <w:r w:rsidRPr="00D03DD0">
              <w:rPr>
                <w:rFonts w:ascii="Times New Roman" w:eastAsia="HGFX_CNKI"/>
                <w:b/>
                <w:w w:val="170"/>
                <w:kern w:val="0"/>
                <w:sz w:val="96"/>
                <w:szCs w:val="96"/>
              </w:rPr>
              <w:t>14</w:t>
            </w:r>
            <w:r w:rsidRPr="00D03DD0">
              <w:rPr>
                <w:rFonts w:eastAsia="HGFX_CNKI"/>
                <w:b/>
                <w:w w:val="170"/>
                <w:kern w:val="0"/>
                <w:sz w:val="96"/>
                <w:szCs w:val="96"/>
              </w:rPr>
              <w:fldChar w:fldCharType="end"/>
            </w:r>
            <w:bookmarkEnd w:id="0"/>
          </w:p>
          <w:p w14:paraId="000768A7" w14:textId="77777777" w:rsidR="00D03DD0" w:rsidRPr="00D03DD0" w:rsidRDefault="00D03DD0" w:rsidP="00D03DD0">
            <w:pPr>
              <w:ind w:left="420"/>
              <w:rPr>
                <w:sz w:val="18"/>
              </w:rPr>
            </w:pPr>
          </w:p>
        </w:tc>
      </w:tr>
    </w:tbl>
    <w:p w14:paraId="2971C569" w14:textId="591EEC70" w:rsidR="00466C2A" w:rsidRDefault="00466C2A" w:rsidP="00466C2A">
      <w:pPr>
        <w:widowControl/>
        <w:jc w:val="right"/>
      </w:pPr>
    </w:p>
    <w:tbl>
      <w:tblPr>
        <w:tblStyle w:val="a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5"/>
        <w:gridCol w:w="8589"/>
      </w:tblGrid>
      <w:tr w:rsidR="00466C2A" w14:paraId="46CA8192" w14:textId="77777777" w:rsidTr="00466C2A">
        <w:tc>
          <w:tcPr>
            <w:tcW w:w="509" w:type="dxa"/>
          </w:tcPr>
          <w:p w14:paraId="0CAF1B73" w14:textId="77777777" w:rsidR="00466C2A" w:rsidRDefault="00466C2A" w:rsidP="00466C2A">
            <w:pPr>
              <w:pStyle w:val="afff9"/>
              <w:framePr w:wrap="notBeside" w:vAnchor="page" w:hAnchor="page" w:x="1372" w:y="568"/>
              <w:ind w:firstLine="460"/>
              <w:rPr>
                <w:rFonts w:ascii="黑体" w:eastAsia="黑体" w:hAnsi="黑体"/>
                <w:kern w:val="0"/>
                <w:sz w:val="21"/>
                <w:szCs w:val="21"/>
              </w:rPr>
            </w:pPr>
            <w:r>
              <w:rPr>
                <w:rFonts w:eastAsia="黑体"/>
                <w:kern w:val="0"/>
                <w:sz w:val="21"/>
                <w:szCs w:val="21"/>
              </w:rPr>
              <w:t>ICS</w:t>
            </w:r>
            <w:r>
              <w:rPr>
                <w:rFonts w:ascii="黑体" w:eastAsia="黑体" w:hAnsi="黑体"/>
                <w:kern w:val="0"/>
                <w:sz w:val="21"/>
                <w:szCs w:val="21"/>
              </w:rPr>
              <w:t xml:space="preserve">  </w:t>
            </w:r>
          </w:p>
        </w:tc>
        <w:tc>
          <w:tcPr>
            <w:tcW w:w="8855" w:type="dxa"/>
          </w:tcPr>
          <w:p w14:paraId="34BCB723" w14:textId="77777777" w:rsidR="00466C2A" w:rsidRDefault="00466C2A" w:rsidP="00466C2A">
            <w:pPr>
              <w:pStyle w:val="afff9"/>
              <w:framePr w:wrap="notBeside" w:vAnchor="page" w:hAnchor="page" w:x="1372" w:y="568"/>
              <w:ind w:firstLine="420"/>
              <w:jc w:val="both"/>
              <w:rPr>
                <w:rFonts w:ascii="黑体" w:eastAsia="黑体" w:hAnsi="黑体"/>
                <w:kern w:val="0"/>
                <w:sz w:val="21"/>
                <w:szCs w:val="21"/>
              </w:rPr>
            </w:pPr>
            <w:r>
              <w:rPr>
                <w:rFonts w:ascii="黑体" w:eastAsia="黑体" w:hAnsi="黑体"/>
                <w:kern w:val="0"/>
                <w:sz w:val="21"/>
                <w:szCs w:val="21"/>
              </w:rPr>
              <w:fldChar w:fldCharType="begin">
                <w:ffData>
                  <w:name w:val="ICS"/>
                  <w:enabled/>
                  <w:calcOnExit w:val="0"/>
                  <w:textInput>
                    <w:default w:val="点击此处添加ICS号"/>
                  </w:textInput>
                </w:ffData>
              </w:fldChar>
            </w:r>
            <w:bookmarkStart w:id="1" w:name="ICS"/>
            <w:r>
              <w:rPr>
                <w:rFonts w:ascii="黑体" w:eastAsia="黑体" w:hAnsi="黑体"/>
                <w:kern w:val="0"/>
                <w:sz w:val="21"/>
                <w:szCs w:val="21"/>
              </w:rPr>
              <w:instrText xml:space="preserve"> FORMTEXT </w:instrText>
            </w:r>
            <w:r>
              <w:rPr>
                <w:rFonts w:ascii="黑体" w:eastAsia="黑体" w:hAnsi="黑体"/>
                <w:kern w:val="0"/>
                <w:sz w:val="21"/>
                <w:szCs w:val="21"/>
              </w:rPr>
            </w:r>
            <w:r>
              <w:rPr>
                <w:rFonts w:ascii="黑体" w:eastAsia="黑体" w:hAnsi="黑体"/>
                <w:kern w:val="0"/>
                <w:sz w:val="21"/>
                <w:szCs w:val="21"/>
              </w:rPr>
              <w:fldChar w:fldCharType="separate"/>
            </w:r>
            <w:r>
              <w:rPr>
                <w:rFonts w:ascii="黑体" w:eastAsia="黑体" w:hAnsi="黑体"/>
                <w:kern w:val="0"/>
                <w:sz w:val="21"/>
                <w:szCs w:val="21"/>
              </w:rPr>
              <w:t xml:space="preserve"> 27.060.30</w:t>
            </w:r>
            <w:r>
              <w:rPr>
                <w:rFonts w:ascii="黑体" w:eastAsia="黑体" w:hAnsi="黑体"/>
                <w:kern w:val="0"/>
                <w:sz w:val="21"/>
                <w:szCs w:val="21"/>
              </w:rPr>
              <w:fldChar w:fldCharType="end"/>
            </w:r>
            <w:bookmarkEnd w:id="1"/>
          </w:p>
        </w:tc>
      </w:tr>
      <w:tr w:rsidR="00466C2A" w14:paraId="29E7DCB6" w14:textId="77777777" w:rsidTr="00466C2A">
        <w:tc>
          <w:tcPr>
            <w:tcW w:w="509" w:type="dxa"/>
          </w:tcPr>
          <w:p w14:paraId="61D99F4B" w14:textId="77777777" w:rsidR="00466C2A" w:rsidRDefault="00466C2A" w:rsidP="00466C2A">
            <w:pPr>
              <w:pStyle w:val="afff9"/>
              <w:framePr w:wrap="notBeside" w:vAnchor="page" w:hAnchor="page" w:x="1372" w:y="568"/>
              <w:spacing w:before="40"/>
              <w:ind w:firstLine="460"/>
              <w:rPr>
                <w:rFonts w:ascii="黑体" w:eastAsia="黑体" w:hAnsi="黑体"/>
                <w:kern w:val="0"/>
                <w:sz w:val="21"/>
                <w:szCs w:val="21"/>
              </w:rPr>
            </w:pPr>
            <w:r>
              <w:rPr>
                <w:rFonts w:eastAsia="黑体"/>
                <w:kern w:val="0"/>
                <w:sz w:val="21"/>
                <w:szCs w:val="21"/>
              </w:rPr>
              <w:t xml:space="preserve">CCS </w:t>
            </w:r>
            <w:r>
              <w:rPr>
                <w:rFonts w:ascii="黑体" w:eastAsia="黑体" w:hAnsi="黑体"/>
                <w:kern w:val="0"/>
                <w:sz w:val="21"/>
                <w:szCs w:val="21"/>
              </w:rPr>
              <w:t xml:space="preserve"> </w:t>
            </w:r>
          </w:p>
        </w:tc>
        <w:tc>
          <w:tcPr>
            <w:tcW w:w="8855" w:type="dxa"/>
          </w:tcPr>
          <w:p w14:paraId="74C0F79B" w14:textId="3E8A234D" w:rsidR="00466C2A" w:rsidRDefault="00466C2A" w:rsidP="00466C2A">
            <w:pPr>
              <w:pStyle w:val="afff9"/>
              <w:framePr w:wrap="notBeside" w:vAnchor="page" w:hAnchor="page" w:x="1372" w:y="568"/>
              <w:spacing w:before="40"/>
              <w:ind w:firstLine="420"/>
              <w:rPr>
                <w:rFonts w:ascii="黑体" w:eastAsia="黑体" w:hAnsi="黑体"/>
                <w:kern w:val="0"/>
                <w:sz w:val="21"/>
                <w:szCs w:val="21"/>
              </w:rPr>
            </w:pPr>
            <w:r>
              <w:rPr>
                <w:rFonts w:ascii="黑体" w:eastAsia="黑体" w:hAnsi="黑体"/>
                <w:kern w:val="0"/>
                <w:sz w:val="21"/>
                <w:szCs w:val="21"/>
              </w:rPr>
              <w:fldChar w:fldCharType="begin">
                <w:ffData>
                  <w:name w:val="CSDN"/>
                  <w:enabled/>
                  <w:calcOnExit w:val="0"/>
                  <w:textInput>
                    <w:default w:val="点击此处添加CCS号"/>
                  </w:textInput>
                </w:ffData>
              </w:fldChar>
            </w:r>
            <w:bookmarkStart w:id="2" w:name="CSDN"/>
            <w:r>
              <w:rPr>
                <w:rFonts w:ascii="黑体" w:eastAsia="黑体" w:hAnsi="黑体"/>
                <w:kern w:val="0"/>
                <w:sz w:val="21"/>
                <w:szCs w:val="21"/>
              </w:rPr>
              <w:instrText xml:space="preserve"> FORMTEXT </w:instrText>
            </w:r>
            <w:r>
              <w:rPr>
                <w:rFonts w:ascii="黑体" w:eastAsia="黑体" w:hAnsi="黑体"/>
                <w:kern w:val="0"/>
                <w:sz w:val="21"/>
                <w:szCs w:val="21"/>
              </w:rPr>
            </w:r>
            <w:r>
              <w:rPr>
                <w:rFonts w:ascii="黑体" w:eastAsia="黑体" w:hAnsi="黑体"/>
                <w:kern w:val="0"/>
                <w:sz w:val="21"/>
                <w:szCs w:val="21"/>
              </w:rPr>
              <w:fldChar w:fldCharType="separate"/>
            </w:r>
            <w:r>
              <w:rPr>
                <w:rFonts w:ascii="黑体" w:eastAsia="黑体" w:hAnsi="黑体"/>
                <w:kern w:val="0"/>
                <w:sz w:val="21"/>
                <w:szCs w:val="21"/>
              </w:rPr>
              <w:t>点击此处添加CCS号</w:t>
            </w:r>
            <w:r>
              <w:rPr>
                <w:rFonts w:ascii="黑体" w:eastAsia="黑体" w:hAnsi="黑体"/>
                <w:kern w:val="0"/>
                <w:sz w:val="21"/>
                <w:szCs w:val="21"/>
              </w:rPr>
              <w:fldChar w:fldCharType="end"/>
            </w:r>
            <w:bookmarkEnd w:id="2"/>
          </w:p>
        </w:tc>
      </w:tr>
    </w:tbl>
    <w:p w14:paraId="3F0AFF12" w14:textId="4BD590C8" w:rsidR="00466C2A" w:rsidRDefault="00466C2A" w:rsidP="00466C2A">
      <w:pPr>
        <w:pStyle w:val="afffff4"/>
        <w:framePr w:w="10611" w:wrap="around" w:x="7" w:y="2601"/>
        <w:ind w:firstLine="1928"/>
        <w:rPr>
          <w:rFonts w:ascii="黑体" w:eastAsia="黑体" w:hAnsi="黑体"/>
          <w:b w:val="0"/>
          <w:bCs w:val="0"/>
          <w:w w:val="100"/>
          <w:szCs w:val="48"/>
        </w:rPr>
      </w:pPr>
      <w:bookmarkStart w:id="3" w:name="_Hlk26473981"/>
      <w:r>
        <w:rPr>
          <w:rFonts w:ascii="黑体" w:eastAsia="黑体" w:hAnsi="黑体" w:hint="eastAsia"/>
          <w:b w:val="0"/>
          <w:bCs w:val="0"/>
          <w:spacing w:val="0"/>
          <w:w w:val="100"/>
          <w:szCs w:val="48"/>
        </w:rPr>
        <w:t>山西省地方标准</w:t>
      </w:r>
    </w:p>
    <w:bookmarkEnd w:id="3"/>
    <w:p w14:paraId="23E81DEC" w14:textId="77777777" w:rsidR="00466C2A" w:rsidRDefault="00466C2A" w:rsidP="00466C2A">
      <w:pPr>
        <w:pStyle w:val="afffffffff2"/>
        <w:framePr w:wrap="auto"/>
        <w:ind w:left="780" w:hanging="360"/>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rPr>
          <w:lang w:val="fr-FR"/>
        </w:rPr>
        <w:t>14/T</w:t>
      </w:r>
      <w:r>
        <w:fldChar w:fldCharType="end"/>
      </w:r>
      <w:bookmarkEnd w:id="4"/>
      <w:r>
        <w:rPr>
          <w:lang w:val="fr-FR"/>
        </w:rPr>
        <w:t xml:space="preserve"> </w:t>
      </w:r>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rPr>
          <w:lang w:val="fr-FR"/>
        </w:rPr>
        <w:t>XXXX</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rPr>
          <w:lang w:val="fr-FR"/>
        </w:rPr>
        <w:t>XXXX</w:t>
      </w:r>
      <w:r>
        <w:fldChar w:fldCharType="end"/>
      </w:r>
      <w:bookmarkEnd w:id="6"/>
    </w:p>
    <w:p w14:paraId="1AD0AC0C" w14:textId="77777777" w:rsidR="00466C2A" w:rsidRDefault="00466C2A" w:rsidP="00466C2A">
      <w:pPr>
        <w:pStyle w:val="afffffffff3"/>
        <w:framePr w:wrap="auto"/>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7"/>
    </w:p>
    <w:p w14:paraId="5264FC82" w14:textId="124276E6" w:rsidR="00466C2A" w:rsidRDefault="00466C2A" w:rsidP="00466C2A">
      <w:pPr>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5" distB="4294967295" distL="114300" distR="114300" simplePos="0" relativeHeight="251659264" behindDoc="0" locked="0" layoutInCell="1" allowOverlap="0" wp14:anchorId="1E1DE754" wp14:editId="12F56FDF">
                <wp:simplePos x="0" y="0"/>
                <wp:positionH relativeFrom="page">
                  <wp:posOffset>900430</wp:posOffset>
                </wp:positionH>
                <wp:positionV relativeFrom="page">
                  <wp:posOffset>2700654</wp:posOffset>
                </wp:positionV>
                <wp:extent cx="612013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558A9C6" id="直接连接符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" o:allowoverlap="f">
                <w10:wrap anchorx="page" anchory="page"/>
              </v:line>
            </w:pict>
          </mc:Fallback>
        </mc:AlternateContent>
      </w:r>
    </w:p>
    <w:p w14:paraId="0737F141" w14:textId="77777777" w:rsidR="00466C2A" w:rsidRDefault="00466C2A" w:rsidP="00466C2A">
      <w:pPr>
        <w:pStyle w:val="afffff4"/>
        <w:framePr w:h="6976" w:hRule="exact" w:hSpace="0" w:vSpace="0" w:wrap="around" w:y="6408"/>
        <w:ind w:firstLine="843"/>
        <w:jc w:val="center"/>
        <w:rPr>
          <w:rFonts w:ascii="黑体" w:eastAsia="黑体" w:hAnsi="黑体"/>
          <w:b w:val="0"/>
          <w:bCs w:val="0"/>
          <w:w w:val="100"/>
        </w:rPr>
      </w:pPr>
    </w:p>
    <w:p w14:paraId="082EFEEB" w14:textId="0515FA07" w:rsidR="00466C2A" w:rsidRDefault="00D03DD0" w:rsidP="00466C2A">
      <w:pPr>
        <w:pStyle w:val="afffffffff4"/>
        <w:framePr w:h="6974" w:hRule="exact" w:wrap="around" w:x="1419" w:anchorLock="1"/>
      </w:pPr>
      <w:r>
        <w:fldChar w:fldCharType="begin">
          <w:ffData>
            <w:name w:val="CSTD_NAME"/>
            <w:enabled/>
            <w:calcOnExit w:val="0"/>
            <w:textInput>
              <w:default w:val="典型管壳式热交换器能效评价"/>
            </w:textInput>
          </w:ffData>
        </w:fldChar>
      </w:r>
      <w:bookmarkStart w:id="8" w:name="CSTD_NAME"/>
      <w:r>
        <w:instrText xml:space="preserve"> FORMTEXT </w:instrText>
      </w:r>
      <w:r>
        <w:fldChar w:fldCharType="separate"/>
      </w:r>
      <w:r>
        <w:rPr>
          <w:noProof/>
        </w:rPr>
        <w:t>典型管壳式热交换器能效评价</w:t>
      </w:r>
      <w:r>
        <w:fldChar w:fldCharType="end"/>
      </w:r>
      <w:bookmarkEnd w:id="8"/>
    </w:p>
    <w:p w14:paraId="0DF6289C" w14:textId="77777777" w:rsidR="00466C2A" w:rsidRDefault="00466C2A" w:rsidP="00466C2A">
      <w:pPr>
        <w:framePr w:w="9639" w:h="6974" w:hRule="exact" w:wrap="around" w:vAnchor="page" w:hAnchor="page" w:x="1419" w:y="6408" w:anchorLock="1"/>
        <w:ind w:left="-1418"/>
      </w:pPr>
    </w:p>
    <w:p w14:paraId="378094BB" w14:textId="77777777" w:rsidR="00466C2A" w:rsidRDefault="00466C2A" w:rsidP="00466C2A">
      <w:pPr>
        <w:pStyle w:val="affffff"/>
        <w:framePr w:h="6974" w:hRule="exact" w:wrap="around" w:x="1419"/>
        <w:textAlignment w:val="bottom"/>
      </w:pPr>
      <w:r>
        <w:fldChar w:fldCharType="begin">
          <w:ffData>
            <w:name w:val="ESTD_NAME"/>
            <w:enabled/>
            <w:calcOnExit w:val="0"/>
            <w:textInput>
              <w:default w:val="点击此处添加标准名称的英文译名"/>
            </w:textInput>
          </w:ffData>
        </w:fldChar>
      </w:r>
      <w:bookmarkStart w:id="9" w:name="ESTD_NAME"/>
      <w:r>
        <w:instrText xml:space="preserve"> FORMTEXT </w:instrText>
      </w:r>
      <w:r>
        <w:fldChar w:fldCharType="separate"/>
      </w:r>
      <w:r>
        <w:rPr>
          <w:rFonts w:hint="eastAsia"/>
        </w:rPr>
        <w:t>点击此处添加标准名称的英文译名</w:t>
      </w:r>
      <w:r>
        <w:fldChar w:fldCharType="end"/>
      </w:r>
      <w:bookmarkEnd w:id="9"/>
    </w:p>
    <w:p w14:paraId="5AD69C47" w14:textId="77777777" w:rsidR="00466C2A" w:rsidRDefault="00466C2A" w:rsidP="00466C2A">
      <w:pPr>
        <w:framePr w:w="9639" w:h="6974" w:hRule="exact" w:wrap="around" w:vAnchor="page" w:hAnchor="page" w:x="1419" w:y="6408" w:anchorLock="1"/>
        <w:spacing w:line="760" w:lineRule="exact"/>
        <w:ind w:left="-1418"/>
      </w:pPr>
    </w:p>
    <w:p w14:paraId="76364188" w14:textId="77777777" w:rsidR="00466C2A" w:rsidRDefault="00466C2A" w:rsidP="00466C2A">
      <w:pPr>
        <w:pStyle w:val="affffff"/>
        <w:framePr w:h="6974" w:hRule="exact" w:wrap="around" w:x="1419"/>
        <w:textAlignment w:val="bottom"/>
      </w:pPr>
    </w:p>
    <w:p w14:paraId="1A7CF445" w14:textId="77777777" w:rsidR="00466C2A" w:rsidRDefault="00466C2A" w:rsidP="00466C2A">
      <w:pPr>
        <w:pStyle w:val="affffff"/>
        <w:framePr w:h="6974" w:hRule="exact" w:wrap="around" w:x="1419"/>
        <w:spacing w:before="440" w:after="160"/>
        <w:textAlignment w:val="bottom"/>
        <w:rPr>
          <w:sz w:val="24"/>
        </w:rPr>
      </w:pPr>
      <w:r>
        <w:rPr>
          <w:sz w:val="24"/>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rPr>
        <w:instrText xml:space="preserve"> FORMDROPDOWN </w:instrText>
      </w:r>
      <w:r w:rsidR="00DA0A86">
        <w:rPr>
          <w:sz w:val="24"/>
        </w:rPr>
      </w:r>
      <w:r w:rsidR="00DA0A86">
        <w:rPr>
          <w:sz w:val="24"/>
        </w:rPr>
        <w:fldChar w:fldCharType="separate"/>
      </w:r>
      <w:r>
        <w:rPr>
          <w:sz w:val="24"/>
        </w:rPr>
        <w:fldChar w:fldCharType="end"/>
      </w:r>
      <w:bookmarkEnd w:id="10"/>
    </w:p>
    <w:p w14:paraId="46B3CA44" w14:textId="77777777" w:rsidR="00466C2A" w:rsidRDefault="00466C2A" w:rsidP="00466C2A">
      <w:pPr>
        <w:pStyle w:val="affffff"/>
        <w:framePr w:h="6974" w:hRule="exact" w:wrap="around" w:x="1419"/>
        <w:spacing w:before="180" w:line="240" w:lineRule="atLeast"/>
        <w:textAlignment w:val="bottom"/>
        <w:rPr>
          <w:sz w:val="21"/>
        </w:rPr>
      </w:pPr>
      <w:r>
        <w:rPr>
          <w:sz w:val="21"/>
        </w:rPr>
        <w:fldChar w:fldCharType="begin">
          <w:ffData>
            <w:name w:val="CMPLSH_DATE"/>
            <w:enabled/>
            <w:calcOnExit w:val="0"/>
            <w:textInput/>
          </w:ffData>
        </w:fldChar>
      </w:r>
      <w:bookmarkStart w:id="11" w:name="CMPLSH_DATE"/>
      <w:r>
        <w:rPr>
          <w:sz w:val="21"/>
        </w:rPr>
        <w:instrText xml:space="preserve"> FORMTEXT </w:instrText>
      </w:r>
      <w:r>
        <w:rPr>
          <w:sz w:val="21"/>
        </w:rPr>
      </w:r>
      <w:r>
        <w:rPr>
          <w:sz w:val="21"/>
        </w:rPr>
        <w:fldChar w:fldCharType="separate"/>
      </w:r>
      <w:r>
        <w:rPr>
          <w:sz w:val="21"/>
        </w:rPr>
        <w:t>     </w:t>
      </w:r>
      <w:r>
        <w:rPr>
          <w:sz w:val="21"/>
        </w:rPr>
        <w:fldChar w:fldCharType="end"/>
      </w:r>
      <w:bookmarkEnd w:id="11"/>
    </w:p>
    <w:p w14:paraId="7A636C50" w14:textId="77777777" w:rsidR="00466C2A" w:rsidRDefault="00466C2A" w:rsidP="00466C2A">
      <w:pPr>
        <w:pStyle w:val="affffff"/>
        <w:framePr w:h="6974" w:hRule="exact" w:wrap="around" w:x="1419"/>
        <w:spacing w:beforeLines="300" w:before="936" w:afterLines="30" w:after="93" w:line="240" w:lineRule="auto"/>
        <w:textAlignment w:val="bottom"/>
        <w:rPr>
          <w:b/>
          <w:sz w:val="21"/>
        </w:rPr>
      </w:pPr>
      <w:r>
        <w:rPr>
          <w:b/>
          <w:sz w:val="21"/>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rPr>
        <w:instrText xml:space="preserve"> FORMDROPDOWN </w:instrText>
      </w:r>
      <w:r w:rsidR="00DA0A86">
        <w:rPr>
          <w:b/>
          <w:sz w:val="21"/>
        </w:rPr>
      </w:r>
      <w:r w:rsidR="00DA0A86">
        <w:rPr>
          <w:b/>
          <w:sz w:val="21"/>
        </w:rPr>
        <w:fldChar w:fldCharType="separate"/>
      </w:r>
      <w:r>
        <w:rPr>
          <w:b/>
          <w:sz w:val="21"/>
        </w:rPr>
        <w:fldChar w:fldCharType="end"/>
      </w:r>
      <w:bookmarkEnd w:id="12"/>
    </w:p>
    <w:p w14:paraId="533F428E" w14:textId="77777777" w:rsidR="00466C2A" w:rsidRDefault="00466C2A" w:rsidP="00466C2A">
      <w:pPr>
        <w:pStyle w:val="affffffff"/>
        <w:framePr w:wrap="around" w:hAnchor="page" w:x="1423"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14:paraId="3CE9276A" w14:textId="77777777" w:rsidR="00466C2A" w:rsidRDefault="00466C2A" w:rsidP="00D03DD0">
      <w:pPr>
        <w:pStyle w:val="affffffff0"/>
        <w:framePr w:wrap="around" w:hAnchor="page" w:x="6656"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5799E194" w14:textId="77777777" w:rsidR="00466C2A" w:rsidRDefault="00466C2A" w:rsidP="00466C2A">
      <w:pPr>
        <w:pStyle w:val="afffffff1"/>
        <w:framePr w:h="584" w:hRule="exact" w:hSpace="181" w:wrap="around" w:y="15027"/>
        <w:rPr>
          <w:rFonts w:hAnsi="黑体"/>
        </w:rPr>
      </w:pPr>
      <w:r>
        <w:rPr>
          <w:rFonts w:hAnsi="黑体"/>
          <w:w w:val="100"/>
        </w:rPr>
        <w:fldChar w:fldCharType="begin">
          <w:ffData>
            <w:name w:val="fm"/>
            <w:enabled/>
            <w:calcOnExit w:val="0"/>
            <w:textInput/>
          </w:ffData>
        </w:fldChar>
      </w:r>
      <w:bookmarkStart w:id="19" w:name="fm"/>
      <w:r>
        <w:rPr>
          <w:rFonts w:hAnsi="黑体"/>
          <w:w w:val="100"/>
        </w:rPr>
        <w:instrText xml:space="preserve"> FORMTEXT </w:instrText>
      </w:r>
      <w:r>
        <w:rPr>
          <w:rFonts w:hAnsi="黑体"/>
          <w:w w:val="100"/>
        </w:rPr>
      </w:r>
      <w:r>
        <w:rPr>
          <w:rFonts w:hAnsi="黑体"/>
          <w:w w:val="100"/>
        </w:rPr>
        <w:fldChar w:fldCharType="separate"/>
      </w:r>
      <w:r>
        <w:rPr>
          <w:rFonts w:hAnsi="黑体" w:hint="eastAsia"/>
          <w:w w:val="100"/>
        </w:rPr>
        <w:t>山西省市场监督管理局</w:t>
      </w:r>
      <w:r>
        <w:rPr>
          <w:rFonts w:hAnsi="黑体"/>
          <w:w w:val="100"/>
        </w:rPr>
        <w:fldChar w:fldCharType="end"/>
      </w:r>
      <w:bookmarkEnd w:id="19"/>
      <w:r>
        <w:rPr>
          <w:rFonts w:ascii="Times New Roman"/>
          <w:w w:val="100"/>
        </w:rPr>
        <w:t>  </w:t>
      </w:r>
      <w:r>
        <w:rPr>
          <w:rStyle w:val="afffffa"/>
          <w:rFonts w:hAnsi="黑体" w:hint="eastAsia"/>
        </w:rPr>
        <w:t>发布</w:t>
      </w:r>
    </w:p>
    <w:p w14:paraId="1608E702" w14:textId="6D0D4782" w:rsidR="003A2368" w:rsidRPr="00466C2A" w:rsidRDefault="003A2368" w:rsidP="00466C2A">
      <w:pPr>
        <w:widowControl/>
        <w:jc w:val="left"/>
        <w:rPr>
          <w:kern w:val="0"/>
          <w:szCs w:val="20"/>
        </w:rPr>
        <w:sectPr w:rsidR="003A2368" w:rsidRPr="00466C2A">
          <w:pgSz w:w="11906" w:h="16838"/>
          <w:pgMar w:top="567" w:right="850" w:bottom="1134" w:left="1418" w:header="0" w:footer="0" w:gutter="0"/>
          <w:pgNumType w:start="1"/>
          <w:cols w:space="425"/>
          <w:docGrid w:type="lines" w:linePitch="312"/>
        </w:sectPr>
      </w:pPr>
    </w:p>
    <w:p w14:paraId="6E930546" w14:textId="77777777" w:rsidR="003A2368" w:rsidRPr="00F73ED5" w:rsidRDefault="00141283">
      <w:pPr>
        <w:pStyle w:val="affffe"/>
        <w:rPr>
          <w:rFonts w:ascii="Times New Roman"/>
        </w:rPr>
      </w:pPr>
      <w:bookmarkStart w:id="20" w:name="_Toc14782175"/>
      <w:bookmarkStart w:id="21" w:name="_Toc14782107"/>
      <w:bookmarkStart w:id="22" w:name="_Toc14782371"/>
      <w:bookmarkStart w:id="23" w:name="_Toc14782506"/>
      <w:bookmarkStart w:id="24" w:name="_Toc14782751"/>
      <w:r w:rsidRPr="00F73ED5">
        <w:rPr>
          <w:rFonts w:ascii="Times New Roman"/>
        </w:rPr>
        <w:lastRenderedPageBreak/>
        <w:t>目</w:t>
      </w:r>
      <w:bookmarkStart w:id="25" w:name="BKML"/>
      <w:r w:rsidRPr="00F73ED5">
        <w:rPr>
          <w:rFonts w:ascii="Times New Roman"/>
        </w:rPr>
        <w:t>  </w:t>
      </w:r>
      <w:r w:rsidRPr="00F73ED5">
        <w:rPr>
          <w:rFonts w:ascii="Times New Roman"/>
        </w:rPr>
        <w:t>次</w:t>
      </w:r>
      <w:bookmarkEnd w:id="25"/>
    </w:p>
    <w:p w14:paraId="193E4E8F" w14:textId="236C963A" w:rsidR="003A2368" w:rsidRPr="00F73ED5" w:rsidRDefault="009E00D9">
      <w:pPr>
        <w:pStyle w:val="TOC1"/>
        <w:spacing w:before="78" w:after="78"/>
        <w:rPr>
          <w:rFonts w:ascii="Times New Roman"/>
          <w:szCs w:val="22"/>
        </w:rPr>
      </w:pPr>
      <w:r w:rsidRPr="00F73ED5">
        <w:rPr>
          <w:rFonts w:ascii="Times New Roman"/>
        </w:rPr>
        <w:fldChar w:fldCharType="begin" w:fldLock="1"/>
      </w:r>
      <w:r w:rsidR="00141283" w:rsidRPr="00F73ED5">
        <w:rPr>
          <w:rFonts w:ascii="Times New Roman"/>
        </w:rPr>
        <w:instrText>TOC \h \z \t"</w:instrText>
      </w:r>
      <w:r w:rsidR="00141283" w:rsidRPr="00F73ED5">
        <w:rPr>
          <w:rFonts w:ascii="Times New Roman"/>
        </w:rPr>
        <w:instrText>前言、引言标题</w:instrText>
      </w:r>
      <w:r w:rsidR="00141283" w:rsidRPr="00F73ED5">
        <w:rPr>
          <w:rFonts w:ascii="Times New Roman"/>
        </w:rPr>
        <w:instrText>,1,</w:instrText>
      </w:r>
      <w:r w:rsidR="00141283" w:rsidRPr="00F73ED5">
        <w:rPr>
          <w:rFonts w:ascii="Times New Roman"/>
        </w:rPr>
        <w:instrText>参考文献、索引标题</w:instrText>
      </w:r>
      <w:r w:rsidR="00141283" w:rsidRPr="00F73ED5">
        <w:rPr>
          <w:rFonts w:ascii="Times New Roman"/>
        </w:rPr>
        <w:instrText>,1,</w:instrText>
      </w:r>
      <w:r w:rsidR="00141283" w:rsidRPr="00F73ED5">
        <w:rPr>
          <w:rFonts w:ascii="Times New Roman"/>
        </w:rPr>
        <w:instrText>章标题</w:instrText>
      </w:r>
      <w:r w:rsidR="00141283" w:rsidRPr="00F73ED5">
        <w:rPr>
          <w:rFonts w:ascii="Times New Roman"/>
        </w:rPr>
        <w:instrText>,1,</w:instrText>
      </w:r>
      <w:r w:rsidR="00141283" w:rsidRPr="00F73ED5">
        <w:rPr>
          <w:rFonts w:ascii="Times New Roman"/>
        </w:rPr>
        <w:instrText>参考文献</w:instrText>
      </w:r>
      <w:r w:rsidR="00141283" w:rsidRPr="00F73ED5">
        <w:rPr>
          <w:rFonts w:ascii="Times New Roman"/>
        </w:rPr>
        <w:instrText>,1,</w:instrText>
      </w:r>
      <w:r w:rsidR="00141283" w:rsidRPr="00F73ED5">
        <w:rPr>
          <w:rFonts w:ascii="Times New Roman"/>
        </w:rPr>
        <w:instrText>附录标识</w:instrText>
      </w:r>
      <w:r w:rsidR="00141283" w:rsidRPr="00F73ED5">
        <w:rPr>
          <w:rFonts w:ascii="Times New Roman"/>
        </w:rPr>
        <w:instrText>,1" \* MERGEFORMAT</w:instrText>
      </w:r>
      <w:r w:rsidRPr="00F73ED5">
        <w:rPr>
          <w:rFonts w:ascii="Times New Roman"/>
        </w:rPr>
        <w:fldChar w:fldCharType="separate"/>
      </w:r>
      <w:hyperlink w:anchor="_Toc14782785" w:history="1">
        <w:r w:rsidR="00141283" w:rsidRPr="00F73ED5">
          <w:rPr>
            <w:rStyle w:val="affff9"/>
            <w:rFonts w:ascii="Times New Roman"/>
          </w:rPr>
          <w:t>前言</w:t>
        </w:r>
        <w:r w:rsidR="00141283" w:rsidRPr="00F73ED5">
          <w:rPr>
            <w:rFonts w:ascii="Times New Roman"/>
          </w:rPr>
          <w:tab/>
        </w:r>
        <w:r w:rsidRPr="00F73ED5">
          <w:rPr>
            <w:rFonts w:ascii="Times New Roman"/>
          </w:rPr>
          <w:fldChar w:fldCharType="begin" w:fldLock="1"/>
        </w:r>
        <w:r w:rsidR="00141283" w:rsidRPr="00F73ED5">
          <w:rPr>
            <w:rFonts w:ascii="Times New Roman"/>
          </w:rPr>
          <w:instrText xml:space="preserve"> PAGEREF _Toc14782785 \h </w:instrText>
        </w:r>
        <w:r w:rsidRPr="00F73ED5">
          <w:rPr>
            <w:rFonts w:ascii="Times New Roman"/>
          </w:rPr>
        </w:r>
        <w:r w:rsidRPr="00F73ED5">
          <w:rPr>
            <w:rFonts w:ascii="Times New Roman"/>
          </w:rPr>
          <w:fldChar w:fldCharType="separate"/>
        </w:r>
        <w:r w:rsidR="00141283" w:rsidRPr="00F73ED5">
          <w:rPr>
            <w:rFonts w:ascii="Times New Roman"/>
          </w:rPr>
          <w:t>II</w:t>
        </w:r>
        <w:r w:rsidRPr="00F73ED5">
          <w:rPr>
            <w:rFonts w:ascii="Times New Roman"/>
          </w:rPr>
          <w:fldChar w:fldCharType="end"/>
        </w:r>
      </w:hyperlink>
    </w:p>
    <w:p w14:paraId="06588ECE" w14:textId="17CBF7DE" w:rsidR="003A2368" w:rsidRPr="00F73ED5" w:rsidRDefault="00DA0A86">
      <w:pPr>
        <w:pStyle w:val="TOC1"/>
        <w:spacing w:before="78" w:after="78"/>
        <w:rPr>
          <w:rFonts w:ascii="Times New Roman"/>
          <w:szCs w:val="22"/>
        </w:rPr>
      </w:pPr>
      <w:hyperlink w:anchor="_Toc14782786" w:history="1">
        <w:r w:rsidR="00141283" w:rsidRPr="00F73ED5">
          <w:rPr>
            <w:rStyle w:val="affff9"/>
            <w:rFonts w:ascii="Times New Roman"/>
          </w:rPr>
          <w:t>1</w:t>
        </w:r>
        <w:r w:rsidR="00141283" w:rsidRPr="00F73ED5">
          <w:rPr>
            <w:rStyle w:val="affff9"/>
            <w:rFonts w:ascii="Times New Roman"/>
          </w:rPr>
          <w:t xml:space="preserve">　范围</w:t>
        </w:r>
        <w:r w:rsidR="00141283" w:rsidRPr="00F73ED5">
          <w:rPr>
            <w:rFonts w:ascii="Times New Roman"/>
          </w:rPr>
          <w:tab/>
        </w:r>
        <w:r w:rsidR="009E00D9" w:rsidRPr="00F73ED5">
          <w:rPr>
            <w:rFonts w:ascii="Times New Roman"/>
          </w:rPr>
          <w:fldChar w:fldCharType="begin" w:fldLock="1"/>
        </w:r>
        <w:r w:rsidR="00141283" w:rsidRPr="00F73ED5">
          <w:rPr>
            <w:rFonts w:ascii="Times New Roman"/>
          </w:rPr>
          <w:instrText xml:space="preserve"> PAGEREF _Toc14782786 \h </w:instrText>
        </w:r>
        <w:r w:rsidR="009E00D9" w:rsidRPr="00F73ED5">
          <w:rPr>
            <w:rFonts w:ascii="Times New Roman"/>
          </w:rPr>
        </w:r>
        <w:r w:rsidR="009E00D9" w:rsidRPr="00F73ED5">
          <w:rPr>
            <w:rFonts w:ascii="Times New Roman"/>
          </w:rPr>
          <w:fldChar w:fldCharType="separate"/>
        </w:r>
        <w:r w:rsidR="00141283" w:rsidRPr="00F73ED5">
          <w:rPr>
            <w:rFonts w:ascii="Times New Roman"/>
          </w:rPr>
          <w:t>1</w:t>
        </w:r>
        <w:r w:rsidR="009E00D9" w:rsidRPr="00F73ED5">
          <w:rPr>
            <w:rFonts w:ascii="Times New Roman"/>
          </w:rPr>
          <w:fldChar w:fldCharType="end"/>
        </w:r>
      </w:hyperlink>
    </w:p>
    <w:p w14:paraId="0E6B39EC" w14:textId="06F0B1BE" w:rsidR="003A2368" w:rsidRPr="00F73ED5" w:rsidRDefault="00DA0A86">
      <w:pPr>
        <w:pStyle w:val="TOC1"/>
        <w:spacing w:before="78" w:after="78"/>
        <w:rPr>
          <w:rFonts w:ascii="Times New Roman"/>
          <w:szCs w:val="22"/>
        </w:rPr>
      </w:pPr>
      <w:hyperlink w:anchor="_Toc14782787" w:history="1">
        <w:r w:rsidR="00141283" w:rsidRPr="00F73ED5">
          <w:rPr>
            <w:rStyle w:val="affff9"/>
            <w:rFonts w:ascii="Times New Roman"/>
          </w:rPr>
          <w:t>2</w:t>
        </w:r>
        <w:r w:rsidR="00141283" w:rsidRPr="00F73ED5">
          <w:rPr>
            <w:rStyle w:val="affff9"/>
            <w:rFonts w:ascii="Times New Roman"/>
          </w:rPr>
          <w:t xml:space="preserve">　规范性引用文件</w:t>
        </w:r>
        <w:r w:rsidR="00141283" w:rsidRPr="00F73ED5">
          <w:rPr>
            <w:rFonts w:ascii="Times New Roman"/>
          </w:rPr>
          <w:tab/>
        </w:r>
        <w:r w:rsidR="009E00D9" w:rsidRPr="00F73ED5">
          <w:rPr>
            <w:rFonts w:ascii="Times New Roman"/>
          </w:rPr>
          <w:fldChar w:fldCharType="begin" w:fldLock="1"/>
        </w:r>
        <w:r w:rsidR="00141283" w:rsidRPr="00F73ED5">
          <w:rPr>
            <w:rFonts w:ascii="Times New Roman"/>
          </w:rPr>
          <w:instrText xml:space="preserve"> PAGEREF _Toc14782787 \h </w:instrText>
        </w:r>
        <w:r w:rsidR="009E00D9" w:rsidRPr="00F73ED5">
          <w:rPr>
            <w:rFonts w:ascii="Times New Roman"/>
          </w:rPr>
        </w:r>
        <w:r w:rsidR="009E00D9" w:rsidRPr="00F73ED5">
          <w:rPr>
            <w:rFonts w:ascii="Times New Roman"/>
          </w:rPr>
          <w:fldChar w:fldCharType="separate"/>
        </w:r>
        <w:r w:rsidR="00141283" w:rsidRPr="00F73ED5">
          <w:rPr>
            <w:rFonts w:ascii="Times New Roman"/>
          </w:rPr>
          <w:t>1</w:t>
        </w:r>
        <w:r w:rsidR="009E00D9" w:rsidRPr="00F73ED5">
          <w:rPr>
            <w:rFonts w:ascii="Times New Roman"/>
          </w:rPr>
          <w:fldChar w:fldCharType="end"/>
        </w:r>
      </w:hyperlink>
    </w:p>
    <w:p w14:paraId="4299D858" w14:textId="4B183F2D" w:rsidR="003A2368" w:rsidRPr="00F73ED5" w:rsidRDefault="00DA0A86">
      <w:pPr>
        <w:pStyle w:val="TOC1"/>
        <w:spacing w:before="78" w:after="78"/>
        <w:rPr>
          <w:rFonts w:ascii="Times New Roman"/>
          <w:szCs w:val="22"/>
        </w:rPr>
      </w:pPr>
      <w:hyperlink w:anchor="_Toc14782788" w:history="1">
        <w:r w:rsidR="00141283" w:rsidRPr="00F73ED5">
          <w:rPr>
            <w:rStyle w:val="affff9"/>
            <w:rFonts w:ascii="Times New Roman"/>
          </w:rPr>
          <w:t>3</w:t>
        </w:r>
        <w:r w:rsidR="00141283" w:rsidRPr="00F73ED5">
          <w:rPr>
            <w:rStyle w:val="affff9"/>
            <w:rFonts w:ascii="Times New Roman"/>
          </w:rPr>
          <w:t xml:space="preserve">　术语和</w:t>
        </w:r>
        <w:r w:rsidR="00DC5771">
          <w:rPr>
            <w:rStyle w:val="affff9"/>
            <w:rFonts w:ascii="Times New Roman" w:hint="eastAsia"/>
          </w:rPr>
          <w:t>定义</w:t>
        </w:r>
        <w:r w:rsidR="00141283" w:rsidRPr="00F73ED5">
          <w:rPr>
            <w:rFonts w:ascii="Times New Roman"/>
          </w:rPr>
          <w:tab/>
        </w:r>
        <w:r w:rsidR="009E00D9" w:rsidRPr="00F73ED5">
          <w:rPr>
            <w:rFonts w:ascii="Times New Roman"/>
          </w:rPr>
          <w:fldChar w:fldCharType="begin" w:fldLock="1"/>
        </w:r>
        <w:r w:rsidR="00141283" w:rsidRPr="00F73ED5">
          <w:rPr>
            <w:rFonts w:ascii="Times New Roman"/>
          </w:rPr>
          <w:instrText xml:space="preserve"> PAGEREF _Toc14782788 \h </w:instrText>
        </w:r>
        <w:r w:rsidR="009E00D9" w:rsidRPr="00F73ED5">
          <w:rPr>
            <w:rFonts w:ascii="Times New Roman"/>
          </w:rPr>
        </w:r>
        <w:r w:rsidR="009E00D9" w:rsidRPr="00F73ED5">
          <w:rPr>
            <w:rFonts w:ascii="Times New Roman"/>
          </w:rPr>
          <w:fldChar w:fldCharType="separate"/>
        </w:r>
        <w:r w:rsidR="00141283" w:rsidRPr="00F73ED5">
          <w:rPr>
            <w:rFonts w:ascii="Times New Roman"/>
          </w:rPr>
          <w:t>1</w:t>
        </w:r>
        <w:r w:rsidR="009E00D9" w:rsidRPr="00F73ED5">
          <w:rPr>
            <w:rFonts w:ascii="Times New Roman"/>
          </w:rPr>
          <w:fldChar w:fldCharType="end"/>
        </w:r>
      </w:hyperlink>
    </w:p>
    <w:p w14:paraId="230D77FF" w14:textId="3573033D" w:rsidR="003A2368" w:rsidRPr="00F73ED5" w:rsidRDefault="00DA0A86">
      <w:pPr>
        <w:pStyle w:val="TOC1"/>
        <w:spacing w:before="78" w:after="78"/>
        <w:rPr>
          <w:rFonts w:ascii="Times New Roman"/>
          <w:szCs w:val="22"/>
        </w:rPr>
      </w:pPr>
      <w:hyperlink w:anchor="_Toc14782789" w:history="1">
        <w:r w:rsidR="00141283" w:rsidRPr="00F73ED5">
          <w:rPr>
            <w:rStyle w:val="affff9"/>
            <w:rFonts w:ascii="Times New Roman"/>
          </w:rPr>
          <w:t>4</w:t>
        </w:r>
        <w:r w:rsidR="00141283" w:rsidRPr="00F73ED5">
          <w:rPr>
            <w:rStyle w:val="affff9"/>
            <w:rFonts w:ascii="Times New Roman"/>
          </w:rPr>
          <w:t xml:space="preserve">　</w:t>
        </w:r>
        <w:r w:rsidR="00DC5771">
          <w:rPr>
            <w:rStyle w:val="affff9"/>
            <w:rFonts w:ascii="Times New Roman" w:hint="eastAsia"/>
          </w:rPr>
          <w:t>符号</w:t>
        </w:r>
        <w:r w:rsidR="00141283" w:rsidRPr="00F73ED5">
          <w:rPr>
            <w:rFonts w:ascii="Times New Roman"/>
          </w:rPr>
          <w:tab/>
        </w:r>
        <w:r w:rsidR="006C5049">
          <w:rPr>
            <w:rFonts w:ascii="Times New Roman"/>
          </w:rPr>
          <w:t>1</w:t>
        </w:r>
      </w:hyperlink>
    </w:p>
    <w:p w14:paraId="56C124D0" w14:textId="652B17A9" w:rsidR="003A2368" w:rsidRPr="00F73ED5" w:rsidRDefault="00DA0A86">
      <w:pPr>
        <w:pStyle w:val="TOC1"/>
        <w:spacing w:before="78" w:after="78"/>
        <w:rPr>
          <w:rFonts w:ascii="Times New Roman"/>
          <w:szCs w:val="22"/>
        </w:rPr>
      </w:pPr>
      <w:hyperlink w:anchor="_Toc14782790" w:history="1">
        <w:r w:rsidR="00141283" w:rsidRPr="00F73ED5">
          <w:rPr>
            <w:rStyle w:val="affff9"/>
            <w:rFonts w:ascii="Times New Roman"/>
          </w:rPr>
          <w:t>5</w:t>
        </w:r>
        <w:r w:rsidR="00141283" w:rsidRPr="00F73ED5">
          <w:rPr>
            <w:rStyle w:val="affff9"/>
            <w:rFonts w:ascii="Times New Roman"/>
          </w:rPr>
          <w:t xml:space="preserve">　</w:t>
        </w:r>
        <w:r w:rsidR="006C5049">
          <w:rPr>
            <w:rStyle w:val="affff9"/>
            <w:rFonts w:ascii="Times New Roman" w:hint="eastAsia"/>
          </w:rPr>
          <w:t>总体要求</w:t>
        </w:r>
        <w:r w:rsidR="00141283" w:rsidRPr="00F73ED5">
          <w:rPr>
            <w:rFonts w:ascii="Times New Roman"/>
          </w:rPr>
          <w:tab/>
        </w:r>
        <w:r w:rsidR="006C5049">
          <w:rPr>
            <w:rFonts w:ascii="Times New Roman"/>
          </w:rPr>
          <w:t>2</w:t>
        </w:r>
      </w:hyperlink>
    </w:p>
    <w:p w14:paraId="4AAE1BB9" w14:textId="0A77F737" w:rsidR="003A2368" w:rsidRPr="00F73ED5" w:rsidRDefault="00DA0A86">
      <w:pPr>
        <w:pStyle w:val="TOC1"/>
        <w:spacing w:before="78" w:after="78"/>
        <w:rPr>
          <w:rFonts w:ascii="Times New Roman"/>
          <w:szCs w:val="22"/>
        </w:rPr>
      </w:pPr>
      <w:hyperlink w:anchor="_Toc14782791" w:history="1">
        <w:r w:rsidR="00141283" w:rsidRPr="00F73ED5">
          <w:rPr>
            <w:rStyle w:val="affff9"/>
            <w:rFonts w:ascii="Times New Roman"/>
          </w:rPr>
          <w:t>6</w:t>
        </w:r>
        <w:r w:rsidR="00141283" w:rsidRPr="00F73ED5">
          <w:rPr>
            <w:rStyle w:val="affff9"/>
            <w:rFonts w:ascii="Times New Roman"/>
          </w:rPr>
          <w:t xml:space="preserve">　能效测试要求</w:t>
        </w:r>
        <w:r w:rsidR="00141283" w:rsidRPr="00F73ED5">
          <w:rPr>
            <w:rFonts w:ascii="Times New Roman"/>
          </w:rPr>
          <w:tab/>
        </w:r>
        <w:r w:rsidR="006C5049">
          <w:rPr>
            <w:rFonts w:ascii="Times New Roman"/>
          </w:rPr>
          <w:t>3</w:t>
        </w:r>
      </w:hyperlink>
    </w:p>
    <w:p w14:paraId="146A7215" w14:textId="1EBE652E" w:rsidR="003A2368" w:rsidRPr="00F73ED5" w:rsidRDefault="00DA0A86">
      <w:pPr>
        <w:pStyle w:val="TOC1"/>
        <w:spacing w:before="78" w:after="78"/>
        <w:rPr>
          <w:rFonts w:ascii="Times New Roman"/>
          <w:szCs w:val="22"/>
        </w:rPr>
      </w:pPr>
      <w:hyperlink w:anchor="_Toc14782792" w:history="1">
        <w:r w:rsidR="00141283" w:rsidRPr="00F73ED5">
          <w:rPr>
            <w:rStyle w:val="affff9"/>
            <w:rFonts w:ascii="Times New Roman"/>
          </w:rPr>
          <w:t>7</w:t>
        </w:r>
        <w:r w:rsidR="00141283" w:rsidRPr="00F73ED5">
          <w:rPr>
            <w:rStyle w:val="affff9"/>
            <w:rFonts w:ascii="Times New Roman"/>
          </w:rPr>
          <w:t xml:space="preserve">　能效评价</w:t>
        </w:r>
        <w:r w:rsidR="00141283" w:rsidRPr="00F73ED5">
          <w:rPr>
            <w:rFonts w:ascii="Times New Roman"/>
          </w:rPr>
          <w:tab/>
        </w:r>
        <w:r w:rsidR="006C5049">
          <w:rPr>
            <w:rFonts w:ascii="Times New Roman"/>
          </w:rPr>
          <w:t>4</w:t>
        </w:r>
      </w:hyperlink>
    </w:p>
    <w:p w14:paraId="52A75C5B" w14:textId="1D083824" w:rsidR="003A2368" w:rsidRPr="00F73ED5" w:rsidRDefault="00DA0A86">
      <w:pPr>
        <w:pStyle w:val="TOC1"/>
        <w:spacing w:before="78" w:after="78"/>
        <w:rPr>
          <w:rFonts w:ascii="Times New Roman"/>
          <w:szCs w:val="22"/>
        </w:rPr>
      </w:pPr>
      <w:hyperlink w:anchor="_Toc14782799" w:history="1">
        <w:r w:rsidR="00141283" w:rsidRPr="00F73ED5">
          <w:rPr>
            <w:rStyle w:val="affff9"/>
            <w:rFonts w:ascii="Times New Roman"/>
          </w:rPr>
          <w:t>附录</w:t>
        </w:r>
        <w:r w:rsidR="00141283" w:rsidRPr="00F73ED5">
          <w:rPr>
            <w:rStyle w:val="affff9"/>
            <w:rFonts w:ascii="Times New Roman"/>
          </w:rPr>
          <w:t>A</w:t>
        </w:r>
        <w:r w:rsidR="00141283" w:rsidRPr="00F73ED5">
          <w:rPr>
            <w:rStyle w:val="affff9"/>
            <w:rFonts w:ascii="Times New Roman"/>
          </w:rPr>
          <w:t>（规范性附录）　有关量计算式</w:t>
        </w:r>
        <w:r w:rsidR="00141283" w:rsidRPr="00F73ED5">
          <w:rPr>
            <w:rFonts w:ascii="Times New Roman"/>
          </w:rPr>
          <w:tab/>
        </w:r>
        <w:r w:rsidR="0046319B">
          <w:rPr>
            <w:rFonts w:ascii="Times New Roman"/>
          </w:rPr>
          <w:t>6</w:t>
        </w:r>
      </w:hyperlink>
    </w:p>
    <w:p w14:paraId="798EE8E5" w14:textId="54146555" w:rsidR="003A2368" w:rsidRPr="00F73ED5" w:rsidRDefault="00DA0A86">
      <w:pPr>
        <w:pStyle w:val="TOC1"/>
        <w:spacing w:before="78" w:after="78"/>
        <w:rPr>
          <w:rFonts w:ascii="Times New Roman"/>
          <w:szCs w:val="22"/>
        </w:rPr>
      </w:pPr>
      <w:hyperlink w:anchor="_Toc14782800" w:history="1">
        <w:r w:rsidR="00141283" w:rsidRPr="00F73ED5">
          <w:rPr>
            <w:rStyle w:val="affff9"/>
            <w:rFonts w:ascii="Times New Roman"/>
          </w:rPr>
          <w:t>附录</w:t>
        </w:r>
        <w:r w:rsidR="00141283" w:rsidRPr="00F73ED5">
          <w:rPr>
            <w:rStyle w:val="affff9"/>
            <w:rFonts w:ascii="Times New Roman"/>
          </w:rPr>
          <w:t>B</w:t>
        </w:r>
        <w:r w:rsidR="00141283" w:rsidRPr="00F73ED5">
          <w:rPr>
            <w:rStyle w:val="affff9"/>
            <w:rFonts w:ascii="Times New Roman"/>
          </w:rPr>
          <w:t xml:space="preserve">（资料性附录）　</w:t>
        </w:r>
        <w:r w:rsidR="0047614C" w:rsidRPr="0047614C">
          <w:rPr>
            <w:rStyle w:val="affff9"/>
            <w:rFonts w:ascii="Times New Roman" w:hint="eastAsia"/>
          </w:rPr>
          <w:t>能效测试与评价报告示例</w:t>
        </w:r>
        <w:r w:rsidR="00141283" w:rsidRPr="00F73ED5">
          <w:rPr>
            <w:rFonts w:ascii="Times New Roman"/>
          </w:rPr>
          <w:tab/>
        </w:r>
        <w:r w:rsidR="0046319B">
          <w:rPr>
            <w:rFonts w:ascii="Times New Roman"/>
          </w:rPr>
          <w:t>7</w:t>
        </w:r>
      </w:hyperlink>
    </w:p>
    <w:p w14:paraId="7A899139" w14:textId="6DCE8A90" w:rsidR="003A2368" w:rsidRPr="00F73ED5" w:rsidRDefault="009E00D9" w:rsidP="0061201E">
      <w:pPr>
        <w:pStyle w:val="afffc"/>
        <w:rPr>
          <w:rFonts w:ascii="Times New Roman"/>
        </w:rPr>
      </w:pPr>
      <w:r w:rsidRPr="00F73ED5">
        <w:rPr>
          <w:rFonts w:ascii="Times New Roman"/>
        </w:rPr>
        <w:fldChar w:fldCharType="end"/>
      </w:r>
    </w:p>
    <w:p w14:paraId="0A95379D" w14:textId="77777777" w:rsidR="003A2368" w:rsidRPr="00F73ED5" w:rsidRDefault="00141283">
      <w:pPr>
        <w:pStyle w:val="afffffff2"/>
        <w:tabs>
          <w:tab w:val="center" w:pos="4677"/>
          <w:tab w:val="left" w:pos="8111"/>
        </w:tabs>
        <w:jc w:val="left"/>
        <w:rPr>
          <w:rFonts w:ascii="Times New Roman"/>
        </w:rPr>
      </w:pPr>
      <w:bookmarkStart w:id="26" w:name="_Toc14782785"/>
      <w:r w:rsidRPr="00F73ED5">
        <w:rPr>
          <w:rFonts w:ascii="Times New Roman"/>
        </w:rPr>
        <w:lastRenderedPageBreak/>
        <w:tab/>
      </w:r>
      <w:r w:rsidRPr="00F73ED5">
        <w:rPr>
          <w:rFonts w:ascii="Times New Roman"/>
        </w:rPr>
        <w:t>前</w:t>
      </w:r>
      <w:bookmarkStart w:id="27" w:name="BKQY"/>
      <w:r w:rsidRPr="00F73ED5">
        <w:rPr>
          <w:rFonts w:ascii="Times New Roman" w:eastAsia="MS Mincho"/>
        </w:rPr>
        <w:t>  </w:t>
      </w:r>
      <w:r w:rsidRPr="00F73ED5">
        <w:rPr>
          <w:rFonts w:ascii="Times New Roman"/>
        </w:rPr>
        <w:t>言</w:t>
      </w:r>
      <w:bookmarkEnd w:id="20"/>
      <w:bookmarkEnd w:id="21"/>
      <w:bookmarkEnd w:id="22"/>
      <w:bookmarkEnd w:id="23"/>
      <w:bookmarkEnd w:id="24"/>
      <w:bookmarkEnd w:id="26"/>
      <w:bookmarkEnd w:id="27"/>
      <w:r w:rsidRPr="00F73ED5">
        <w:rPr>
          <w:rFonts w:ascii="Times New Roman"/>
        </w:rPr>
        <w:tab/>
      </w:r>
    </w:p>
    <w:p w14:paraId="198337E9" w14:textId="77777777" w:rsidR="003A2368" w:rsidRPr="00F73ED5" w:rsidRDefault="00141283" w:rsidP="0061201E">
      <w:pPr>
        <w:pStyle w:val="afffffffff1"/>
        <w:ind w:firstLine="420"/>
        <w:rPr>
          <w:rFonts w:ascii="Times New Roman" w:hAnsi="Times New Roman"/>
        </w:rPr>
      </w:pPr>
      <w:r w:rsidRPr="00F73ED5">
        <w:rPr>
          <w:rFonts w:ascii="Times New Roman" w:hAnsi="Times New Roman"/>
        </w:rPr>
        <w:t>本文件按照</w:t>
      </w:r>
      <w:r w:rsidRPr="00F73ED5">
        <w:rPr>
          <w:rFonts w:ascii="Times New Roman" w:hAnsi="Times New Roman"/>
        </w:rPr>
        <w:t>GB/T 1.1—2020</w:t>
      </w:r>
      <w:r w:rsidRPr="00F73ED5">
        <w:rPr>
          <w:rFonts w:ascii="Times New Roman" w:hAnsi="Times New Roman"/>
        </w:rPr>
        <w:t>《标准化工作导则第</w:t>
      </w:r>
      <w:r w:rsidRPr="00F73ED5">
        <w:rPr>
          <w:rFonts w:ascii="Times New Roman" w:hAnsi="Times New Roman"/>
        </w:rPr>
        <w:t>1</w:t>
      </w:r>
      <w:r w:rsidRPr="00F73ED5">
        <w:rPr>
          <w:rFonts w:ascii="Times New Roman" w:hAnsi="Times New Roman"/>
        </w:rPr>
        <w:t>部分：标准化文件的结构和起草规则》的规定起草。</w:t>
      </w:r>
    </w:p>
    <w:p w14:paraId="5E17ACF6" w14:textId="77777777" w:rsidR="00D97530" w:rsidRDefault="00D97530" w:rsidP="00D97530">
      <w:pPr>
        <w:pStyle w:val="afffffffff1"/>
        <w:ind w:firstLine="420"/>
      </w:pPr>
      <w:r>
        <w:rPr>
          <w:rFonts w:hint="eastAsia"/>
        </w:rPr>
        <w:t>本文件由山西省市场监督管理局提出、组织实施和监督检查。</w:t>
      </w:r>
    </w:p>
    <w:p w14:paraId="4D53517A" w14:textId="77777777" w:rsidR="00D97530" w:rsidRDefault="00D97530" w:rsidP="00D97530">
      <w:pPr>
        <w:pStyle w:val="afffffffff1"/>
        <w:ind w:firstLine="420"/>
      </w:pPr>
      <w:r>
        <w:rPr>
          <w:rFonts w:hint="eastAsia"/>
        </w:rPr>
        <w:t>山西省市场监督管理局对标准的组织实施情况进行监督检查。</w:t>
      </w:r>
    </w:p>
    <w:p w14:paraId="00E5843C" w14:textId="77777777" w:rsidR="003A2368" w:rsidRPr="00F73ED5" w:rsidRDefault="00141283" w:rsidP="0061201E">
      <w:pPr>
        <w:pStyle w:val="afffffffff1"/>
        <w:ind w:firstLine="420"/>
        <w:rPr>
          <w:rFonts w:ascii="Times New Roman" w:hAnsi="Times New Roman"/>
          <w:color w:val="000000"/>
        </w:rPr>
      </w:pPr>
      <w:r w:rsidRPr="00F73ED5">
        <w:rPr>
          <w:rFonts w:ascii="Times New Roman" w:hAnsi="Times New Roman"/>
          <w:color w:val="000000"/>
        </w:rPr>
        <w:t>本文件由山西省特种设备安全标准化技术委员会归口。</w:t>
      </w:r>
    </w:p>
    <w:p w14:paraId="000EA5A7" w14:textId="4E379335" w:rsidR="003A2368" w:rsidRPr="00F73ED5" w:rsidRDefault="00141283" w:rsidP="0061201E">
      <w:pPr>
        <w:pStyle w:val="afffffffff1"/>
        <w:ind w:firstLine="420"/>
        <w:rPr>
          <w:rFonts w:ascii="Times New Roman" w:hAnsi="Times New Roman"/>
        </w:rPr>
      </w:pPr>
      <w:r w:rsidRPr="00F73ED5">
        <w:rPr>
          <w:rFonts w:ascii="Times New Roman" w:hAnsi="Times New Roman"/>
        </w:rPr>
        <w:t>本文件起草单位：大同市综合检验检测中心（</w:t>
      </w:r>
      <w:r w:rsidR="002B405D" w:rsidRPr="00F73ED5">
        <w:rPr>
          <w:rFonts w:ascii="Times New Roman" w:hAnsi="Times New Roman"/>
        </w:rPr>
        <w:t>原</w:t>
      </w:r>
      <w:r w:rsidRPr="00F73ED5">
        <w:rPr>
          <w:rFonts w:ascii="Times New Roman" w:hAnsi="Times New Roman"/>
        </w:rPr>
        <w:t>大同市特种设备监督检验所、大同市质量技术监督检验测试所）、西安交通大学、中国特种设备检测研究院、中特检验集团有限公司</w:t>
      </w:r>
      <w:r w:rsidR="00C8508E">
        <w:rPr>
          <w:rFonts w:ascii="Times New Roman" w:hAnsi="Times New Roman" w:hint="eastAsia"/>
        </w:rPr>
        <w:t>。</w:t>
      </w:r>
    </w:p>
    <w:p w14:paraId="1A022AA2" w14:textId="3DCE67D4" w:rsidR="00331C88" w:rsidRDefault="00141283" w:rsidP="00D97530">
      <w:pPr>
        <w:pStyle w:val="afffffffff1"/>
        <w:ind w:firstLine="420"/>
        <w:rPr>
          <w:rFonts w:ascii="Times New Roman"/>
        </w:rPr>
      </w:pPr>
      <w:r w:rsidRPr="00F73ED5">
        <w:rPr>
          <w:rFonts w:ascii="Times New Roman" w:hAnsi="Times New Roman"/>
        </w:rPr>
        <w:t>本文件主要起草人：屈治国、张松松、刘建敏、齐国利、张剑飞、朱小文、管立江、杨涛、温廷东、王凡、郝国华、辛耀武、王日有</w:t>
      </w:r>
      <w:r w:rsidR="00D97530">
        <w:rPr>
          <w:rFonts w:ascii="Times New Roman" w:hint="eastAsia"/>
        </w:rPr>
        <w:t>。</w:t>
      </w:r>
    </w:p>
    <w:p w14:paraId="353B73C5" w14:textId="0A6684D2" w:rsidR="00D97530" w:rsidRPr="00D97530" w:rsidRDefault="00D97530" w:rsidP="00D97530">
      <w:pPr>
        <w:pStyle w:val="afffc"/>
        <w:ind w:firstLineChars="0" w:firstLine="0"/>
        <w:rPr>
          <w:rFonts w:ascii="Times New Roman"/>
        </w:rPr>
        <w:sectPr w:rsidR="00D97530" w:rsidRPr="00D97530" w:rsidSect="000E0F45">
          <w:headerReference w:type="default" r:id="rId11"/>
          <w:footerReference w:type="default" r:id="rId12"/>
          <w:pgSz w:w="11906" w:h="16838"/>
          <w:pgMar w:top="567" w:right="1134" w:bottom="1134" w:left="1418" w:header="1418" w:footer="1134" w:gutter="0"/>
          <w:pgNumType w:fmt="upperRoman" w:start="1"/>
          <w:cols w:space="425"/>
          <w:formProt w:val="0"/>
          <w:docGrid w:type="lines" w:linePitch="312"/>
        </w:sectPr>
      </w:pPr>
    </w:p>
    <w:p w14:paraId="5A7DDE43" w14:textId="1940DF70" w:rsidR="003A2368" w:rsidRPr="00F73ED5" w:rsidRDefault="00141283" w:rsidP="001534A1">
      <w:pPr>
        <w:pStyle w:val="affffe"/>
        <w:tabs>
          <w:tab w:val="center" w:pos="4677"/>
          <w:tab w:val="right" w:pos="9354"/>
        </w:tabs>
        <w:spacing w:before="0"/>
        <w:jc w:val="left"/>
        <w:rPr>
          <w:rFonts w:ascii="Times New Roman"/>
        </w:rPr>
      </w:pPr>
      <w:r w:rsidRPr="00F73ED5">
        <w:rPr>
          <w:rFonts w:ascii="Times New Roman"/>
        </w:rPr>
        <w:lastRenderedPageBreak/>
        <w:tab/>
      </w:r>
      <w:r w:rsidRPr="00F73ED5">
        <w:rPr>
          <w:rFonts w:ascii="Times New Roman"/>
        </w:rPr>
        <w:t>典型管壳式热交换器能效评价</w:t>
      </w:r>
      <w:r w:rsidRPr="00F73ED5">
        <w:rPr>
          <w:rFonts w:ascii="Times New Roman"/>
        </w:rPr>
        <w:tab/>
      </w:r>
    </w:p>
    <w:p w14:paraId="29C48DED" w14:textId="77777777" w:rsidR="003A2368" w:rsidRPr="00F73ED5" w:rsidRDefault="00141283">
      <w:pPr>
        <w:pStyle w:val="a5"/>
        <w:spacing w:before="312" w:after="312"/>
        <w:rPr>
          <w:rFonts w:ascii="Times New Roman"/>
        </w:rPr>
      </w:pPr>
      <w:bookmarkStart w:id="28" w:name="_Toc14781939"/>
      <w:bookmarkStart w:id="29" w:name="_Toc14711623"/>
      <w:bookmarkStart w:id="30" w:name="_Toc14782108"/>
      <w:bookmarkStart w:id="31" w:name="_Toc14782176"/>
      <w:bookmarkStart w:id="32" w:name="_Toc14782372"/>
      <w:bookmarkStart w:id="33" w:name="_Toc14782507"/>
      <w:bookmarkStart w:id="34" w:name="_Toc14782752"/>
      <w:bookmarkStart w:id="35" w:name="_Toc14782786"/>
      <w:bookmarkEnd w:id="28"/>
      <w:r w:rsidRPr="00F73ED5">
        <w:rPr>
          <w:rFonts w:ascii="Times New Roman"/>
        </w:rPr>
        <w:t>范围</w:t>
      </w:r>
      <w:bookmarkEnd w:id="29"/>
      <w:bookmarkEnd w:id="30"/>
      <w:bookmarkEnd w:id="31"/>
      <w:bookmarkEnd w:id="32"/>
      <w:bookmarkEnd w:id="33"/>
      <w:bookmarkEnd w:id="34"/>
      <w:bookmarkEnd w:id="35"/>
    </w:p>
    <w:p w14:paraId="748591EA" w14:textId="546306CD" w:rsidR="003A2368" w:rsidRPr="00F73ED5" w:rsidRDefault="00141283" w:rsidP="00C8508E">
      <w:pPr>
        <w:pStyle w:val="a6"/>
        <w:numPr>
          <w:ilvl w:val="0"/>
          <w:numId w:val="0"/>
        </w:numPr>
        <w:spacing w:before="156" w:after="156"/>
        <w:ind w:firstLineChars="200" w:firstLine="420"/>
        <w:rPr>
          <w:rFonts w:ascii="Times New Roman" w:eastAsia="宋体"/>
        </w:rPr>
      </w:pPr>
      <w:r w:rsidRPr="00F73ED5">
        <w:rPr>
          <w:rFonts w:ascii="Times New Roman" w:eastAsia="宋体"/>
        </w:rPr>
        <w:t>本</w:t>
      </w:r>
      <w:r w:rsidR="00523156">
        <w:rPr>
          <w:rFonts w:ascii="Times New Roman" w:eastAsia="宋体"/>
        </w:rPr>
        <w:t>文件规定</w:t>
      </w:r>
      <w:r w:rsidRPr="00F73ED5">
        <w:rPr>
          <w:rFonts w:ascii="Times New Roman" w:eastAsia="宋体"/>
          <w:color w:val="000000"/>
        </w:rPr>
        <w:t>液</w:t>
      </w:r>
      <w:r w:rsidRPr="00F73ED5">
        <w:rPr>
          <w:rFonts w:ascii="Times New Roman" w:eastAsia="宋体"/>
          <w:color w:val="000000"/>
        </w:rPr>
        <w:t>-</w:t>
      </w:r>
      <w:r w:rsidR="00BC748D">
        <w:rPr>
          <w:rFonts w:ascii="Times New Roman" w:eastAsia="宋体"/>
          <w:color w:val="000000"/>
        </w:rPr>
        <w:t>液无相变工况</w:t>
      </w:r>
      <w:r w:rsidRPr="00F73ED5">
        <w:rPr>
          <w:rFonts w:ascii="Times New Roman" w:eastAsia="宋体"/>
        </w:rPr>
        <w:t>下的</w:t>
      </w:r>
      <w:bookmarkStart w:id="36" w:name="OLE_LINK5"/>
      <w:bookmarkStart w:id="37" w:name="OLE_LINK6"/>
      <w:r w:rsidRPr="00F73ED5">
        <w:rPr>
          <w:rFonts w:ascii="Times New Roman" w:eastAsia="宋体"/>
        </w:rPr>
        <w:t>弓形折流板</w:t>
      </w:r>
      <w:bookmarkEnd w:id="36"/>
      <w:bookmarkEnd w:id="37"/>
      <w:r w:rsidR="00BC748D">
        <w:rPr>
          <w:rFonts w:ascii="Times New Roman" w:eastAsia="宋体"/>
        </w:rPr>
        <w:t>光管管束</w:t>
      </w:r>
      <w:r w:rsidR="004A10CE" w:rsidRPr="00F73ED5">
        <w:rPr>
          <w:rFonts w:ascii="Times New Roman" w:eastAsia="宋体"/>
        </w:rPr>
        <w:t>管壳式</w:t>
      </w:r>
      <w:r w:rsidRPr="00F73ED5">
        <w:rPr>
          <w:rFonts w:ascii="Times New Roman" w:eastAsia="宋体"/>
        </w:rPr>
        <w:t>热交换器的能效测试与评价</w:t>
      </w:r>
      <w:r w:rsidR="005A2806">
        <w:rPr>
          <w:rFonts w:ascii="Times New Roman" w:eastAsia="宋体" w:hint="eastAsia"/>
        </w:rPr>
        <w:t>，测试与评价时壳测介质</w:t>
      </w:r>
      <w:r w:rsidR="005A2806" w:rsidRPr="005A2806">
        <w:rPr>
          <w:rFonts w:ascii="Times New Roman" w:eastAsia="宋体" w:hint="eastAsia"/>
        </w:rPr>
        <w:t>为</w:t>
      </w:r>
      <w:r w:rsidR="005A2806" w:rsidRPr="005A2806">
        <w:rPr>
          <w:rFonts w:ascii="Times New Roman" w:eastAsia="宋体" w:hint="eastAsia"/>
        </w:rPr>
        <w:t>THERMINOL 55</w:t>
      </w:r>
      <w:r w:rsidR="005A2806" w:rsidRPr="005A2806">
        <w:rPr>
          <w:rFonts w:ascii="Times New Roman" w:eastAsia="宋体" w:hint="eastAsia"/>
        </w:rPr>
        <w:t>导热油（热流体），管侧介质为水（冷流体）</w:t>
      </w:r>
      <w:r w:rsidRPr="00F73ED5">
        <w:rPr>
          <w:rFonts w:ascii="Times New Roman" w:eastAsia="宋体"/>
        </w:rPr>
        <w:t>。</w:t>
      </w:r>
    </w:p>
    <w:p w14:paraId="63C988B6" w14:textId="77777777" w:rsidR="003A2368" w:rsidRPr="00F73ED5" w:rsidRDefault="00141283">
      <w:pPr>
        <w:pStyle w:val="a5"/>
        <w:spacing w:before="312" w:after="312"/>
        <w:rPr>
          <w:rFonts w:ascii="Times New Roman"/>
        </w:rPr>
      </w:pPr>
      <w:bookmarkStart w:id="38" w:name="_Toc14711624"/>
      <w:bookmarkStart w:id="39" w:name="_Toc14782111"/>
      <w:bookmarkStart w:id="40" w:name="_Toc14782177"/>
      <w:bookmarkStart w:id="41" w:name="_Toc14782373"/>
      <w:bookmarkStart w:id="42" w:name="_Toc14782508"/>
      <w:bookmarkStart w:id="43" w:name="_Toc14782753"/>
      <w:bookmarkStart w:id="44" w:name="_Toc14782787"/>
      <w:r w:rsidRPr="00F73ED5">
        <w:rPr>
          <w:rFonts w:ascii="Times New Roman"/>
        </w:rPr>
        <w:t>规范性引用文件</w:t>
      </w:r>
      <w:bookmarkEnd w:id="38"/>
      <w:bookmarkEnd w:id="39"/>
      <w:bookmarkEnd w:id="40"/>
      <w:bookmarkEnd w:id="41"/>
      <w:bookmarkEnd w:id="42"/>
      <w:bookmarkEnd w:id="43"/>
      <w:bookmarkEnd w:id="44"/>
    </w:p>
    <w:p w14:paraId="458E9093" w14:textId="51B84ABF" w:rsidR="003A2368" w:rsidRPr="00F73ED5" w:rsidRDefault="00141283" w:rsidP="0061201E">
      <w:pPr>
        <w:pStyle w:val="afffc"/>
        <w:rPr>
          <w:rFonts w:ascii="Times New Roman"/>
        </w:rPr>
      </w:pPr>
      <w:r w:rsidRPr="00F73ED5">
        <w:rPr>
          <w:rFonts w:ascii="Times New Roman"/>
        </w:rPr>
        <w:t>下列文件</w:t>
      </w:r>
      <w:r w:rsidR="00B273B4">
        <w:rPr>
          <w:rFonts w:ascii="Times New Roman"/>
        </w:rPr>
        <w:t>中的内容通过文中的规范性引用</w:t>
      </w:r>
      <w:r w:rsidR="00954BEC">
        <w:rPr>
          <w:rFonts w:ascii="Times New Roman"/>
        </w:rPr>
        <w:t>而</w:t>
      </w:r>
      <w:r w:rsidR="00B273B4">
        <w:rPr>
          <w:rFonts w:ascii="Times New Roman"/>
        </w:rPr>
        <w:t>构成本文将必不可少的条款。其中，</w:t>
      </w:r>
      <w:r w:rsidRPr="00F73ED5">
        <w:rPr>
          <w:rFonts w:ascii="Times New Roman"/>
        </w:rPr>
        <w:t>注日期的引用文件，仅</w:t>
      </w:r>
      <w:r w:rsidR="00B273B4">
        <w:rPr>
          <w:rFonts w:ascii="Times New Roman"/>
        </w:rPr>
        <w:t>该</w:t>
      </w:r>
      <w:r w:rsidRPr="00F73ED5">
        <w:rPr>
          <w:rFonts w:ascii="Times New Roman"/>
        </w:rPr>
        <w:t>日期</w:t>
      </w:r>
      <w:r w:rsidR="00B273B4">
        <w:rPr>
          <w:rFonts w:ascii="Times New Roman"/>
        </w:rPr>
        <w:t>对应</w:t>
      </w:r>
      <w:r w:rsidRPr="00F73ED5">
        <w:rPr>
          <w:rFonts w:ascii="Times New Roman"/>
        </w:rPr>
        <w:t>的版本适用于本文件</w:t>
      </w:r>
      <w:r w:rsidR="00B273B4">
        <w:rPr>
          <w:rFonts w:ascii="Times New Roman"/>
        </w:rPr>
        <w:t>；</w:t>
      </w:r>
      <w:r w:rsidRPr="00F73ED5">
        <w:rPr>
          <w:rFonts w:ascii="Times New Roman"/>
        </w:rPr>
        <w:t>不注日期的引用文件，其最新版本（包括所有的修改单）适用于本文件。</w:t>
      </w:r>
    </w:p>
    <w:p w14:paraId="094D24CF" w14:textId="77777777" w:rsidR="003A2368" w:rsidRPr="00F73ED5" w:rsidRDefault="00141283" w:rsidP="0061201E">
      <w:pPr>
        <w:pStyle w:val="afffc"/>
        <w:rPr>
          <w:rFonts w:ascii="Times New Roman"/>
        </w:rPr>
      </w:pPr>
      <w:r w:rsidRPr="00F73ED5">
        <w:rPr>
          <w:rFonts w:ascii="Times New Roman"/>
        </w:rPr>
        <w:t>GB/T 27698.1</w:t>
      </w:r>
      <w:r w:rsidRPr="00F73ED5">
        <w:rPr>
          <w:rFonts w:ascii="Times New Roman"/>
        </w:rPr>
        <w:t>热交换器及传热元件性能测试方法第</w:t>
      </w:r>
      <w:r w:rsidRPr="00F73ED5">
        <w:rPr>
          <w:rFonts w:ascii="Times New Roman"/>
        </w:rPr>
        <w:t>1</w:t>
      </w:r>
      <w:r w:rsidRPr="00F73ED5">
        <w:rPr>
          <w:rFonts w:ascii="Times New Roman"/>
        </w:rPr>
        <w:t>部分：通用要求</w:t>
      </w:r>
    </w:p>
    <w:p w14:paraId="6F89BEA9" w14:textId="77777777" w:rsidR="003A2368" w:rsidRPr="00F73ED5" w:rsidRDefault="00141283" w:rsidP="0061201E">
      <w:pPr>
        <w:pStyle w:val="afffc"/>
        <w:rPr>
          <w:rFonts w:ascii="Times New Roman"/>
        </w:rPr>
      </w:pPr>
      <w:r w:rsidRPr="00F73ED5">
        <w:rPr>
          <w:rFonts w:ascii="Times New Roman"/>
        </w:rPr>
        <w:t>GB/T 27698.2</w:t>
      </w:r>
      <w:r w:rsidRPr="00F73ED5">
        <w:rPr>
          <w:rFonts w:ascii="Times New Roman"/>
        </w:rPr>
        <w:t>热交换器及传热元件性能测试方法第</w:t>
      </w:r>
      <w:r w:rsidRPr="00F73ED5">
        <w:rPr>
          <w:rFonts w:ascii="Times New Roman"/>
        </w:rPr>
        <w:t>2</w:t>
      </w:r>
      <w:r w:rsidRPr="00F73ED5">
        <w:rPr>
          <w:rFonts w:ascii="Times New Roman"/>
        </w:rPr>
        <w:t>部分：管壳式热交换器</w:t>
      </w:r>
    </w:p>
    <w:p w14:paraId="126452B5" w14:textId="3B0B440F" w:rsidR="003A2368" w:rsidRPr="00F73ED5" w:rsidRDefault="00141283">
      <w:pPr>
        <w:pStyle w:val="a5"/>
        <w:spacing w:before="312" w:after="312"/>
        <w:rPr>
          <w:rFonts w:ascii="Times New Roman"/>
        </w:rPr>
      </w:pPr>
      <w:bookmarkStart w:id="45" w:name="_Toc14711625"/>
      <w:bookmarkStart w:id="46" w:name="_Toc14782112"/>
      <w:bookmarkStart w:id="47" w:name="_Toc14782178"/>
      <w:bookmarkStart w:id="48" w:name="_Toc14782374"/>
      <w:bookmarkStart w:id="49" w:name="_Toc14782509"/>
      <w:bookmarkStart w:id="50" w:name="_Toc14782754"/>
      <w:bookmarkStart w:id="51" w:name="_Toc14782788"/>
      <w:bookmarkEnd w:id="45"/>
      <w:r w:rsidRPr="00F73ED5">
        <w:rPr>
          <w:rFonts w:ascii="Times New Roman"/>
        </w:rPr>
        <w:t>术语</w:t>
      </w:r>
      <w:bookmarkEnd w:id="46"/>
      <w:bookmarkEnd w:id="47"/>
      <w:bookmarkEnd w:id="48"/>
      <w:bookmarkEnd w:id="49"/>
      <w:bookmarkEnd w:id="50"/>
      <w:bookmarkEnd w:id="51"/>
      <w:r w:rsidRPr="00F73ED5">
        <w:rPr>
          <w:rFonts w:ascii="Times New Roman"/>
        </w:rPr>
        <w:t>和</w:t>
      </w:r>
      <w:r w:rsidR="0000393C">
        <w:rPr>
          <w:rFonts w:ascii="Times New Roman" w:hint="eastAsia"/>
        </w:rPr>
        <w:t>定义</w:t>
      </w:r>
    </w:p>
    <w:p w14:paraId="2DC5A03A" w14:textId="77777777" w:rsidR="003A2368" w:rsidRPr="00F73ED5" w:rsidRDefault="00141283" w:rsidP="0061201E">
      <w:pPr>
        <w:pStyle w:val="afffc"/>
        <w:spacing w:line="360" w:lineRule="auto"/>
        <w:rPr>
          <w:rFonts w:ascii="Times New Roman"/>
          <w:szCs w:val="21"/>
        </w:rPr>
      </w:pPr>
      <w:r w:rsidRPr="00F73ED5">
        <w:rPr>
          <w:rFonts w:ascii="Times New Roman"/>
          <w:szCs w:val="21"/>
        </w:rPr>
        <w:t>下列术语和定义适用于本文件。</w:t>
      </w:r>
    </w:p>
    <w:p w14:paraId="763255FF" w14:textId="079DCFFF" w:rsidR="004C4DB5" w:rsidRDefault="00C8508E" w:rsidP="0000393C">
      <w:pPr>
        <w:pStyle w:val="a6"/>
        <w:spacing w:before="156" w:after="156"/>
        <w:jc w:val="both"/>
        <w:rPr>
          <w:rFonts w:ascii="Times New Roman"/>
        </w:rPr>
      </w:pPr>
      <w:bookmarkStart w:id="52" w:name="_Toc14782113"/>
      <w:bookmarkEnd w:id="52"/>
      <w:r>
        <w:rPr>
          <w:rFonts w:ascii="Times New Roman"/>
        </w:rPr>
        <w:br/>
      </w:r>
      <w:r>
        <w:rPr>
          <w:rFonts w:ascii="Times New Roman" w:hint="eastAsia"/>
        </w:rPr>
        <w:t xml:space="preserve"> </w:t>
      </w:r>
      <w:r>
        <w:rPr>
          <w:rFonts w:ascii="Times New Roman"/>
        </w:rPr>
        <w:t xml:space="preserve">   </w:t>
      </w:r>
      <w:r w:rsidR="004C4DB5">
        <w:rPr>
          <w:rFonts w:ascii="Times New Roman" w:hint="eastAsia"/>
        </w:rPr>
        <w:t>典型管壳式热交换器</w:t>
      </w:r>
    </w:p>
    <w:p w14:paraId="041A069C" w14:textId="77777777" w:rsidR="004C4DB5" w:rsidRPr="003B5B9F" w:rsidRDefault="004C4DB5" w:rsidP="004C4DB5">
      <w:pPr>
        <w:pStyle w:val="afffc"/>
      </w:pPr>
      <w:r>
        <w:rPr>
          <w:rFonts w:hint="eastAsia"/>
        </w:rPr>
        <w:t>是指壳侧采用</w:t>
      </w:r>
      <w:r w:rsidRPr="003B5B9F">
        <w:rPr>
          <w:rFonts w:hint="eastAsia"/>
        </w:rPr>
        <w:t>弓形折流板</w:t>
      </w:r>
      <w:r>
        <w:rPr>
          <w:rFonts w:hint="eastAsia"/>
        </w:rPr>
        <w:t>、管侧为</w:t>
      </w:r>
      <w:r w:rsidRPr="003B5B9F">
        <w:rPr>
          <w:rFonts w:hint="eastAsia"/>
        </w:rPr>
        <w:t>光管管束</w:t>
      </w:r>
      <w:r>
        <w:rPr>
          <w:rFonts w:hint="eastAsia"/>
        </w:rPr>
        <w:t>的</w:t>
      </w:r>
      <w:r w:rsidRPr="003B5B9F">
        <w:rPr>
          <w:rFonts w:hint="eastAsia"/>
        </w:rPr>
        <w:t>管壳式热交换器。</w:t>
      </w:r>
    </w:p>
    <w:p w14:paraId="5C171AD3" w14:textId="589EB626" w:rsidR="003A2368" w:rsidRPr="00F73ED5" w:rsidRDefault="00C8508E" w:rsidP="0000393C">
      <w:pPr>
        <w:pStyle w:val="a6"/>
        <w:spacing w:before="156" w:after="156"/>
        <w:jc w:val="both"/>
        <w:rPr>
          <w:rFonts w:ascii="Times New Roman"/>
        </w:rPr>
      </w:pPr>
      <w:r>
        <w:rPr>
          <w:rFonts w:ascii="Times New Roman"/>
        </w:rPr>
        <w:br/>
      </w:r>
      <w:r>
        <w:rPr>
          <w:rFonts w:ascii="Times New Roman" w:hint="eastAsia"/>
        </w:rPr>
        <w:t xml:space="preserve"> </w:t>
      </w:r>
      <w:r>
        <w:rPr>
          <w:rFonts w:ascii="Times New Roman"/>
        </w:rPr>
        <w:t xml:space="preserve">   </w:t>
      </w:r>
      <w:r w:rsidR="00141283" w:rsidRPr="00F73ED5">
        <w:rPr>
          <w:rFonts w:ascii="Times New Roman"/>
        </w:rPr>
        <w:t>能效指标</w:t>
      </w:r>
    </w:p>
    <w:p w14:paraId="7D6CEDDC" w14:textId="5D594AA8" w:rsidR="003A2368" w:rsidRPr="00F73ED5" w:rsidRDefault="00141283" w:rsidP="0061201E">
      <w:pPr>
        <w:pStyle w:val="afffc"/>
        <w:rPr>
          <w:rFonts w:ascii="Times New Roman"/>
        </w:rPr>
      </w:pPr>
      <w:r w:rsidRPr="00F73ED5">
        <w:rPr>
          <w:rFonts w:ascii="Times New Roman"/>
        </w:rPr>
        <w:t>是指综合考虑</w:t>
      </w:r>
      <w:r w:rsidR="00234DE0" w:rsidRPr="00F73ED5">
        <w:rPr>
          <w:rFonts w:ascii="Times New Roman"/>
        </w:rPr>
        <w:t>热交换器传热与流动</w:t>
      </w:r>
      <w:r w:rsidR="00423063" w:rsidRPr="00F73ED5">
        <w:rPr>
          <w:rFonts w:ascii="Times New Roman"/>
        </w:rPr>
        <w:t>功耗</w:t>
      </w:r>
      <w:r w:rsidR="00AA46B9">
        <w:rPr>
          <w:rFonts w:ascii="Times New Roman"/>
        </w:rPr>
        <w:t>特性，</w:t>
      </w:r>
      <w:r w:rsidR="006D2DE4">
        <w:rPr>
          <w:rFonts w:ascii="Times New Roman" w:hint="eastAsia"/>
        </w:rPr>
        <w:t>基于传热过程分析和管壳式热交换器设计原理</w:t>
      </w:r>
      <w:r w:rsidR="00234DE0" w:rsidRPr="00F73ED5">
        <w:rPr>
          <w:rFonts w:ascii="Times New Roman"/>
        </w:rPr>
        <w:t>，采用测试数据</w:t>
      </w:r>
      <w:r w:rsidR="004A10CE" w:rsidRPr="00F73ED5">
        <w:rPr>
          <w:rFonts w:ascii="Times New Roman"/>
        </w:rPr>
        <w:t>数</w:t>
      </w:r>
      <w:r w:rsidRPr="00F73ED5">
        <w:rPr>
          <w:rFonts w:ascii="Times New Roman"/>
        </w:rPr>
        <w:t>理统计等方法确定的用于判定热交换器能效的参数。</w:t>
      </w:r>
    </w:p>
    <w:p w14:paraId="56EE0FA0" w14:textId="1DBACBF4" w:rsidR="003A2368" w:rsidRPr="00F73ED5" w:rsidRDefault="00C8508E" w:rsidP="0000393C">
      <w:pPr>
        <w:pStyle w:val="a6"/>
        <w:spacing w:before="156" w:after="156"/>
        <w:jc w:val="both"/>
        <w:rPr>
          <w:rFonts w:ascii="Times New Roman"/>
        </w:rPr>
      </w:pPr>
      <w:r>
        <w:rPr>
          <w:rFonts w:ascii="Times New Roman"/>
        </w:rPr>
        <w:br/>
      </w:r>
      <w:r>
        <w:rPr>
          <w:rFonts w:ascii="Times New Roman" w:hint="eastAsia"/>
        </w:rPr>
        <w:t xml:space="preserve"> </w:t>
      </w:r>
      <w:r>
        <w:rPr>
          <w:rFonts w:ascii="Times New Roman"/>
        </w:rPr>
        <w:t xml:space="preserve">   </w:t>
      </w:r>
      <w:r w:rsidR="00141283" w:rsidRPr="00F73ED5">
        <w:rPr>
          <w:rFonts w:ascii="Times New Roman"/>
        </w:rPr>
        <w:t>能效指标目标值</w:t>
      </w:r>
    </w:p>
    <w:p w14:paraId="05DA4CF6" w14:textId="5850C4E6" w:rsidR="003A2368" w:rsidRPr="00F73ED5" w:rsidRDefault="00141283">
      <w:pPr>
        <w:spacing w:line="360" w:lineRule="auto"/>
        <w:ind w:firstLineChars="200" w:firstLine="420"/>
        <w:jc w:val="left"/>
      </w:pPr>
      <w:r w:rsidRPr="00F73ED5">
        <w:t>是指判定</w:t>
      </w:r>
      <w:r w:rsidR="00E270AA" w:rsidRPr="00F73ED5">
        <w:t>热交换器</w:t>
      </w:r>
      <w:r w:rsidRPr="00F73ED5">
        <w:t>为高效产品的能效值，对应产品能效等级中的</w:t>
      </w:r>
      <w:r w:rsidRPr="00F73ED5">
        <w:t>1</w:t>
      </w:r>
      <w:r w:rsidRPr="00F73ED5">
        <w:t>级。</w:t>
      </w:r>
    </w:p>
    <w:p w14:paraId="22C7390F" w14:textId="34F96169" w:rsidR="003A2368" w:rsidRPr="00F73ED5" w:rsidRDefault="00C8508E" w:rsidP="0000393C">
      <w:pPr>
        <w:pStyle w:val="a6"/>
        <w:spacing w:before="156" w:after="156"/>
        <w:jc w:val="both"/>
        <w:rPr>
          <w:rFonts w:ascii="Times New Roman"/>
        </w:rPr>
      </w:pPr>
      <w:r>
        <w:rPr>
          <w:rFonts w:ascii="Times New Roman"/>
        </w:rPr>
        <w:br/>
      </w:r>
      <w:r>
        <w:rPr>
          <w:rFonts w:ascii="Times New Roman" w:hint="eastAsia"/>
        </w:rPr>
        <w:t xml:space="preserve"> </w:t>
      </w:r>
      <w:r>
        <w:rPr>
          <w:rFonts w:ascii="Times New Roman"/>
        </w:rPr>
        <w:t xml:space="preserve">   </w:t>
      </w:r>
      <w:r w:rsidR="00141283" w:rsidRPr="00F73ED5">
        <w:rPr>
          <w:rFonts w:ascii="Times New Roman"/>
        </w:rPr>
        <w:t>能效指标限定值</w:t>
      </w:r>
    </w:p>
    <w:p w14:paraId="4FE4B70F" w14:textId="77777777" w:rsidR="003A2368" w:rsidRPr="00F73ED5" w:rsidRDefault="00141283">
      <w:pPr>
        <w:spacing w:line="360" w:lineRule="auto"/>
        <w:ind w:firstLineChars="200" w:firstLine="420"/>
        <w:jc w:val="left"/>
      </w:pPr>
      <w:r w:rsidRPr="00F73ED5">
        <w:t>是指允许的热交换器产品的最低能效值，对应产品能效等级中的</w:t>
      </w:r>
      <w:r w:rsidRPr="00F73ED5">
        <w:t>3</w:t>
      </w:r>
      <w:r w:rsidRPr="00F73ED5">
        <w:t>级。</w:t>
      </w:r>
    </w:p>
    <w:p w14:paraId="144FA6A6" w14:textId="4B0E0E5B" w:rsidR="003A2368" w:rsidRPr="00F73ED5" w:rsidRDefault="00C8508E" w:rsidP="0000393C">
      <w:pPr>
        <w:pStyle w:val="a6"/>
        <w:spacing w:before="156" w:after="156"/>
        <w:jc w:val="both"/>
        <w:rPr>
          <w:rFonts w:ascii="Times New Roman"/>
        </w:rPr>
      </w:pPr>
      <w:r>
        <w:rPr>
          <w:rFonts w:ascii="Times New Roman"/>
        </w:rPr>
        <w:br/>
      </w:r>
      <w:r>
        <w:rPr>
          <w:rFonts w:ascii="Times New Roman" w:hint="eastAsia"/>
        </w:rPr>
        <w:t xml:space="preserve"> </w:t>
      </w:r>
      <w:r>
        <w:rPr>
          <w:rFonts w:ascii="Times New Roman"/>
        </w:rPr>
        <w:t xml:space="preserve">   </w:t>
      </w:r>
      <w:r w:rsidR="00141283" w:rsidRPr="00F73ED5">
        <w:rPr>
          <w:rFonts w:ascii="Times New Roman"/>
        </w:rPr>
        <w:t>热平衡条件</w:t>
      </w:r>
    </w:p>
    <w:p w14:paraId="4EB8ECDF" w14:textId="265EAFBF" w:rsidR="003A2368" w:rsidRPr="00F73ED5" w:rsidRDefault="00141283">
      <w:pPr>
        <w:spacing w:line="360" w:lineRule="auto"/>
        <w:ind w:firstLineChars="200" w:firstLine="420"/>
        <w:jc w:val="left"/>
      </w:pPr>
      <w:r w:rsidRPr="00F73ED5">
        <w:t>是指热交换器能效测试达到热平衡时，冷、热流体</w:t>
      </w:r>
      <w:r w:rsidR="0001362E" w:rsidRPr="00F73ED5">
        <w:t>换热量</w:t>
      </w:r>
      <w:r w:rsidRPr="00F73ED5">
        <w:t>的允许偏差范围。</w:t>
      </w:r>
    </w:p>
    <w:p w14:paraId="2763F431" w14:textId="77777777" w:rsidR="003A2368" w:rsidRPr="00F73ED5" w:rsidRDefault="00141283" w:rsidP="00CB16CC">
      <w:pPr>
        <w:pStyle w:val="a5"/>
        <w:spacing w:before="312" w:after="312"/>
        <w:rPr>
          <w:rFonts w:ascii="Times New Roman"/>
        </w:rPr>
      </w:pPr>
      <w:r w:rsidRPr="00F73ED5">
        <w:rPr>
          <w:rFonts w:ascii="Times New Roman"/>
        </w:rPr>
        <w:lastRenderedPageBreak/>
        <w:t>符号</w:t>
      </w:r>
    </w:p>
    <w:p w14:paraId="30244284" w14:textId="62B03882" w:rsidR="003A2368" w:rsidRPr="00F73ED5" w:rsidRDefault="00141283" w:rsidP="0061201E">
      <w:pPr>
        <w:pStyle w:val="afffc"/>
        <w:rPr>
          <w:rFonts w:ascii="Times New Roman"/>
        </w:rPr>
      </w:pPr>
      <w:r w:rsidRPr="00F73ED5">
        <w:rPr>
          <w:rFonts w:ascii="Times New Roman"/>
        </w:rPr>
        <w:t>本</w:t>
      </w:r>
      <w:r w:rsidR="00492A8E">
        <w:rPr>
          <w:rFonts w:ascii="Times New Roman"/>
        </w:rPr>
        <w:t>文件</w:t>
      </w:r>
      <w:r w:rsidRPr="00F73ED5">
        <w:rPr>
          <w:rFonts w:ascii="Times New Roman"/>
        </w:rPr>
        <w:t>采用英文字母和希腊字母表示，下角标均采用英文缩写。</w:t>
      </w:r>
    </w:p>
    <w:p w14:paraId="7A189D96" w14:textId="1D74B995" w:rsidR="003A2368" w:rsidRPr="00F73ED5" w:rsidRDefault="00141283" w:rsidP="0061201E">
      <w:pPr>
        <w:pStyle w:val="afffc"/>
        <w:rPr>
          <w:rFonts w:ascii="Times New Roman"/>
        </w:rPr>
      </w:pPr>
      <w:r w:rsidRPr="00F73ED5">
        <w:rPr>
          <w:rFonts w:ascii="Times New Roman"/>
        </w:rPr>
        <w:t>表</w:t>
      </w:r>
      <w:r w:rsidRPr="00F73ED5">
        <w:rPr>
          <w:rFonts w:ascii="Times New Roman"/>
        </w:rPr>
        <w:t>1</w:t>
      </w:r>
      <w:r w:rsidRPr="00F73ED5">
        <w:rPr>
          <w:rFonts w:ascii="Times New Roman"/>
        </w:rPr>
        <w:t>为本</w:t>
      </w:r>
      <w:r w:rsidR="00492A8E">
        <w:rPr>
          <w:rFonts w:ascii="Times New Roman"/>
        </w:rPr>
        <w:t>文件</w:t>
      </w:r>
      <w:r w:rsidRPr="00F73ED5">
        <w:rPr>
          <w:rFonts w:ascii="Times New Roman"/>
        </w:rPr>
        <w:t>采用的符号一览表。</w:t>
      </w:r>
    </w:p>
    <w:p w14:paraId="6C1760C6" w14:textId="77777777" w:rsidR="00F163DE" w:rsidRPr="00F73ED5" w:rsidRDefault="00F163DE">
      <w:pPr>
        <w:pStyle w:val="afffc"/>
        <w:ind w:firstLineChars="0" w:firstLine="0"/>
        <w:jc w:val="center"/>
        <w:rPr>
          <w:rFonts w:ascii="Times New Roman"/>
          <w:sz w:val="18"/>
          <w:szCs w:val="18"/>
        </w:rPr>
      </w:pPr>
    </w:p>
    <w:p w14:paraId="1D628951" w14:textId="3FC46304" w:rsidR="003A2368" w:rsidRPr="00F73ED5" w:rsidRDefault="00141283">
      <w:pPr>
        <w:pStyle w:val="afffc"/>
        <w:ind w:firstLineChars="0" w:firstLine="0"/>
        <w:jc w:val="center"/>
        <w:rPr>
          <w:rFonts w:ascii="Times New Roman"/>
          <w:sz w:val="18"/>
          <w:szCs w:val="18"/>
        </w:rPr>
      </w:pPr>
      <w:r w:rsidRPr="00F73ED5">
        <w:rPr>
          <w:rFonts w:ascii="Times New Roman"/>
          <w:sz w:val="18"/>
          <w:szCs w:val="18"/>
        </w:rPr>
        <w:t>表</w:t>
      </w:r>
      <w:r w:rsidRPr="00F73ED5">
        <w:rPr>
          <w:rFonts w:ascii="Times New Roman"/>
          <w:sz w:val="18"/>
          <w:szCs w:val="18"/>
        </w:rPr>
        <w:t xml:space="preserve">1 </w:t>
      </w:r>
      <w:r w:rsidRPr="00F73ED5">
        <w:rPr>
          <w:rFonts w:ascii="Times New Roman"/>
          <w:sz w:val="18"/>
          <w:szCs w:val="18"/>
        </w:rPr>
        <w:t>符号和单位</w:t>
      </w:r>
    </w:p>
    <w:tbl>
      <w:tblPr>
        <w:tblW w:w="9067" w:type="dxa"/>
        <w:tblInd w:w="1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7"/>
        <w:gridCol w:w="2827"/>
        <w:gridCol w:w="5103"/>
      </w:tblGrid>
      <w:tr w:rsidR="003A2368" w:rsidRPr="00F73ED5" w14:paraId="37B62A19" w14:textId="77777777">
        <w:trPr>
          <w:trHeight w:val="454"/>
        </w:trPr>
        <w:tc>
          <w:tcPr>
            <w:tcW w:w="1137" w:type="dxa"/>
            <w:tcBorders>
              <w:top w:val="single" w:sz="8" w:space="0" w:color="auto"/>
            </w:tcBorders>
            <w:vAlign w:val="center"/>
          </w:tcPr>
          <w:p w14:paraId="683AABC9" w14:textId="77777777" w:rsidR="003A2368" w:rsidRPr="00F73ED5" w:rsidRDefault="00141283">
            <w:pPr>
              <w:pStyle w:val="affffffff3"/>
              <w:rPr>
                <w:rFonts w:eastAsia="宋体"/>
                <w:sz w:val="21"/>
              </w:rPr>
            </w:pPr>
            <w:r w:rsidRPr="00F73ED5">
              <w:rPr>
                <w:rFonts w:eastAsia="宋体"/>
                <w:sz w:val="21"/>
              </w:rPr>
              <w:t>符号</w:t>
            </w:r>
          </w:p>
        </w:tc>
        <w:tc>
          <w:tcPr>
            <w:tcW w:w="2827" w:type="dxa"/>
            <w:tcBorders>
              <w:top w:val="single" w:sz="8" w:space="0" w:color="auto"/>
            </w:tcBorders>
            <w:vAlign w:val="center"/>
          </w:tcPr>
          <w:p w14:paraId="2DDD232D" w14:textId="77777777" w:rsidR="003A2368" w:rsidRPr="00F73ED5" w:rsidRDefault="00141283">
            <w:pPr>
              <w:pStyle w:val="affffffff3"/>
              <w:rPr>
                <w:rFonts w:eastAsia="宋体"/>
                <w:sz w:val="21"/>
              </w:rPr>
            </w:pPr>
            <w:r w:rsidRPr="00F73ED5">
              <w:rPr>
                <w:rFonts w:eastAsia="宋体"/>
                <w:sz w:val="21"/>
              </w:rPr>
              <w:t>名称</w:t>
            </w:r>
          </w:p>
        </w:tc>
        <w:tc>
          <w:tcPr>
            <w:tcW w:w="5103" w:type="dxa"/>
            <w:tcBorders>
              <w:top w:val="single" w:sz="8" w:space="0" w:color="auto"/>
            </w:tcBorders>
            <w:vAlign w:val="center"/>
          </w:tcPr>
          <w:p w14:paraId="179B3111" w14:textId="77777777" w:rsidR="003A2368" w:rsidRPr="00F73ED5" w:rsidRDefault="00141283">
            <w:pPr>
              <w:pStyle w:val="affffffff3"/>
              <w:rPr>
                <w:rFonts w:eastAsia="宋体"/>
                <w:sz w:val="21"/>
              </w:rPr>
            </w:pPr>
            <w:r w:rsidRPr="00F73ED5">
              <w:rPr>
                <w:rFonts w:eastAsia="宋体"/>
                <w:sz w:val="21"/>
              </w:rPr>
              <w:t>单位</w:t>
            </w:r>
          </w:p>
        </w:tc>
      </w:tr>
      <w:tr w:rsidR="003A2368" w:rsidRPr="00F73ED5" w14:paraId="18567421" w14:textId="77777777">
        <w:trPr>
          <w:trHeight w:val="454"/>
        </w:trPr>
        <w:tc>
          <w:tcPr>
            <w:tcW w:w="1137" w:type="dxa"/>
            <w:vAlign w:val="center"/>
          </w:tcPr>
          <w:p w14:paraId="6279E183" w14:textId="77777777" w:rsidR="003A2368" w:rsidRPr="00F73ED5" w:rsidRDefault="003A2368">
            <w:pPr>
              <w:pStyle w:val="affffffff3"/>
              <w:rPr>
                <w:rFonts w:eastAsia="宋体"/>
                <w:i/>
                <w:iCs/>
                <w:sz w:val="21"/>
              </w:rPr>
            </w:pPr>
            <w:r w:rsidRPr="00F73ED5">
              <w:rPr>
                <w:rFonts w:eastAsia="宋体"/>
                <w:i/>
                <w:iCs/>
                <w:position w:val="-4"/>
                <w:sz w:val="21"/>
              </w:rPr>
              <w:object w:dxaOrig="240" w:dyaOrig="260" w14:anchorId="3C600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1.8pt" o:ole="">
                  <v:imagedata r:id="rId13" o:title=""/>
                </v:shape>
                <o:OLEObject Type="Embed" ProgID="Equation.3" ShapeID="_x0000_i1025" DrawAspect="Content" ObjectID="_1734863016" r:id="rId14"/>
              </w:object>
            </w:r>
          </w:p>
        </w:tc>
        <w:tc>
          <w:tcPr>
            <w:tcW w:w="2827" w:type="dxa"/>
            <w:vAlign w:val="center"/>
          </w:tcPr>
          <w:p w14:paraId="78CD5606" w14:textId="77777777" w:rsidR="003A2368" w:rsidRPr="00F73ED5" w:rsidRDefault="00141283">
            <w:pPr>
              <w:pStyle w:val="affffffff3"/>
              <w:rPr>
                <w:rFonts w:eastAsia="宋体"/>
                <w:sz w:val="21"/>
              </w:rPr>
            </w:pPr>
            <w:r w:rsidRPr="00F73ED5">
              <w:rPr>
                <w:rFonts w:eastAsia="宋体"/>
                <w:sz w:val="21"/>
              </w:rPr>
              <w:t>传热面积</w:t>
            </w:r>
          </w:p>
        </w:tc>
        <w:tc>
          <w:tcPr>
            <w:tcW w:w="5103" w:type="dxa"/>
            <w:vAlign w:val="center"/>
          </w:tcPr>
          <w:p w14:paraId="786A128C" w14:textId="77777777" w:rsidR="003A2368" w:rsidRPr="00F73ED5" w:rsidRDefault="00141283">
            <w:pPr>
              <w:pStyle w:val="affffffff3"/>
              <w:rPr>
                <w:rFonts w:eastAsia="宋体"/>
                <w:sz w:val="21"/>
              </w:rPr>
            </w:pPr>
            <w:r w:rsidRPr="00F73ED5">
              <w:rPr>
                <w:rFonts w:eastAsia="宋体"/>
                <w:sz w:val="21"/>
              </w:rPr>
              <w:t>m</w:t>
            </w:r>
            <w:r w:rsidRPr="00F73ED5">
              <w:rPr>
                <w:rFonts w:eastAsia="宋体"/>
                <w:sz w:val="21"/>
                <w:vertAlign w:val="superscript"/>
              </w:rPr>
              <w:t>2</w:t>
            </w:r>
          </w:p>
        </w:tc>
      </w:tr>
      <w:tr w:rsidR="00F07CD0" w:rsidRPr="00F73ED5" w14:paraId="15890957" w14:textId="77777777">
        <w:trPr>
          <w:trHeight w:val="454"/>
        </w:trPr>
        <w:tc>
          <w:tcPr>
            <w:tcW w:w="1137" w:type="dxa"/>
            <w:vAlign w:val="center"/>
          </w:tcPr>
          <w:p w14:paraId="5FF0A4AE" w14:textId="4538060D" w:rsidR="00F07CD0" w:rsidRPr="00CB16CC" w:rsidRDefault="00F07CD0">
            <w:pPr>
              <w:pStyle w:val="affffffff3"/>
              <w:rPr>
                <w:rFonts w:eastAsia="宋体"/>
                <w:iCs/>
                <w:sz w:val="21"/>
              </w:rPr>
            </w:pPr>
            <w:r w:rsidRPr="00CB16CC">
              <w:rPr>
                <w:rFonts w:eastAsia="宋体"/>
                <w:iCs/>
                <w:sz w:val="21"/>
              </w:rPr>
              <w:t>EEI</w:t>
            </w:r>
          </w:p>
        </w:tc>
        <w:tc>
          <w:tcPr>
            <w:tcW w:w="2827" w:type="dxa"/>
            <w:vAlign w:val="center"/>
          </w:tcPr>
          <w:p w14:paraId="2DEA8BD7" w14:textId="114D0A73" w:rsidR="00F07CD0" w:rsidRPr="00F73ED5" w:rsidRDefault="00F07CD0">
            <w:pPr>
              <w:pStyle w:val="affffffff3"/>
              <w:rPr>
                <w:rFonts w:eastAsia="宋体"/>
                <w:sz w:val="21"/>
              </w:rPr>
            </w:pPr>
            <w:r>
              <w:rPr>
                <w:rFonts w:eastAsia="宋体"/>
                <w:sz w:val="21"/>
              </w:rPr>
              <w:t>能效评价指标</w:t>
            </w:r>
          </w:p>
        </w:tc>
        <w:tc>
          <w:tcPr>
            <w:tcW w:w="5103" w:type="dxa"/>
            <w:vAlign w:val="center"/>
          </w:tcPr>
          <w:p w14:paraId="1A038EC6" w14:textId="5B6F980D" w:rsidR="00F07CD0" w:rsidRPr="00F73ED5" w:rsidRDefault="00E02151">
            <w:pPr>
              <w:pStyle w:val="affffffff3"/>
              <w:rPr>
                <w:rFonts w:eastAsia="宋体"/>
                <w:sz w:val="21"/>
              </w:rPr>
            </w:pPr>
            <w:r>
              <w:rPr>
                <w:rFonts w:eastAsia="宋体" w:hint="eastAsia"/>
                <w:sz w:val="21"/>
              </w:rPr>
              <w:t>/</w:t>
            </w:r>
          </w:p>
        </w:tc>
      </w:tr>
      <w:tr w:rsidR="003A2368" w:rsidRPr="00F73ED5" w14:paraId="3C012274" w14:textId="77777777">
        <w:trPr>
          <w:trHeight w:val="454"/>
        </w:trPr>
        <w:tc>
          <w:tcPr>
            <w:tcW w:w="1137" w:type="dxa"/>
            <w:vAlign w:val="center"/>
          </w:tcPr>
          <w:p w14:paraId="533951AC" w14:textId="77777777" w:rsidR="003A2368" w:rsidRPr="00F73ED5" w:rsidRDefault="003A2368">
            <w:pPr>
              <w:pStyle w:val="affffffff3"/>
              <w:rPr>
                <w:rFonts w:eastAsia="宋体"/>
                <w:i/>
                <w:iCs/>
                <w:sz w:val="21"/>
              </w:rPr>
            </w:pPr>
            <w:r w:rsidRPr="00F73ED5">
              <w:rPr>
                <w:rFonts w:eastAsia="宋体"/>
                <w:iCs/>
                <w:position w:val="-6"/>
                <w:sz w:val="21"/>
              </w:rPr>
              <w:object w:dxaOrig="200" w:dyaOrig="279" w14:anchorId="48054627">
                <v:shape id="_x0000_i1026" type="#_x0000_t75" style="width:11.3pt;height:14.5pt" o:ole="">
                  <v:imagedata r:id="rId15" o:title=""/>
                </v:shape>
                <o:OLEObject Type="Embed" ProgID="Equation.3" ShapeID="_x0000_i1026" DrawAspect="Content" ObjectID="_1734863017" r:id="rId16"/>
              </w:object>
            </w:r>
          </w:p>
        </w:tc>
        <w:tc>
          <w:tcPr>
            <w:tcW w:w="2827" w:type="dxa"/>
            <w:vAlign w:val="center"/>
          </w:tcPr>
          <w:p w14:paraId="58FF1544" w14:textId="77777777" w:rsidR="003A2368" w:rsidRPr="00F73ED5" w:rsidRDefault="00141283">
            <w:pPr>
              <w:pStyle w:val="affffffff3"/>
              <w:rPr>
                <w:rFonts w:eastAsia="宋体"/>
                <w:sz w:val="21"/>
              </w:rPr>
            </w:pPr>
            <w:r w:rsidRPr="00F73ED5">
              <w:rPr>
                <w:rFonts w:eastAsia="宋体"/>
                <w:sz w:val="21"/>
              </w:rPr>
              <w:t>总传热系数</w:t>
            </w:r>
          </w:p>
        </w:tc>
        <w:tc>
          <w:tcPr>
            <w:tcW w:w="5103" w:type="dxa"/>
            <w:vAlign w:val="center"/>
          </w:tcPr>
          <w:p w14:paraId="4CDFAD1D" w14:textId="77777777" w:rsidR="003A2368" w:rsidRPr="00F73ED5" w:rsidRDefault="00141283">
            <w:pPr>
              <w:pStyle w:val="affffffff3"/>
              <w:rPr>
                <w:rFonts w:eastAsia="宋体"/>
                <w:sz w:val="21"/>
              </w:rPr>
            </w:pPr>
            <w:r w:rsidRPr="00F73ED5">
              <w:rPr>
                <w:rFonts w:eastAsia="宋体"/>
                <w:sz w:val="21"/>
              </w:rPr>
              <w:t>W</w:t>
            </w:r>
            <w:r w:rsidRPr="00F73ED5">
              <w:rPr>
                <w:sz w:val="21"/>
                <w:szCs w:val="20"/>
              </w:rPr>
              <w:sym w:font="Symbol" w:char="F0D7"/>
            </w:r>
            <w:r w:rsidRPr="00F73ED5">
              <w:rPr>
                <w:rFonts w:eastAsia="宋体"/>
                <w:sz w:val="21"/>
              </w:rPr>
              <w:t>m</w:t>
            </w:r>
            <w:r w:rsidRPr="00F73ED5">
              <w:rPr>
                <w:rFonts w:eastAsia="宋体"/>
                <w:sz w:val="21"/>
                <w:vertAlign w:val="superscript"/>
              </w:rPr>
              <w:t>-2</w:t>
            </w:r>
            <w:r w:rsidRPr="00F73ED5">
              <w:rPr>
                <w:sz w:val="21"/>
              </w:rPr>
              <w:t>·</w:t>
            </w:r>
            <w:r w:rsidRPr="00F73ED5">
              <w:rPr>
                <w:rFonts w:eastAsia="宋体"/>
                <w:sz w:val="21"/>
              </w:rPr>
              <w:t>K</w:t>
            </w:r>
            <w:r w:rsidRPr="00F73ED5">
              <w:rPr>
                <w:rFonts w:eastAsia="宋体"/>
                <w:sz w:val="21"/>
                <w:vertAlign w:val="superscript"/>
              </w:rPr>
              <w:t>-1</w:t>
            </w:r>
          </w:p>
        </w:tc>
      </w:tr>
      <w:tr w:rsidR="00126BA3" w:rsidRPr="00F73ED5" w14:paraId="4566D59D" w14:textId="77777777">
        <w:trPr>
          <w:trHeight w:val="454"/>
        </w:trPr>
        <w:tc>
          <w:tcPr>
            <w:tcW w:w="1137" w:type="dxa"/>
            <w:vAlign w:val="center"/>
          </w:tcPr>
          <w:p w14:paraId="309390EE" w14:textId="151DB3B7" w:rsidR="00126BA3" w:rsidRPr="00F73ED5" w:rsidRDefault="00126BA3">
            <w:pPr>
              <w:pStyle w:val="affffffff3"/>
              <w:rPr>
                <w:rFonts w:eastAsia="宋体"/>
                <w:i/>
                <w:iCs/>
                <w:sz w:val="21"/>
              </w:rPr>
            </w:pPr>
            <w:r w:rsidRPr="00F73ED5">
              <w:rPr>
                <w:rFonts w:eastAsia="宋体"/>
                <w:i/>
                <w:iCs/>
                <w:sz w:val="21"/>
              </w:rPr>
              <w:t>p</w:t>
            </w:r>
          </w:p>
        </w:tc>
        <w:tc>
          <w:tcPr>
            <w:tcW w:w="2827" w:type="dxa"/>
            <w:vAlign w:val="center"/>
          </w:tcPr>
          <w:p w14:paraId="282BD3A1" w14:textId="770C6BEE" w:rsidR="00126BA3" w:rsidRPr="00F73ED5" w:rsidRDefault="00126BA3">
            <w:pPr>
              <w:pStyle w:val="affffffff3"/>
              <w:rPr>
                <w:rFonts w:eastAsia="宋体"/>
                <w:sz w:val="21"/>
              </w:rPr>
            </w:pPr>
            <w:r w:rsidRPr="00F73ED5">
              <w:rPr>
                <w:rFonts w:eastAsia="宋体"/>
                <w:sz w:val="21"/>
              </w:rPr>
              <w:t>压力</w:t>
            </w:r>
          </w:p>
        </w:tc>
        <w:tc>
          <w:tcPr>
            <w:tcW w:w="5103" w:type="dxa"/>
            <w:vAlign w:val="center"/>
          </w:tcPr>
          <w:p w14:paraId="346297D0" w14:textId="02C9B600" w:rsidR="00126BA3" w:rsidRPr="00F73ED5" w:rsidRDefault="00126BA3">
            <w:pPr>
              <w:pStyle w:val="affffffff3"/>
              <w:rPr>
                <w:rFonts w:eastAsia="宋体"/>
                <w:sz w:val="21"/>
              </w:rPr>
            </w:pPr>
            <w:r w:rsidRPr="00F73ED5">
              <w:rPr>
                <w:rFonts w:eastAsia="宋体"/>
                <w:sz w:val="21"/>
              </w:rPr>
              <w:t>MPa</w:t>
            </w:r>
          </w:p>
        </w:tc>
      </w:tr>
      <w:tr w:rsidR="003A2368" w:rsidRPr="00F73ED5" w14:paraId="73176741" w14:textId="77777777">
        <w:trPr>
          <w:trHeight w:val="454"/>
        </w:trPr>
        <w:tc>
          <w:tcPr>
            <w:tcW w:w="1137" w:type="dxa"/>
            <w:vAlign w:val="center"/>
          </w:tcPr>
          <w:p w14:paraId="22F3E50E" w14:textId="77973627" w:rsidR="003A2368" w:rsidRPr="00F73ED5" w:rsidRDefault="00AE4966" w:rsidP="00AE4966">
            <w:pPr>
              <w:pStyle w:val="affffffff3"/>
              <w:rPr>
                <w:rFonts w:eastAsia="宋体"/>
                <w:iCs/>
                <w:sz w:val="21"/>
              </w:rPr>
            </w:pPr>
            <w:r w:rsidRPr="00F73ED5">
              <w:rPr>
                <w:rFonts w:eastAsia="宋体"/>
                <w:iCs/>
                <w:spacing w:val="0"/>
                <w:position w:val="-10"/>
                <w:sz w:val="21"/>
              </w:rPr>
              <w:object w:dxaOrig="340" w:dyaOrig="320" w14:anchorId="0B40B021">
                <v:shape id="_x0000_i1027" type="#_x0000_t75" style="width:17.2pt;height:15.6pt" o:ole="">
                  <v:imagedata r:id="rId17" o:title=""/>
                </v:shape>
                <o:OLEObject Type="Embed" ProgID="Equation.DSMT4" ShapeID="_x0000_i1027" DrawAspect="Content" ObjectID="_1734863018" r:id="rId18"/>
              </w:object>
            </w:r>
            <w:r w:rsidRPr="00F73ED5">
              <w:rPr>
                <w:rFonts w:eastAsia="宋体"/>
                <w:iCs/>
                <w:spacing w:val="0"/>
                <w:sz w:val="21"/>
              </w:rPr>
              <w:t xml:space="preserve"> </w:t>
            </w:r>
          </w:p>
        </w:tc>
        <w:tc>
          <w:tcPr>
            <w:tcW w:w="2827" w:type="dxa"/>
            <w:vAlign w:val="center"/>
          </w:tcPr>
          <w:p w14:paraId="01A70B0E" w14:textId="7C5B09B1" w:rsidR="003A2368" w:rsidRPr="00F73ED5" w:rsidRDefault="00AE4966">
            <w:pPr>
              <w:pStyle w:val="affffffff3"/>
              <w:rPr>
                <w:rFonts w:eastAsia="宋体"/>
                <w:sz w:val="21"/>
              </w:rPr>
            </w:pPr>
            <w:r w:rsidRPr="00F73ED5">
              <w:rPr>
                <w:rFonts w:eastAsia="宋体"/>
                <w:sz w:val="21"/>
              </w:rPr>
              <w:t>压降</w:t>
            </w:r>
          </w:p>
        </w:tc>
        <w:tc>
          <w:tcPr>
            <w:tcW w:w="5103" w:type="dxa"/>
            <w:vAlign w:val="center"/>
          </w:tcPr>
          <w:p w14:paraId="005FB7B6" w14:textId="4F581891" w:rsidR="003A2368" w:rsidRPr="00F73ED5" w:rsidRDefault="00E85457" w:rsidP="00610B59">
            <w:pPr>
              <w:pStyle w:val="affffffff3"/>
              <w:rPr>
                <w:rFonts w:eastAsia="宋体"/>
                <w:sz w:val="21"/>
              </w:rPr>
            </w:pPr>
            <w:r w:rsidRPr="00F73ED5">
              <w:rPr>
                <w:rFonts w:eastAsia="宋体"/>
                <w:sz w:val="21"/>
              </w:rPr>
              <w:t>k</w:t>
            </w:r>
            <w:r w:rsidR="00141283" w:rsidRPr="00F73ED5">
              <w:rPr>
                <w:rFonts w:eastAsia="宋体"/>
                <w:sz w:val="21"/>
              </w:rPr>
              <w:t>Pa</w:t>
            </w:r>
          </w:p>
        </w:tc>
      </w:tr>
      <w:tr w:rsidR="00F07CD0" w:rsidRPr="00F73ED5" w14:paraId="005F62F3" w14:textId="77777777">
        <w:trPr>
          <w:trHeight w:val="454"/>
        </w:trPr>
        <w:tc>
          <w:tcPr>
            <w:tcW w:w="1137" w:type="dxa"/>
            <w:vAlign w:val="center"/>
          </w:tcPr>
          <w:p w14:paraId="2D826793" w14:textId="0D27B4DA" w:rsidR="00F07CD0" w:rsidRPr="00F73ED5" w:rsidRDefault="00F07CD0" w:rsidP="00AE4966">
            <w:pPr>
              <w:pStyle w:val="affffffff3"/>
              <w:rPr>
                <w:rFonts w:eastAsia="宋体"/>
                <w:iCs/>
                <w:spacing w:val="0"/>
                <w:sz w:val="21"/>
              </w:rPr>
            </w:pPr>
            <w:r w:rsidRPr="00CB16CC">
              <w:rPr>
                <w:rFonts w:eastAsia="宋体"/>
                <w:iCs/>
                <w:spacing w:val="0"/>
                <w:position w:val="-14"/>
                <w:sz w:val="21"/>
              </w:rPr>
              <w:object w:dxaOrig="600" w:dyaOrig="380" w14:anchorId="058652EB">
                <v:shape id="_x0000_i1028" type="#_x0000_t75" style="width:31.7pt;height:18.8pt" o:ole="">
                  <v:imagedata r:id="rId19" o:title=""/>
                </v:shape>
                <o:OLEObject Type="Embed" ProgID="Equation.DSMT4" ShapeID="_x0000_i1028" DrawAspect="Content" ObjectID="_1734863019" r:id="rId20"/>
              </w:object>
            </w:r>
          </w:p>
        </w:tc>
        <w:tc>
          <w:tcPr>
            <w:tcW w:w="2827" w:type="dxa"/>
            <w:vAlign w:val="center"/>
          </w:tcPr>
          <w:p w14:paraId="7ECC3F0D" w14:textId="5C80FA35" w:rsidR="00F07CD0" w:rsidRPr="00F73ED5" w:rsidRDefault="00F07CD0">
            <w:pPr>
              <w:pStyle w:val="affffffff3"/>
              <w:rPr>
                <w:rFonts w:eastAsia="宋体"/>
                <w:sz w:val="21"/>
              </w:rPr>
            </w:pPr>
            <w:r>
              <w:rPr>
                <w:rFonts w:eastAsia="宋体"/>
                <w:sz w:val="21"/>
              </w:rPr>
              <w:t>能效评价计算工况热流体压降</w:t>
            </w:r>
          </w:p>
        </w:tc>
        <w:tc>
          <w:tcPr>
            <w:tcW w:w="5103" w:type="dxa"/>
            <w:vAlign w:val="center"/>
          </w:tcPr>
          <w:p w14:paraId="7C9BCEF4" w14:textId="123881B8" w:rsidR="00F07CD0" w:rsidRPr="00F73ED5" w:rsidRDefault="00F07CD0" w:rsidP="00610B59">
            <w:pPr>
              <w:pStyle w:val="affffffff3"/>
              <w:rPr>
                <w:rFonts w:eastAsia="宋体"/>
                <w:sz w:val="21"/>
              </w:rPr>
            </w:pPr>
            <w:r w:rsidRPr="00F73ED5">
              <w:rPr>
                <w:rFonts w:eastAsia="宋体"/>
                <w:sz w:val="21"/>
              </w:rPr>
              <w:t>kPa</w:t>
            </w:r>
          </w:p>
        </w:tc>
      </w:tr>
      <w:tr w:rsidR="00897F2A" w:rsidRPr="00F73ED5" w14:paraId="310E6B35" w14:textId="77777777">
        <w:trPr>
          <w:trHeight w:val="454"/>
        </w:trPr>
        <w:tc>
          <w:tcPr>
            <w:tcW w:w="1137" w:type="dxa"/>
            <w:vAlign w:val="center"/>
          </w:tcPr>
          <w:p w14:paraId="218A1DEE" w14:textId="3D1F308C" w:rsidR="00897F2A" w:rsidRPr="00897F2A" w:rsidRDefault="00897F2A" w:rsidP="00897F2A">
            <w:pPr>
              <w:pStyle w:val="affffffff3"/>
              <w:rPr>
                <w:rFonts w:eastAsia="宋体"/>
                <w:iCs/>
                <w:spacing w:val="0"/>
                <w:sz w:val="21"/>
              </w:rPr>
            </w:pPr>
            <w:r w:rsidRPr="00897F2A">
              <w:rPr>
                <w:rFonts w:eastAsia="宋体"/>
                <w:iCs/>
                <w:spacing w:val="0"/>
                <w:position w:val="-12"/>
                <w:sz w:val="21"/>
              </w:rPr>
              <w:object w:dxaOrig="300" w:dyaOrig="360" w14:anchorId="49693DF7">
                <v:shape id="_x0000_i1029" type="#_x0000_t75" style="width:15.05pt;height:18.8pt" o:ole="">
                  <v:imagedata r:id="rId21" o:title=""/>
                </v:shape>
                <o:OLEObject Type="Embed" ProgID="Equation.DSMT4" ShapeID="_x0000_i1029" DrawAspect="Content" ObjectID="_1734863020" r:id="rId22"/>
              </w:object>
            </w:r>
            <w:r>
              <w:rPr>
                <w:rFonts w:eastAsia="宋体"/>
                <w:iCs/>
                <w:spacing w:val="0"/>
                <w:sz w:val="21"/>
              </w:rPr>
              <w:t xml:space="preserve"> </w:t>
            </w:r>
          </w:p>
        </w:tc>
        <w:tc>
          <w:tcPr>
            <w:tcW w:w="2827" w:type="dxa"/>
            <w:vAlign w:val="center"/>
          </w:tcPr>
          <w:p w14:paraId="4AAAF09A" w14:textId="01329319" w:rsidR="00897F2A" w:rsidRPr="00F73ED5" w:rsidRDefault="00897F2A">
            <w:pPr>
              <w:pStyle w:val="affffffff3"/>
              <w:rPr>
                <w:rFonts w:eastAsia="宋体"/>
                <w:sz w:val="21"/>
              </w:rPr>
            </w:pPr>
            <w:r>
              <w:rPr>
                <w:rFonts w:eastAsia="宋体" w:hint="eastAsia"/>
                <w:sz w:val="21"/>
              </w:rPr>
              <w:t>体积流量</w:t>
            </w:r>
          </w:p>
        </w:tc>
        <w:tc>
          <w:tcPr>
            <w:tcW w:w="5103" w:type="dxa"/>
            <w:vAlign w:val="center"/>
          </w:tcPr>
          <w:p w14:paraId="1ADD262E" w14:textId="53F0CDE6" w:rsidR="00897F2A" w:rsidRPr="00F73ED5" w:rsidRDefault="00897F2A" w:rsidP="00610B59">
            <w:pPr>
              <w:pStyle w:val="affffffff3"/>
              <w:rPr>
                <w:rFonts w:eastAsia="宋体"/>
                <w:sz w:val="21"/>
              </w:rPr>
            </w:pPr>
            <w:r>
              <w:rPr>
                <w:rFonts w:eastAsia="宋体"/>
                <w:sz w:val="21"/>
              </w:rPr>
              <w:t>m</w:t>
            </w:r>
            <w:r>
              <w:rPr>
                <w:rFonts w:eastAsia="宋体"/>
                <w:sz w:val="21"/>
                <w:vertAlign w:val="superscript"/>
              </w:rPr>
              <w:t>3</w:t>
            </w:r>
            <w:r w:rsidRPr="00F73ED5">
              <w:rPr>
                <w:sz w:val="21"/>
              </w:rPr>
              <w:t>·</w:t>
            </w:r>
            <w:r>
              <w:rPr>
                <w:rFonts w:eastAsia="宋体"/>
                <w:sz w:val="21"/>
              </w:rPr>
              <w:t>s</w:t>
            </w:r>
            <w:r w:rsidRPr="00F73ED5">
              <w:rPr>
                <w:rFonts w:eastAsia="宋体"/>
                <w:sz w:val="21"/>
                <w:vertAlign w:val="superscript"/>
              </w:rPr>
              <w:t>-1</w:t>
            </w:r>
          </w:p>
        </w:tc>
      </w:tr>
      <w:tr w:rsidR="00A93958" w:rsidRPr="00F73ED5" w14:paraId="72040A09" w14:textId="77777777">
        <w:trPr>
          <w:trHeight w:val="454"/>
        </w:trPr>
        <w:tc>
          <w:tcPr>
            <w:tcW w:w="1137" w:type="dxa"/>
            <w:vAlign w:val="center"/>
          </w:tcPr>
          <w:p w14:paraId="1C85E820" w14:textId="76EA94AC" w:rsidR="00A93958" w:rsidRDefault="00A93958" w:rsidP="00897F2A">
            <w:pPr>
              <w:pStyle w:val="affffffff3"/>
              <w:rPr>
                <w:rFonts w:eastAsia="宋体"/>
                <w:iCs/>
                <w:spacing w:val="0"/>
                <w:sz w:val="21"/>
              </w:rPr>
            </w:pPr>
            <w:r w:rsidRPr="00897F2A">
              <w:rPr>
                <w:rFonts w:eastAsia="宋体"/>
                <w:iCs/>
                <w:spacing w:val="0"/>
                <w:position w:val="-12"/>
                <w:sz w:val="21"/>
              </w:rPr>
              <w:object w:dxaOrig="300" w:dyaOrig="360" w14:anchorId="3C968EA1">
                <v:shape id="_x0000_i1030" type="#_x0000_t75" style="width:15.05pt;height:18.8pt" o:ole="">
                  <v:imagedata r:id="rId23" o:title=""/>
                </v:shape>
                <o:OLEObject Type="Embed" ProgID="Equation.DSMT4" ShapeID="_x0000_i1030" DrawAspect="Content" ObjectID="_1734863021" r:id="rId24"/>
              </w:object>
            </w:r>
          </w:p>
        </w:tc>
        <w:tc>
          <w:tcPr>
            <w:tcW w:w="2827" w:type="dxa"/>
            <w:vAlign w:val="center"/>
          </w:tcPr>
          <w:p w14:paraId="5826E6CB" w14:textId="0E09D901" w:rsidR="00A93958" w:rsidRDefault="00A93958">
            <w:pPr>
              <w:pStyle w:val="affffffff3"/>
              <w:rPr>
                <w:rFonts w:eastAsia="宋体"/>
                <w:sz w:val="21"/>
              </w:rPr>
            </w:pPr>
            <w:r>
              <w:rPr>
                <w:rFonts w:eastAsia="宋体" w:hint="eastAsia"/>
                <w:sz w:val="21"/>
              </w:rPr>
              <w:t>质量流量</w:t>
            </w:r>
          </w:p>
        </w:tc>
        <w:tc>
          <w:tcPr>
            <w:tcW w:w="5103" w:type="dxa"/>
            <w:vAlign w:val="center"/>
          </w:tcPr>
          <w:p w14:paraId="6770EB69" w14:textId="690004FD" w:rsidR="00A93958" w:rsidRDefault="00A93958" w:rsidP="00610B59">
            <w:pPr>
              <w:pStyle w:val="affffffff3"/>
              <w:rPr>
                <w:rFonts w:eastAsia="宋体"/>
                <w:sz w:val="21"/>
              </w:rPr>
            </w:pPr>
            <w:r>
              <w:rPr>
                <w:rFonts w:eastAsia="宋体"/>
                <w:sz w:val="21"/>
              </w:rPr>
              <w:t>kg</w:t>
            </w:r>
            <w:r w:rsidRPr="00F73ED5">
              <w:rPr>
                <w:sz w:val="21"/>
              </w:rPr>
              <w:t>·</w:t>
            </w:r>
            <w:r>
              <w:rPr>
                <w:rFonts w:eastAsia="宋体"/>
                <w:sz w:val="21"/>
              </w:rPr>
              <w:t>s</w:t>
            </w:r>
            <w:r w:rsidRPr="00F73ED5">
              <w:rPr>
                <w:rFonts w:eastAsia="宋体"/>
                <w:sz w:val="21"/>
                <w:vertAlign w:val="superscript"/>
              </w:rPr>
              <w:t>-1</w:t>
            </w:r>
          </w:p>
        </w:tc>
      </w:tr>
      <w:tr w:rsidR="003A2368" w:rsidRPr="00F73ED5" w14:paraId="0A26E905" w14:textId="77777777" w:rsidTr="00B6242C">
        <w:trPr>
          <w:trHeight w:val="454"/>
        </w:trPr>
        <w:tc>
          <w:tcPr>
            <w:tcW w:w="1137" w:type="dxa"/>
            <w:vAlign w:val="center"/>
          </w:tcPr>
          <w:p w14:paraId="2ABB82C8" w14:textId="77777777" w:rsidR="003A2368" w:rsidRPr="00F73ED5" w:rsidRDefault="003A2368">
            <w:pPr>
              <w:pStyle w:val="affffffff3"/>
              <w:rPr>
                <w:rFonts w:eastAsia="宋体"/>
                <w:i/>
                <w:iCs/>
                <w:sz w:val="21"/>
              </w:rPr>
            </w:pPr>
            <w:r w:rsidRPr="00F73ED5">
              <w:rPr>
                <w:rFonts w:eastAsia="宋体"/>
                <w:iCs/>
                <w:position w:val="-6"/>
                <w:sz w:val="21"/>
              </w:rPr>
              <w:object w:dxaOrig="140" w:dyaOrig="240" w14:anchorId="44948009">
                <v:shape id="_x0000_i1031" type="#_x0000_t75" style="width:5.9pt;height:11.3pt" o:ole="">
                  <v:imagedata r:id="rId25" o:title=""/>
                </v:shape>
                <o:OLEObject Type="Embed" ProgID="Equation.3" ShapeID="_x0000_i1031" DrawAspect="Content" ObjectID="_1734863022" r:id="rId26"/>
              </w:object>
            </w:r>
          </w:p>
        </w:tc>
        <w:tc>
          <w:tcPr>
            <w:tcW w:w="2827" w:type="dxa"/>
            <w:vAlign w:val="center"/>
          </w:tcPr>
          <w:p w14:paraId="7694FF3B" w14:textId="77777777" w:rsidR="003A2368" w:rsidRPr="00F73ED5" w:rsidRDefault="00141283">
            <w:pPr>
              <w:pStyle w:val="affffffff3"/>
              <w:rPr>
                <w:rFonts w:eastAsia="宋体"/>
                <w:sz w:val="21"/>
              </w:rPr>
            </w:pPr>
            <w:r w:rsidRPr="00F73ED5">
              <w:rPr>
                <w:rFonts w:eastAsia="宋体"/>
                <w:sz w:val="21"/>
              </w:rPr>
              <w:t>温度</w:t>
            </w:r>
          </w:p>
        </w:tc>
        <w:tc>
          <w:tcPr>
            <w:tcW w:w="5103" w:type="dxa"/>
            <w:vAlign w:val="center"/>
          </w:tcPr>
          <w:p w14:paraId="4D106CB3" w14:textId="0FC8947A" w:rsidR="003A2368" w:rsidRPr="00F73ED5" w:rsidRDefault="0073074F" w:rsidP="00B6242C">
            <w:pPr>
              <w:pStyle w:val="affffffff3"/>
              <w:rPr>
                <w:rFonts w:eastAsia="宋体"/>
                <w:sz w:val="21"/>
              </w:rPr>
            </w:pPr>
            <w:r w:rsidRPr="00F73ED5">
              <w:rPr>
                <w:kern w:val="0"/>
                <w:position w:val="-4"/>
                <w:sz w:val="24"/>
              </w:rPr>
              <w:object w:dxaOrig="180" w:dyaOrig="279" w14:anchorId="16F08034">
                <v:shape id="_x0000_i1032" type="#_x0000_t75" style="width:9.65pt;height:14.5pt" o:ole="">
                  <v:imagedata r:id="rId27" o:title=""/>
                </v:shape>
                <o:OLEObject Type="Embed" ProgID="Equation.DSMT4" ShapeID="_x0000_i1032" DrawAspect="Content" ObjectID="_1734863023" r:id="rId28"/>
              </w:object>
            </w:r>
            <w:r w:rsidRPr="00F73ED5">
              <w:rPr>
                <w:kern w:val="0"/>
                <w:sz w:val="24"/>
              </w:rPr>
              <w:t xml:space="preserve"> </w:t>
            </w:r>
            <w:r w:rsidR="00B6242C" w:rsidRPr="00F73ED5">
              <w:rPr>
                <w:rFonts w:ascii="宋体" w:eastAsia="宋体" w:hAnsi="宋体" w:cs="宋体" w:hint="eastAsia"/>
                <w:kern w:val="0"/>
                <w:sz w:val="24"/>
              </w:rPr>
              <w:t>℃</w:t>
            </w:r>
          </w:p>
        </w:tc>
      </w:tr>
      <w:tr w:rsidR="003A2368" w:rsidRPr="00F73ED5" w14:paraId="79CB6CD3" w14:textId="77777777">
        <w:trPr>
          <w:trHeight w:val="454"/>
        </w:trPr>
        <w:tc>
          <w:tcPr>
            <w:tcW w:w="1137" w:type="dxa"/>
            <w:vAlign w:val="center"/>
          </w:tcPr>
          <w:p w14:paraId="11C61E11" w14:textId="77777777" w:rsidR="003A2368" w:rsidRPr="00F73ED5" w:rsidRDefault="003A2368">
            <w:pPr>
              <w:pStyle w:val="affffffff3"/>
              <w:rPr>
                <w:rFonts w:eastAsia="宋体"/>
                <w:i/>
                <w:iCs/>
                <w:sz w:val="21"/>
              </w:rPr>
            </w:pPr>
            <w:r w:rsidRPr="00F73ED5">
              <w:rPr>
                <w:rFonts w:eastAsia="宋体"/>
                <w:iCs/>
                <w:position w:val="-6"/>
                <w:sz w:val="21"/>
              </w:rPr>
              <w:object w:dxaOrig="200" w:dyaOrig="220" w14:anchorId="1000AF97">
                <v:shape id="_x0000_i1033" type="#_x0000_t75" style="width:11.3pt;height:11.3pt" o:ole="">
                  <v:imagedata r:id="rId29" o:title=""/>
                </v:shape>
                <o:OLEObject Type="Embed" ProgID="Equation.3" ShapeID="_x0000_i1033" DrawAspect="Content" ObjectID="_1734863024" r:id="rId30"/>
              </w:object>
            </w:r>
          </w:p>
        </w:tc>
        <w:tc>
          <w:tcPr>
            <w:tcW w:w="2827" w:type="dxa"/>
            <w:vAlign w:val="center"/>
          </w:tcPr>
          <w:p w14:paraId="787C1CF5" w14:textId="77777777" w:rsidR="003A2368" w:rsidRPr="00F73ED5" w:rsidRDefault="00141283">
            <w:pPr>
              <w:pStyle w:val="affffffff3"/>
              <w:rPr>
                <w:rFonts w:eastAsia="宋体"/>
                <w:sz w:val="21"/>
              </w:rPr>
            </w:pPr>
            <w:r w:rsidRPr="00F73ED5">
              <w:rPr>
                <w:rFonts w:eastAsia="宋体"/>
                <w:sz w:val="21"/>
              </w:rPr>
              <w:t>流速</w:t>
            </w:r>
          </w:p>
        </w:tc>
        <w:tc>
          <w:tcPr>
            <w:tcW w:w="5103" w:type="dxa"/>
            <w:vAlign w:val="center"/>
          </w:tcPr>
          <w:p w14:paraId="4C6FD857" w14:textId="77777777" w:rsidR="003A2368" w:rsidRPr="00F73ED5" w:rsidRDefault="00141283">
            <w:pPr>
              <w:pStyle w:val="affffffff3"/>
              <w:rPr>
                <w:rFonts w:eastAsia="宋体"/>
                <w:sz w:val="21"/>
              </w:rPr>
            </w:pPr>
            <w:r w:rsidRPr="00F73ED5">
              <w:rPr>
                <w:rFonts w:eastAsia="宋体"/>
                <w:sz w:val="21"/>
              </w:rPr>
              <w:t>m</w:t>
            </w:r>
            <w:r w:rsidRPr="00F73ED5">
              <w:rPr>
                <w:sz w:val="21"/>
                <w:szCs w:val="20"/>
              </w:rPr>
              <w:sym w:font="Symbol" w:char="F0D7"/>
            </w:r>
            <w:r w:rsidRPr="00F73ED5">
              <w:rPr>
                <w:rFonts w:eastAsia="宋体"/>
                <w:sz w:val="21"/>
              </w:rPr>
              <w:t>s</w:t>
            </w:r>
            <w:r w:rsidRPr="00F73ED5">
              <w:rPr>
                <w:rFonts w:eastAsia="宋体"/>
                <w:sz w:val="21"/>
                <w:vertAlign w:val="superscript"/>
              </w:rPr>
              <w:t>-1</w:t>
            </w:r>
          </w:p>
        </w:tc>
      </w:tr>
      <w:tr w:rsidR="003A2368" w:rsidRPr="00F73ED5" w14:paraId="1F3EB9BE" w14:textId="77777777">
        <w:trPr>
          <w:trHeight w:val="454"/>
        </w:trPr>
        <w:tc>
          <w:tcPr>
            <w:tcW w:w="1137" w:type="dxa"/>
            <w:vAlign w:val="center"/>
          </w:tcPr>
          <w:p w14:paraId="5DA3CF37" w14:textId="2FD3E734" w:rsidR="003A2368" w:rsidRPr="00F73ED5" w:rsidRDefault="00A64B41">
            <w:pPr>
              <w:pStyle w:val="affffffff3"/>
              <w:rPr>
                <w:rFonts w:eastAsia="宋体"/>
                <w:iCs/>
                <w:sz w:val="21"/>
              </w:rPr>
            </w:pPr>
            <w:r w:rsidRPr="00F73ED5">
              <w:rPr>
                <w:rFonts w:eastAsia="宋体"/>
                <w:iCs/>
                <w:position w:val="-4"/>
                <w:sz w:val="21"/>
              </w:rPr>
              <w:object w:dxaOrig="260" w:dyaOrig="240" w14:anchorId="462955C1">
                <v:shape id="_x0000_i1034" type="#_x0000_t75" style="width:11.8pt;height:11.3pt" o:ole="">
                  <v:imagedata r:id="rId31" o:title=""/>
                </v:shape>
                <o:OLEObject Type="Embed" ProgID="Equation.DSMT4" ShapeID="_x0000_i1034" DrawAspect="Content" ObjectID="_1734863025" r:id="rId32"/>
              </w:object>
            </w:r>
            <w:r w:rsidRPr="00F73ED5">
              <w:rPr>
                <w:rFonts w:eastAsia="宋体"/>
                <w:iCs/>
                <w:sz w:val="21"/>
              </w:rPr>
              <w:t xml:space="preserve"> </w:t>
            </w:r>
          </w:p>
        </w:tc>
        <w:tc>
          <w:tcPr>
            <w:tcW w:w="2827" w:type="dxa"/>
            <w:vAlign w:val="center"/>
          </w:tcPr>
          <w:p w14:paraId="7051663E" w14:textId="77777777" w:rsidR="003A2368" w:rsidRPr="00F73ED5" w:rsidRDefault="00141283">
            <w:pPr>
              <w:pStyle w:val="affffffff3"/>
              <w:rPr>
                <w:rFonts w:eastAsia="宋体"/>
                <w:sz w:val="21"/>
              </w:rPr>
            </w:pPr>
            <w:r w:rsidRPr="00F73ED5">
              <w:rPr>
                <w:rFonts w:eastAsia="宋体"/>
                <w:sz w:val="21"/>
              </w:rPr>
              <w:t>热流量</w:t>
            </w:r>
          </w:p>
        </w:tc>
        <w:tc>
          <w:tcPr>
            <w:tcW w:w="5103" w:type="dxa"/>
            <w:vAlign w:val="center"/>
          </w:tcPr>
          <w:p w14:paraId="7DCC3CA0" w14:textId="77777777" w:rsidR="003A2368" w:rsidRPr="00F73ED5" w:rsidRDefault="00141283">
            <w:pPr>
              <w:pStyle w:val="affffffff3"/>
              <w:rPr>
                <w:rFonts w:eastAsia="宋体"/>
                <w:sz w:val="21"/>
              </w:rPr>
            </w:pPr>
            <w:r w:rsidRPr="00F73ED5">
              <w:rPr>
                <w:rFonts w:eastAsia="宋体"/>
                <w:sz w:val="21"/>
              </w:rPr>
              <w:t>W</w:t>
            </w:r>
          </w:p>
        </w:tc>
      </w:tr>
      <w:tr w:rsidR="003A2368" w:rsidRPr="00F73ED5" w14:paraId="629EFF90" w14:textId="77777777">
        <w:trPr>
          <w:trHeight w:val="454"/>
        </w:trPr>
        <w:tc>
          <w:tcPr>
            <w:tcW w:w="1137" w:type="dxa"/>
            <w:vAlign w:val="center"/>
          </w:tcPr>
          <w:p w14:paraId="44686BFD" w14:textId="6E6973A4" w:rsidR="003A2368" w:rsidRPr="00F73ED5" w:rsidRDefault="00FC0F09" w:rsidP="00EF61A1">
            <w:pPr>
              <w:pStyle w:val="affffffff3"/>
              <w:rPr>
                <w:rFonts w:eastAsia="宋体"/>
                <w:i/>
                <w:iCs/>
                <w:sz w:val="21"/>
              </w:rPr>
            </w:pPr>
            <w:r w:rsidRPr="00F73ED5">
              <w:rPr>
                <w:rFonts w:eastAsia="宋体"/>
                <w:i/>
                <w:iCs/>
                <w:position w:val="-4"/>
                <w:sz w:val="21"/>
              </w:rPr>
              <w:object w:dxaOrig="440" w:dyaOrig="260" w14:anchorId="5F38C404">
                <v:shape id="_x0000_i1035" type="#_x0000_t75" style="width:22.55pt;height:13.45pt" o:ole="">
                  <v:imagedata r:id="rId33" o:title=""/>
                </v:shape>
                <o:OLEObject Type="Embed" ProgID="Equation.DSMT4" ShapeID="_x0000_i1035" DrawAspect="Content" ObjectID="_1734863026" r:id="rId34"/>
              </w:object>
            </w:r>
            <w:r w:rsidR="00EF61A1" w:rsidRPr="00F73ED5">
              <w:rPr>
                <w:rFonts w:eastAsia="宋体"/>
                <w:i/>
                <w:iCs/>
                <w:sz w:val="21"/>
              </w:rPr>
              <w:t xml:space="preserve"> </w:t>
            </w:r>
          </w:p>
        </w:tc>
        <w:tc>
          <w:tcPr>
            <w:tcW w:w="2827" w:type="dxa"/>
            <w:vAlign w:val="center"/>
          </w:tcPr>
          <w:p w14:paraId="7503AB10" w14:textId="77777777" w:rsidR="003A2368" w:rsidRPr="00F73ED5" w:rsidRDefault="00141283">
            <w:pPr>
              <w:pStyle w:val="affffffff3"/>
              <w:rPr>
                <w:rFonts w:eastAsia="宋体"/>
                <w:sz w:val="21"/>
              </w:rPr>
            </w:pPr>
            <w:r w:rsidRPr="00F73ED5">
              <w:rPr>
                <w:rFonts w:eastAsia="宋体"/>
                <w:sz w:val="21"/>
              </w:rPr>
              <w:t>热平衡相对误差</w:t>
            </w:r>
          </w:p>
        </w:tc>
        <w:tc>
          <w:tcPr>
            <w:tcW w:w="5103" w:type="dxa"/>
            <w:vAlign w:val="center"/>
          </w:tcPr>
          <w:p w14:paraId="28C68312" w14:textId="6F255095" w:rsidR="003A2368" w:rsidRPr="00F73ED5" w:rsidRDefault="00516EBF">
            <w:pPr>
              <w:pStyle w:val="affffffff3"/>
              <w:rPr>
                <w:rFonts w:eastAsia="宋体"/>
                <w:sz w:val="21"/>
              </w:rPr>
            </w:pPr>
            <w:r w:rsidRPr="00F73ED5">
              <w:rPr>
                <w:rFonts w:eastAsia="宋体"/>
                <w:sz w:val="21"/>
              </w:rPr>
              <w:t>%</w:t>
            </w:r>
          </w:p>
        </w:tc>
      </w:tr>
      <w:tr w:rsidR="003A2368" w:rsidRPr="00F73ED5" w14:paraId="7FCA1581" w14:textId="77777777">
        <w:trPr>
          <w:trHeight w:val="454"/>
        </w:trPr>
        <w:tc>
          <w:tcPr>
            <w:tcW w:w="1137" w:type="dxa"/>
            <w:vAlign w:val="center"/>
          </w:tcPr>
          <w:p w14:paraId="08BF0FBB" w14:textId="77777777" w:rsidR="003A2368" w:rsidRPr="00F73ED5" w:rsidRDefault="003A2368">
            <w:pPr>
              <w:pStyle w:val="affffffff3"/>
              <w:rPr>
                <w:rFonts w:eastAsia="宋体"/>
                <w:iCs/>
                <w:sz w:val="21"/>
              </w:rPr>
            </w:pPr>
            <w:r w:rsidRPr="00F73ED5">
              <w:rPr>
                <w:rFonts w:eastAsia="宋体"/>
                <w:iCs/>
                <w:position w:val="-12"/>
                <w:sz w:val="21"/>
              </w:rPr>
              <w:object w:dxaOrig="340" w:dyaOrig="360" w14:anchorId="1227FEB9">
                <v:shape id="_x0000_i1036" type="#_x0000_t75" style="width:18.8pt;height:18.8pt" o:ole="">
                  <v:imagedata r:id="rId35" o:title=""/>
                </v:shape>
                <o:OLEObject Type="Embed" ProgID="Equation.DSMT4" ShapeID="_x0000_i1036" DrawAspect="Content" ObjectID="_1734863027" r:id="rId36"/>
              </w:object>
            </w:r>
          </w:p>
        </w:tc>
        <w:tc>
          <w:tcPr>
            <w:tcW w:w="2827" w:type="dxa"/>
            <w:vAlign w:val="center"/>
          </w:tcPr>
          <w:p w14:paraId="24CB394D" w14:textId="77777777" w:rsidR="003A2368" w:rsidRPr="00F73ED5" w:rsidRDefault="00141283">
            <w:pPr>
              <w:pStyle w:val="affffffff3"/>
              <w:rPr>
                <w:rFonts w:eastAsia="宋体"/>
                <w:sz w:val="21"/>
              </w:rPr>
            </w:pPr>
            <w:r w:rsidRPr="00F73ED5">
              <w:rPr>
                <w:rFonts w:eastAsia="宋体"/>
                <w:sz w:val="21"/>
              </w:rPr>
              <w:t>大温差端的流体温差</w:t>
            </w:r>
          </w:p>
        </w:tc>
        <w:tc>
          <w:tcPr>
            <w:tcW w:w="5103" w:type="dxa"/>
            <w:vAlign w:val="center"/>
          </w:tcPr>
          <w:p w14:paraId="2361F393" w14:textId="12536AE4" w:rsidR="003A2368" w:rsidRPr="008145B5" w:rsidRDefault="008145B5">
            <w:pPr>
              <w:pStyle w:val="affffffff3"/>
              <w:rPr>
                <w:rFonts w:eastAsia="宋体"/>
                <w:sz w:val="21"/>
              </w:rPr>
            </w:pPr>
            <w:r w:rsidRPr="008145B5">
              <w:rPr>
                <w:rFonts w:eastAsia="宋体"/>
                <w:kern w:val="0"/>
                <w:sz w:val="24"/>
              </w:rPr>
              <w:t>K</w:t>
            </w:r>
          </w:p>
        </w:tc>
      </w:tr>
      <w:tr w:rsidR="003A2368" w:rsidRPr="00F73ED5" w14:paraId="483DC937" w14:textId="77777777">
        <w:trPr>
          <w:trHeight w:val="454"/>
        </w:trPr>
        <w:tc>
          <w:tcPr>
            <w:tcW w:w="1137" w:type="dxa"/>
            <w:vAlign w:val="center"/>
          </w:tcPr>
          <w:p w14:paraId="06A80488" w14:textId="77777777" w:rsidR="003A2368" w:rsidRPr="00F73ED5" w:rsidRDefault="003A2368">
            <w:pPr>
              <w:pStyle w:val="affffffff3"/>
              <w:rPr>
                <w:rFonts w:eastAsia="宋体"/>
                <w:iCs/>
                <w:sz w:val="21"/>
              </w:rPr>
            </w:pPr>
            <w:r w:rsidRPr="00F73ED5">
              <w:rPr>
                <w:rFonts w:eastAsia="宋体"/>
                <w:iCs/>
                <w:position w:val="-12"/>
                <w:sz w:val="21"/>
              </w:rPr>
              <w:object w:dxaOrig="360" w:dyaOrig="360" w14:anchorId="2363C352">
                <v:shape id="_x0000_i1037" type="#_x0000_t75" style="width:18.8pt;height:18.8pt" o:ole="">
                  <v:imagedata r:id="rId37" o:title=""/>
                </v:shape>
                <o:OLEObject Type="Embed" ProgID="Equation.DSMT4" ShapeID="_x0000_i1037" DrawAspect="Content" ObjectID="_1734863028" r:id="rId38"/>
              </w:object>
            </w:r>
          </w:p>
        </w:tc>
        <w:tc>
          <w:tcPr>
            <w:tcW w:w="2827" w:type="dxa"/>
            <w:vAlign w:val="center"/>
          </w:tcPr>
          <w:p w14:paraId="76C282E2" w14:textId="77777777" w:rsidR="003A2368" w:rsidRPr="00F73ED5" w:rsidRDefault="00141283">
            <w:pPr>
              <w:pStyle w:val="affffffff3"/>
              <w:rPr>
                <w:rFonts w:eastAsia="宋体"/>
                <w:sz w:val="21"/>
              </w:rPr>
            </w:pPr>
            <w:r w:rsidRPr="00F73ED5">
              <w:rPr>
                <w:rFonts w:eastAsia="宋体"/>
                <w:sz w:val="21"/>
              </w:rPr>
              <w:t>小温差端的流体温差</w:t>
            </w:r>
          </w:p>
        </w:tc>
        <w:tc>
          <w:tcPr>
            <w:tcW w:w="5103" w:type="dxa"/>
            <w:vAlign w:val="center"/>
          </w:tcPr>
          <w:p w14:paraId="1F24221F" w14:textId="008E0E19" w:rsidR="003A2368" w:rsidRPr="008145B5" w:rsidRDefault="008145B5">
            <w:pPr>
              <w:pStyle w:val="affffffff3"/>
              <w:rPr>
                <w:rFonts w:eastAsia="宋体"/>
                <w:sz w:val="21"/>
              </w:rPr>
            </w:pPr>
            <w:r w:rsidRPr="008145B5">
              <w:rPr>
                <w:rFonts w:eastAsia="宋体"/>
                <w:kern w:val="0"/>
                <w:sz w:val="24"/>
              </w:rPr>
              <w:t>K</w:t>
            </w:r>
          </w:p>
        </w:tc>
      </w:tr>
      <w:tr w:rsidR="003A2368" w:rsidRPr="00F73ED5" w14:paraId="2039A8B3" w14:textId="77777777">
        <w:trPr>
          <w:trHeight w:val="454"/>
        </w:trPr>
        <w:tc>
          <w:tcPr>
            <w:tcW w:w="1137" w:type="dxa"/>
            <w:vAlign w:val="center"/>
          </w:tcPr>
          <w:p w14:paraId="055D278A" w14:textId="77777777" w:rsidR="003A2368" w:rsidRPr="00F73ED5" w:rsidRDefault="003A2368">
            <w:pPr>
              <w:pStyle w:val="affffffff3"/>
              <w:rPr>
                <w:rFonts w:eastAsia="宋体"/>
                <w:iCs/>
                <w:sz w:val="21"/>
              </w:rPr>
            </w:pPr>
            <w:r w:rsidRPr="00F73ED5">
              <w:rPr>
                <w:rFonts w:eastAsia="宋体"/>
                <w:iCs/>
                <w:position w:val="-12"/>
                <w:sz w:val="21"/>
              </w:rPr>
              <w:object w:dxaOrig="400" w:dyaOrig="360" w14:anchorId="4548D889">
                <v:shape id="_x0000_i1038" type="#_x0000_t75" style="width:20.4pt;height:18.8pt" o:ole="">
                  <v:imagedata r:id="rId39" o:title=""/>
                </v:shape>
                <o:OLEObject Type="Embed" ProgID="Equation.DSMT4" ShapeID="_x0000_i1038" DrawAspect="Content" ObjectID="_1734863029" r:id="rId40"/>
              </w:object>
            </w:r>
          </w:p>
        </w:tc>
        <w:tc>
          <w:tcPr>
            <w:tcW w:w="2827" w:type="dxa"/>
            <w:vAlign w:val="center"/>
          </w:tcPr>
          <w:p w14:paraId="61C28377" w14:textId="77777777" w:rsidR="003A2368" w:rsidRPr="00F73ED5" w:rsidRDefault="00141283">
            <w:pPr>
              <w:pStyle w:val="affffffff3"/>
              <w:rPr>
                <w:rFonts w:eastAsia="宋体"/>
                <w:sz w:val="21"/>
              </w:rPr>
            </w:pPr>
            <w:r w:rsidRPr="00F73ED5">
              <w:rPr>
                <w:rFonts w:eastAsia="宋体"/>
                <w:sz w:val="21"/>
              </w:rPr>
              <w:t>对数平均温差</w:t>
            </w:r>
          </w:p>
        </w:tc>
        <w:tc>
          <w:tcPr>
            <w:tcW w:w="5103" w:type="dxa"/>
            <w:vAlign w:val="center"/>
          </w:tcPr>
          <w:p w14:paraId="7E3A5E1E" w14:textId="1FB64C5A" w:rsidR="003A2368" w:rsidRPr="008145B5" w:rsidRDefault="008145B5">
            <w:pPr>
              <w:pStyle w:val="affffffff3"/>
              <w:rPr>
                <w:rFonts w:eastAsia="宋体"/>
                <w:sz w:val="21"/>
              </w:rPr>
            </w:pPr>
            <w:r w:rsidRPr="008145B5">
              <w:rPr>
                <w:rFonts w:eastAsia="宋体"/>
                <w:kern w:val="0"/>
                <w:sz w:val="24"/>
              </w:rPr>
              <w:t>K</w:t>
            </w:r>
          </w:p>
        </w:tc>
      </w:tr>
      <w:tr w:rsidR="003A2368" w:rsidRPr="00F73ED5" w14:paraId="4193A52A" w14:textId="77777777" w:rsidTr="00CB16CC">
        <w:trPr>
          <w:trHeight w:val="454"/>
        </w:trPr>
        <w:tc>
          <w:tcPr>
            <w:tcW w:w="1137" w:type="dxa"/>
            <w:vAlign w:val="center"/>
          </w:tcPr>
          <w:p w14:paraId="737248F3" w14:textId="364C57F5" w:rsidR="003A2368" w:rsidRPr="00F73ED5" w:rsidRDefault="0053243B">
            <w:pPr>
              <w:pStyle w:val="affffffff3"/>
              <w:rPr>
                <w:rFonts w:eastAsia="宋体"/>
                <w:iCs/>
                <w:color w:val="FF0000"/>
                <w:sz w:val="21"/>
              </w:rPr>
            </w:pPr>
            <w:r w:rsidRPr="00F73ED5">
              <w:rPr>
                <w:rFonts w:eastAsia="宋体"/>
                <w:iCs/>
                <w:color w:val="FF0000"/>
                <w:position w:val="-12"/>
                <w:sz w:val="21"/>
              </w:rPr>
              <w:object w:dxaOrig="340" w:dyaOrig="360" w14:anchorId="4122FE08">
                <v:shape id="_x0000_i1039" type="#_x0000_t75" style="width:17.2pt;height:18.8pt" o:ole="">
                  <v:imagedata r:id="rId41" o:title=""/>
                </v:shape>
                <o:OLEObject Type="Embed" ProgID="Equation.DSMT4" ShapeID="_x0000_i1039" DrawAspect="Content" ObjectID="_1734863030" r:id="rId42"/>
              </w:object>
            </w:r>
          </w:p>
        </w:tc>
        <w:tc>
          <w:tcPr>
            <w:tcW w:w="2827" w:type="dxa"/>
            <w:vAlign w:val="center"/>
          </w:tcPr>
          <w:p w14:paraId="0265921D" w14:textId="25B46E74" w:rsidR="003A2368" w:rsidRPr="00F73ED5" w:rsidRDefault="0053243B">
            <w:pPr>
              <w:pStyle w:val="affffffff3"/>
              <w:rPr>
                <w:rFonts w:eastAsia="宋体"/>
                <w:color w:val="000000"/>
                <w:sz w:val="21"/>
              </w:rPr>
            </w:pPr>
            <w:r w:rsidRPr="00F73ED5">
              <w:rPr>
                <w:rFonts w:eastAsia="宋体"/>
                <w:color w:val="000000"/>
                <w:sz w:val="21"/>
              </w:rPr>
              <w:t>能效评价</w:t>
            </w:r>
            <w:r w:rsidR="00446039" w:rsidRPr="00F73ED5">
              <w:rPr>
                <w:rFonts w:eastAsia="宋体"/>
                <w:color w:val="000000"/>
                <w:sz w:val="21"/>
              </w:rPr>
              <w:t>计算</w:t>
            </w:r>
            <w:r w:rsidR="0041248E" w:rsidRPr="00F73ED5">
              <w:rPr>
                <w:rFonts w:eastAsia="宋体"/>
                <w:color w:val="000000"/>
                <w:sz w:val="21"/>
              </w:rPr>
              <w:t>工况</w:t>
            </w:r>
            <w:r w:rsidR="00953C54" w:rsidRPr="00F73ED5">
              <w:rPr>
                <w:rFonts w:eastAsia="宋体"/>
                <w:color w:val="000000"/>
                <w:sz w:val="21"/>
              </w:rPr>
              <w:t>总传热</w:t>
            </w:r>
            <w:r w:rsidR="00141283" w:rsidRPr="00F73ED5">
              <w:rPr>
                <w:rFonts w:eastAsia="宋体"/>
                <w:color w:val="000000"/>
                <w:sz w:val="21"/>
              </w:rPr>
              <w:t>系数</w:t>
            </w:r>
          </w:p>
        </w:tc>
        <w:tc>
          <w:tcPr>
            <w:tcW w:w="5103" w:type="dxa"/>
            <w:vAlign w:val="center"/>
          </w:tcPr>
          <w:p w14:paraId="0DA30215" w14:textId="77777777" w:rsidR="003A2368" w:rsidRPr="00F73ED5" w:rsidRDefault="00141283">
            <w:pPr>
              <w:pStyle w:val="affffffff3"/>
              <w:rPr>
                <w:rFonts w:eastAsia="宋体"/>
                <w:color w:val="000000"/>
                <w:sz w:val="21"/>
              </w:rPr>
            </w:pPr>
            <w:r w:rsidRPr="00F73ED5">
              <w:rPr>
                <w:rFonts w:eastAsia="宋体"/>
                <w:color w:val="000000"/>
                <w:sz w:val="21"/>
              </w:rPr>
              <w:t>W</w:t>
            </w:r>
            <w:r w:rsidRPr="00F73ED5">
              <w:rPr>
                <w:color w:val="000000"/>
                <w:sz w:val="21"/>
                <w:szCs w:val="20"/>
              </w:rPr>
              <w:sym w:font="Symbol" w:char="F0D7"/>
            </w:r>
            <w:r w:rsidRPr="00F73ED5">
              <w:rPr>
                <w:rFonts w:eastAsia="宋体"/>
                <w:color w:val="000000"/>
                <w:sz w:val="21"/>
              </w:rPr>
              <w:t>m</w:t>
            </w:r>
            <w:r w:rsidRPr="00F73ED5">
              <w:rPr>
                <w:rFonts w:eastAsia="宋体"/>
                <w:color w:val="000000"/>
                <w:sz w:val="21"/>
                <w:vertAlign w:val="superscript"/>
              </w:rPr>
              <w:t>-2</w:t>
            </w:r>
            <w:r w:rsidRPr="00F73ED5">
              <w:rPr>
                <w:color w:val="000000"/>
                <w:sz w:val="21"/>
              </w:rPr>
              <w:t>·</w:t>
            </w:r>
            <w:r w:rsidRPr="00F73ED5">
              <w:rPr>
                <w:rFonts w:eastAsia="宋体"/>
                <w:color w:val="000000"/>
                <w:sz w:val="21"/>
              </w:rPr>
              <w:t>K</w:t>
            </w:r>
            <w:r w:rsidRPr="00F73ED5">
              <w:rPr>
                <w:rFonts w:eastAsia="宋体"/>
                <w:color w:val="000000"/>
                <w:sz w:val="21"/>
                <w:vertAlign w:val="superscript"/>
              </w:rPr>
              <w:t>-1</w:t>
            </w:r>
          </w:p>
        </w:tc>
      </w:tr>
      <w:tr w:rsidR="00604D51" w:rsidRPr="00F73ED5" w14:paraId="5BF984AD" w14:textId="77777777">
        <w:trPr>
          <w:trHeight w:val="454"/>
        </w:trPr>
        <w:tc>
          <w:tcPr>
            <w:tcW w:w="1137" w:type="dxa"/>
            <w:tcBorders>
              <w:bottom w:val="single" w:sz="8" w:space="0" w:color="auto"/>
            </w:tcBorders>
            <w:vAlign w:val="center"/>
          </w:tcPr>
          <w:p w14:paraId="2C8DDDCA" w14:textId="632ADB38" w:rsidR="00604D51" w:rsidRPr="00F73ED5" w:rsidRDefault="00604D51">
            <w:pPr>
              <w:pStyle w:val="affffffff3"/>
              <w:rPr>
                <w:rFonts w:eastAsia="宋体"/>
                <w:iCs/>
                <w:color w:val="FF0000"/>
                <w:sz w:val="21"/>
              </w:rPr>
            </w:pPr>
            <w:r w:rsidRPr="00CB16CC">
              <w:rPr>
                <w:rFonts w:eastAsia="宋体"/>
                <w:iCs/>
                <w:color w:val="FF0000"/>
                <w:position w:val="-14"/>
                <w:sz w:val="21"/>
              </w:rPr>
              <w:object w:dxaOrig="400" w:dyaOrig="380" w14:anchorId="0DED498A">
                <v:shape id="_x0000_i1040" type="#_x0000_t75" style="width:20.4pt;height:19.35pt" o:ole="">
                  <v:imagedata r:id="rId43" o:title=""/>
                </v:shape>
                <o:OLEObject Type="Embed" ProgID="Equation.DSMT4" ShapeID="_x0000_i1040" DrawAspect="Content" ObjectID="_1734863031" r:id="rId44"/>
              </w:object>
            </w:r>
          </w:p>
        </w:tc>
        <w:tc>
          <w:tcPr>
            <w:tcW w:w="2827" w:type="dxa"/>
            <w:tcBorders>
              <w:bottom w:val="single" w:sz="8" w:space="0" w:color="auto"/>
            </w:tcBorders>
            <w:vAlign w:val="center"/>
          </w:tcPr>
          <w:p w14:paraId="59824E25" w14:textId="3771FDE7" w:rsidR="00604D51" w:rsidRPr="00F73ED5" w:rsidRDefault="00604D51">
            <w:pPr>
              <w:pStyle w:val="affffffff3"/>
              <w:rPr>
                <w:rFonts w:eastAsia="宋体"/>
                <w:color w:val="000000"/>
                <w:sz w:val="21"/>
              </w:rPr>
            </w:pPr>
            <w:r>
              <w:rPr>
                <w:rFonts w:eastAsia="宋体"/>
                <w:color w:val="000000"/>
                <w:sz w:val="21"/>
              </w:rPr>
              <w:t>实验测试总传热系数</w:t>
            </w:r>
          </w:p>
        </w:tc>
        <w:tc>
          <w:tcPr>
            <w:tcW w:w="5103" w:type="dxa"/>
            <w:tcBorders>
              <w:bottom w:val="single" w:sz="8" w:space="0" w:color="auto"/>
            </w:tcBorders>
            <w:vAlign w:val="center"/>
          </w:tcPr>
          <w:p w14:paraId="76FCD162" w14:textId="7C3DB789" w:rsidR="00604D51" w:rsidRPr="00F73ED5" w:rsidRDefault="00604D51">
            <w:pPr>
              <w:pStyle w:val="affffffff3"/>
              <w:rPr>
                <w:rFonts w:eastAsia="宋体"/>
                <w:color w:val="000000"/>
                <w:sz w:val="21"/>
              </w:rPr>
            </w:pPr>
            <w:r w:rsidRPr="00F73ED5">
              <w:rPr>
                <w:rFonts w:eastAsia="宋体"/>
                <w:color w:val="000000"/>
                <w:sz w:val="21"/>
              </w:rPr>
              <w:t>W</w:t>
            </w:r>
            <w:r w:rsidRPr="00F73ED5">
              <w:rPr>
                <w:color w:val="000000"/>
                <w:sz w:val="21"/>
                <w:szCs w:val="20"/>
              </w:rPr>
              <w:sym w:font="Symbol" w:char="F0D7"/>
            </w:r>
            <w:r w:rsidRPr="00F73ED5">
              <w:rPr>
                <w:rFonts w:eastAsia="宋体"/>
                <w:color w:val="000000"/>
                <w:sz w:val="21"/>
              </w:rPr>
              <w:t>m</w:t>
            </w:r>
            <w:r w:rsidRPr="00F73ED5">
              <w:rPr>
                <w:rFonts w:eastAsia="宋体"/>
                <w:color w:val="000000"/>
                <w:sz w:val="21"/>
                <w:vertAlign w:val="superscript"/>
              </w:rPr>
              <w:t>-2</w:t>
            </w:r>
            <w:r w:rsidRPr="00F73ED5">
              <w:rPr>
                <w:color w:val="000000"/>
                <w:sz w:val="21"/>
              </w:rPr>
              <w:t>·</w:t>
            </w:r>
            <w:r w:rsidRPr="00F73ED5">
              <w:rPr>
                <w:rFonts w:eastAsia="宋体"/>
                <w:color w:val="000000"/>
                <w:sz w:val="21"/>
              </w:rPr>
              <w:t>K</w:t>
            </w:r>
            <w:r w:rsidRPr="00F73ED5">
              <w:rPr>
                <w:rFonts w:eastAsia="宋体"/>
                <w:color w:val="000000"/>
                <w:sz w:val="21"/>
                <w:vertAlign w:val="superscript"/>
              </w:rPr>
              <w:t>-1</w:t>
            </w:r>
          </w:p>
        </w:tc>
      </w:tr>
    </w:tbl>
    <w:p w14:paraId="42393F4D" w14:textId="3FABFC4F" w:rsidR="001C1992" w:rsidRPr="00F73ED5" w:rsidRDefault="00492A8E">
      <w:pPr>
        <w:pStyle w:val="a5"/>
        <w:spacing w:before="312" w:after="312"/>
        <w:rPr>
          <w:rFonts w:ascii="Times New Roman"/>
        </w:rPr>
      </w:pPr>
      <w:bookmarkStart w:id="53" w:name="_Toc14782114"/>
      <w:bookmarkEnd w:id="53"/>
      <w:r>
        <w:rPr>
          <w:rFonts w:ascii="Times New Roman"/>
        </w:rPr>
        <w:t>总体</w:t>
      </w:r>
      <w:r w:rsidRPr="00F73ED5">
        <w:rPr>
          <w:rFonts w:ascii="Times New Roman"/>
        </w:rPr>
        <w:t>要</w:t>
      </w:r>
      <w:r w:rsidR="001C1992" w:rsidRPr="00F73ED5">
        <w:rPr>
          <w:rFonts w:ascii="Times New Roman"/>
        </w:rPr>
        <w:t>求</w:t>
      </w:r>
    </w:p>
    <w:p w14:paraId="34CE32EB" w14:textId="22004141" w:rsidR="003A2368" w:rsidRPr="00F73ED5" w:rsidRDefault="00141283">
      <w:pPr>
        <w:pStyle w:val="a6"/>
        <w:spacing w:before="156" w:after="156"/>
        <w:jc w:val="both"/>
        <w:rPr>
          <w:rFonts w:ascii="Times New Roman"/>
        </w:rPr>
      </w:pPr>
      <w:r w:rsidRPr="00F73ED5">
        <w:rPr>
          <w:rFonts w:ascii="Times New Roman"/>
        </w:rPr>
        <w:t>测试</w:t>
      </w:r>
      <w:r w:rsidR="00492A8E">
        <w:rPr>
          <w:rFonts w:ascii="Times New Roman"/>
        </w:rPr>
        <w:t>准备</w:t>
      </w:r>
    </w:p>
    <w:p w14:paraId="65843BBC" w14:textId="77777777" w:rsidR="003A2368" w:rsidRPr="00F73ED5" w:rsidRDefault="00141283">
      <w:pPr>
        <w:pStyle w:val="a7"/>
        <w:spacing w:before="156" w:after="156"/>
        <w:rPr>
          <w:rFonts w:ascii="Times New Roman" w:eastAsia="宋体"/>
        </w:rPr>
      </w:pPr>
      <w:r w:rsidRPr="00F73ED5">
        <w:rPr>
          <w:rFonts w:ascii="Times New Roman" w:eastAsia="宋体"/>
        </w:rPr>
        <w:t>测试条件应配套必要的水、电、气、热源和冷源等条件。</w:t>
      </w:r>
    </w:p>
    <w:p w14:paraId="03EEE889" w14:textId="77777777" w:rsidR="0086283C" w:rsidRPr="0086283C" w:rsidRDefault="00141283" w:rsidP="00B7759C">
      <w:pPr>
        <w:pStyle w:val="a7"/>
        <w:spacing w:before="156" w:after="156"/>
      </w:pPr>
      <w:r w:rsidRPr="00D12F41">
        <w:rPr>
          <w:rFonts w:ascii="Times New Roman" w:eastAsia="宋体"/>
        </w:rPr>
        <w:t>满足热交换器热力性能参数测量范围的能力要求，测试工况可以调节并且能够保持稳定状态，测试数据准确可靠且能自动采集和存储。</w:t>
      </w:r>
    </w:p>
    <w:p w14:paraId="1CF47763" w14:textId="50E1DD2D" w:rsidR="003A2368" w:rsidRPr="00F73ED5" w:rsidRDefault="00B7759C" w:rsidP="00B7759C">
      <w:pPr>
        <w:pStyle w:val="a7"/>
        <w:spacing w:before="156" w:after="156"/>
      </w:pPr>
      <w:r w:rsidRPr="00B7759C">
        <w:rPr>
          <w:rFonts w:ascii="Times New Roman" w:eastAsia="宋体" w:hint="eastAsia"/>
        </w:rPr>
        <w:t>仅在工况稳定，且满足热平衡计算的热量允许偏差时，方可开始测量。</w:t>
      </w:r>
    </w:p>
    <w:p w14:paraId="35C206F7" w14:textId="77777777" w:rsidR="00B7759C" w:rsidRPr="00F73ED5" w:rsidRDefault="00B7759C" w:rsidP="00B7759C">
      <w:pPr>
        <w:pStyle w:val="a6"/>
        <w:spacing w:before="156" w:after="156"/>
        <w:jc w:val="both"/>
        <w:rPr>
          <w:rFonts w:ascii="Times New Roman"/>
        </w:rPr>
      </w:pPr>
      <w:r w:rsidRPr="00F73ED5">
        <w:rPr>
          <w:rFonts w:ascii="Times New Roman"/>
        </w:rPr>
        <w:lastRenderedPageBreak/>
        <w:t>产品型号及参数</w:t>
      </w:r>
    </w:p>
    <w:p w14:paraId="6F9207F8" w14:textId="77777777" w:rsidR="00B7759C" w:rsidRPr="00F73ED5" w:rsidRDefault="00B7759C" w:rsidP="00B7759C">
      <w:pPr>
        <w:pStyle w:val="afffc"/>
        <w:rPr>
          <w:rFonts w:ascii="Times New Roman"/>
        </w:rPr>
      </w:pPr>
      <w:r w:rsidRPr="00F73ED5">
        <w:rPr>
          <w:rFonts w:ascii="Times New Roman"/>
        </w:rPr>
        <w:t>测试与评价管壳式换热器时应明确换热器的型号与主要参数：传热管材质、壳程结构与几何尺寸、管子形式与几何尺寸、管子排列、管间距、折流元件的形式与布置、流程、当量直径、流通截面积、传热面积、设计温度、设计压力、最大允许压力降。</w:t>
      </w:r>
    </w:p>
    <w:p w14:paraId="6994CD81" w14:textId="77777777" w:rsidR="003A2368" w:rsidRPr="00F73ED5" w:rsidRDefault="00141283" w:rsidP="00B7759C">
      <w:pPr>
        <w:pStyle w:val="a6"/>
        <w:spacing w:before="156" w:after="156"/>
        <w:jc w:val="both"/>
        <w:rPr>
          <w:rFonts w:ascii="Times New Roman"/>
        </w:rPr>
      </w:pPr>
      <w:r w:rsidRPr="00F73ED5">
        <w:rPr>
          <w:rFonts w:ascii="Times New Roman"/>
        </w:rPr>
        <w:t>测量仪表</w:t>
      </w:r>
    </w:p>
    <w:p w14:paraId="0C9CC514" w14:textId="3EF586FD" w:rsidR="003A2368" w:rsidRPr="00F73ED5" w:rsidRDefault="00141283">
      <w:pPr>
        <w:pStyle w:val="a7"/>
        <w:spacing w:before="156" w:after="156"/>
        <w:rPr>
          <w:rFonts w:ascii="Times New Roman" w:eastAsia="宋体"/>
        </w:rPr>
      </w:pPr>
      <w:r w:rsidRPr="00F73ED5">
        <w:rPr>
          <w:rFonts w:ascii="Times New Roman" w:eastAsia="宋体"/>
        </w:rPr>
        <w:t>压力和压力差等测量仪表的</w:t>
      </w:r>
      <w:r w:rsidR="001D52B3" w:rsidRPr="00F73ED5">
        <w:rPr>
          <w:rFonts w:ascii="Times New Roman" w:eastAsia="宋体"/>
        </w:rPr>
        <w:t>精度</w:t>
      </w:r>
      <w:r w:rsidR="007375E7" w:rsidRPr="00F73ED5">
        <w:rPr>
          <w:rFonts w:ascii="Times New Roman" w:eastAsia="宋体"/>
        </w:rPr>
        <w:t>等级</w:t>
      </w:r>
      <w:r w:rsidR="005B4DF6" w:rsidRPr="00F73ED5">
        <w:rPr>
          <w:rFonts w:ascii="Times New Roman" w:eastAsia="宋体"/>
        </w:rPr>
        <w:t>不低于</w:t>
      </w:r>
      <w:r w:rsidRPr="00F73ED5">
        <w:rPr>
          <w:rFonts w:ascii="Times New Roman" w:eastAsia="宋体"/>
        </w:rPr>
        <w:t>0.</w:t>
      </w:r>
      <w:r w:rsidR="005B4DF6" w:rsidRPr="00F73ED5">
        <w:rPr>
          <w:rFonts w:ascii="Times New Roman" w:eastAsia="宋体"/>
        </w:rPr>
        <w:t>5</w:t>
      </w:r>
      <w:r w:rsidR="005B4DF6" w:rsidRPr="00F73ED5">
        <w:rPr>
          <w:rFonts w:ascii="Times New Roman" w:eastAsia="宋体"/>
        </w:rPr>
        <w:t>级</w:t>
      </w:r>
      <w:r w:rsidRPr="00F73ED5">
        <w:rPr>
          <w:rFonts w:ascii="Times New Roman" w:eastAsia="宋体"/>
        </w:rPr>
        <w:t>。</w:t>
      </w:r>
    </w:p>
    <w:p w14:paraId="7541435D" w14:textId="398CD93C" w:rsidR="003A2368" w:rsidRPr="00F73ED5" w:rsidRDefault="00141283">
      <w:pPr>
        <w:pStyle w:val="a7"/>
        <w:spacing w:before="156" w:after="156"/>
        <w:rPr>
          <w:rFonts w:ascii="Times New Roman" w:eastAsia="宋体"/>
        </w:rPr>
      </w:pPr>
      <w:r w:rsidRPr="00F73ED5">
        <w:rPr>
          <w:rFonts w:ascii="Times New Roman" w:eastAsia="宋体"/>
        </w:rPr>
        <w:t>流量等测量仪表的</w:t>
      </w:r>
      <w:r w:rsidR="001D52B3" w:rsidRPr="00F73ED5">
        <w:rPr>
          <w:rFonts w:ascii="Times New Roman" w:eastAsia="宋体"/>
        </w:rPr>
        <w:t>精</w:t>
      </w:r>
      <w:r w:rsidR="002D2A50" w:rsidRPr="00F73ED5">
        <w:rPr>
          <w:rFonts w:ascii="Times New Roman" w:eastAsia="宋体"/>
        </w:rPr>
        <w:t>度等级</w:t>
      </w:r>
      <w:r w:rsidR="005B4DF6" w:rsidRPr="00F73ED5">
        <w:rPr>
          <w:rFonts w:ascii="Times New Roman" w:eastAsia="宋体"/>
        </w:rPr>
        <w:t>不低于</w:t>
      </w:r>
      <w:r w:rsidR="007375E7" w:rsidRPr="00F73ED5">
        <w:rPr>
          <w:rFonts w:ascii="Times New Roman" w:eastAsia="宋体"/>
        </w:rPr>
        <w:t>1.0</w:t>
      </w:r>
      <w:r w:rsidR="005B4DF6" w:rsidRPr="00F73ED5">
        <w:rPr>
          <w:rFonts w:ascii="Times New Roman" w:eastAsia="宋体"/>
        </w:rPr>
        <w:t>级</w:t>
      </w:r>
      <w:r w:rsidRPr="00F73ED5">
        <w:rPr>
          <w:rFonts w:ascii="Times New Roman" w:eastAsia="宋体"/>
        </w:rPr>
        <w:t>。</w:t>
      </w:r>
    </w:p>
    <w:p w14:paraId="63C24257" w14:textId="20299332" w:rsidR="003A2368" w:rsidRPr="00F73ED5" w:rsidRDefault="00141283">
      <w:pPr>
        <w:pStyle w:val="a7"/>
        <w:spacing w:before="156" w:after="156"/>
        <w:rPr>
          <w:rFonts w:ascii="Times New Roman" w:eastAsia="宋体"/>
        </w:rPr>
      </w:pPr>
      <w:r w:rsidRPr="00F73ED5">
        <w:rPr>
          <w:rFonts w:ascii="Times New Roman" w:eastAsia="宋体"/>
        </w:rPr>
        <w:t>流体温度等测量仪表的</w:t>
      </w:r>
      <w:r w:rsidR="001D52B3" w:rsidRPr="00F73ED5">
        <w:rPr>
          <w:rFonts w:ascii="Times New Roman" w:eastAsia="宋体"/>
        </w:rPr>
        <w:t>精</w:t>
      </w:r>
      <w:r w:rsidR="002D2A50" w:rsidRPr="00F73ED5">
        <w:rPr>
          <w:rFonts w:ascii="Times New Roman" w:eastAsia="宋体"/>
        </w:rPr>
        <w:t>度等级</w:t>
      </w:r>
      <w:r w:rsidR="003933E6" w:rsidRPr="00F73ED5">
        <w:rPr>
          <w:rFonts w:ascii="Times New Roman" w:eastAsia="宋体"/>
        </w:rPr>
        <w:t>不低于</w:t>
      </w:r>
      <w:r w:rsidRPr="00F73ED5">
        <w:rPr>
          <w:rFonts w:ascii="Times New Roman" w:eastAsia="宋体"/>
        </w:rPr>
        <w:t>0.5</w:t>
      </w:r>
      <w:r w:rsidR="003933E6" w:rsidRPr="00F73ED5">
        <w:rPr>
          <w:rFonts w:ascii="Times New Roman" w:eastAsia="宋体"/>
        </w:rPr>
        <w:t>级</w:t>
      </w:r>
      <w:r w:rsidRPr="00F73ED5">
        <w:rPr>
          <w:rFonts w:ascii="Times New Roman" w:eastAsia="宋体"/>
        </w:rPr>
        <w:t>。</w:t>
      </w:r>
    </w:p>
    <w:p w14:paraId="2E77F1AD" w14:textId="2B902814" w:rsidR="003A2368" w:rsidRPr="00F73ED5" w:rsidRDefault="009B66E1">
      <w:pPr>
        <w:pStyle w:val="a6"/>
        <w:spacing w:before="156" w:after="156"/>
        <w:jc w:val="both"/>
        <w:rPr>
          <w:rFonts w:ascii="Times New Roman"/>
        </w:rPr>
      </w:pPr>
      <w:r>
        <w:rPr>
          <w:rFonts w:ascii="Times New Roman"/>
        </w:rPr>
        <w:t>测量</w:t>
      </w:r>
      <w:r w:rsidR="00141283" w:rsidRPr="00F73ED5">
        <w:rPr>
          <w:rFonts w:ascii="Times New Roman"/>
        </w:rPr>
        <w:t>方法</w:t>
      </w:r>
    </w:p>
    <w:p w14:paraId="1EA5EC91" w14:textId="77777777" w:rsidR="00B7759C" w:rsidRPr="00CB16CC" w:rsidRDefault="009B66E1" w:rsidP="00382C1F">
      <w:pPr>
        <w:pStyle w:val="a6"/>
        <w:numPr>
          <w:ilvl w:val="0"/>
          <w:numId w:val="0"/>
        </w:numPr>
        <w:spacing w:before="156" w:after="156"/>
        <w:ind w:firstLineChars="200" w:firstLine="420"/>
        <w:jc w:val="both"/>
        <w:rPr>
          <w:rFonts w:ascii="Times New Roman"/>
        </w:rPr>
      </w:pPr>
      <w:r>
        <w:rPr>
          <w:rFonts w:ascii="Times New Roman" w:eastAsia="宋体"/>
        </w:rPr>
        <w:t>流量、温度、压力和压力差的测量方法</w:t>
      </w:r>
      <w:r w:rsidR="00312330" w:rsidRPr="00F73ED5">
        <w:rPr>
          <w:rFonts w:ascii="Times New Roman" w:eastAsia="宋体"/>
        </w:rPr>
        <w:t>参照</w:t>
      </w:r>
      <w:bookmarkStart w:id="54" w:name="_Hlk115356005"/>
      <w:r w:rsidR="003B4438" w:rsidRPr="00F73ED5">
        <w:rPr>
          <w:rFonts w:ascii="Times New Roman" w:eastAsia="宋体"/>
        </w:rPr>
        <w:t>GB/T 27698</w:t>
      </w:r>
      <w:bookmarkEnd w:id="54"/>
      <w:r w:rsidR="00141283" w:rsidRPr="00F73ED5">
        <w:rPr>
          <w:rFonts w:ascii="Times New Roman" w:eastAsia="宋体"/>
        </w:rPr>
        <w:t>进行。</w:t>
      </w:r>
    </w:p>
    <w:p w14:paraId="779C3586" w14:textId="5E713384" w:rsidR="00B7759C" w:rsidRPr="00F73ED5" w:rsidRDefault="00B7759C" w:rsidP="00B7759C">
      <w:pPr>
        <w:pStyle w:val="a6"/>
        <w:spacing w:before="156" w:after="156"/>
        <w:jc w:val="both"/>
        <w:rPr>
          <w:rFonts w:ascii="Times New Roman"/>
        </w:rPr>
      </w:pPr>
      <w:r w:rsidRPr="00F73ED5">
        <w:rPr>
          <w:rFonts w:ascii="Times New Roman"/>
        </w:rPr>
        <w:t>测试数据</w:t>
      </w:r>
    </w:p>
    <w:p w14:paraId="3EBE41CD" w14:textId="77777777" w:rsidR="00B7759C" w:rsidRPr="00F73ED5" w:rsidRDefault="00B7759C" w:rsidP="00B7759C">
      <w:pPr>
        <w:pStyle w:val="afffc"/>
        <w:rPr>
          <w:rFonts w:ascii="Times New Roman"/>
        </w:rPr>
      </w:pPr>
      <w:r w:rsidRPr="00F73ED5">
        <w:rPr>
          <w:rFonts w:ascii="Times New Roman"/>
        </w:rPr>
        <w:t>测试数据包括冷、热流体流量，冷、热流体进出口温度，冷、热流体进出口压力差。</w:t>
      </w:r>
    </w:p>
    <w:p w14:paraId="23EF3382" w14:textId="77777777" w:rsidR="00B7759C" w:rsidRPr="00F73ED5" w:rsidRDefault="00B7759C" w:rsidP="00B7759C">
      <w:pPr>
        <w:pStyle w:val="a6"/>
        <w:spacing w:before="156" w:after="156"/>
        <w:jc w:val="both"/>
        <w:rPr>
          <w:rFonts w:ascii="Times New Roman"/>
        </w:rPr>
      </w:pPr>
      <w:r w:rsidRPr="00F73ED5">
        <w:rPr>
          <w:rFonts w:ascii="Times New Roman"/>
        </w:rPr>
        <w:t>数据整理</w:t>
      </w:r>
    </w:p>
    <w:p w14:paraId="2A97DA7E" w14:textId="77777777" w:rsidR="00B7759C" w:rsidRPr="00F73ED5" w:rsidRDefault="00B7759C" w:rsidP="00B7759C">
      <w:pPr>
        <w:pStyle w:val="afffc"/>
        <w:rPr>
          <w:rFonts w:ascii="Times New Roman"/>
        </w:rPr>
      </w:pPr>
      <w:r w:rsidRPr="00F73ED5">
        <w:rPr>
          <w:rFonts w:ascii="Times New Roman"/>
        </w:rPr>
        <w:t>根据计算或测试获得的数据，绘制总传热系数与流速</w:t>
      </w:r>
      <w:r>
        <w:rPr>
          <w:rFonts w:ascii="Times New Roman"/>
        </w:rPr>
        <w:t>的</w:t>
      </w:r>
      <w:r w:rsidRPr="00F73ED5">
        <w:rPr>
          <w:rFonts w:ascii="Times New Roman"/>
        </w:rPr>
        <w:t>关系图、压降与流速的关系图。</w:t>
      </w:r>
    </w:p>
    <w:p w14:paraId="0FBFB6F1" w14:textId="2BBDA130" w:rsidR="00AD16E2" w:rsidRPr="00F73ED5" w:rsidRDefault="00AD16E2" w:rsidP="00AD16E2">
      <w:pPr>
        <w:pStyle w:val="a6"/>
        <w:spacing w:before="156" w:after="156"/>
        <w:jc w:val="both"/>
        <w:rPr>
          <w:rFonts w:ascii="Times New Roman"/>
        </w:rPr>
      </w:pPr>
      <w:r w:rsidRPr="00F73ED5">
        <w:rPr>
          <w:rFonts w:ascii="Times New Roman"/>
        </w:rPr>
        <w:t>结果评判</w:t>
      </w:r>
    </w:p>
    <w:p w14:paraId="48D9FA1E" w14:textId="2594DC75" w:rsidR="00AD16E2" w:rsidRPr="00F73ED5" w:rsidRDefault="00AD16E2" w:rsidP="00AD16E2">
      <w:pPr>
        <w:pStyle w:val="afffc"/>
        <w:rPr>
          <w:rFonts w:ascii="Times New Roman"/>
        </w:rPr>
      </w:pPr>
      <w:r w:rsidRPr="00F73ED5">
        <w:rPr>
          <w:rFonts w:ascii="Times New Roman"/>
        </w:rPr>
        <w:t>通过获得的总传热系数和压力差</w:t>
      </w:r>
      <w:r w:rsidR="00293F8D">
        <w:rPr>
          <w:rFonts w:ascii="Times New Roman"/>
        </w:rPr>
        <w:t>，</w:t>
      </w:r>
      <w:r w:rsidR="00293F8D" w:rsidRPr="00F73ED5">
        <w:rPr>
          <w:rFonts w:ascii="Times New Roman"/>
        </w:rPr>
        <w:t>以能效指标作为依据，</w:t>
      </w:r>
      <w:r w:rsidR="00293F8D">
        <w:rPr>
          <w:rFonts w:ascii="Times New Roman"/>
        </w:rPr>
        <w:t>计算热交换器的能效值，然后通过获得能效值评价</w:t>
      </w:r>
      <w:r w:rsidRPr="00F73ED5">
        <w:rPr>
          <w:rFonts w:ascii="Times New Roman"/>
        </w:rPr>
        <w:t>热交换器的能效等级。</w:t>
      </w:r>
    </w:p>
    <w:p w14:paraId="45426308" w14:textId="77777777" w:rsidR="003A2368" w:rsidRPr="00F73ED5" w:rsidRDefault="00141283">
      <w:pPr>
        <w:pStyle w:val="a5"/>
        <w:spacing w:before="312" w:after="312"/>
        <w:rPr>
          <w:rFonts w:ascii="Times New Roman"/>
        </w:rPr>
      </w:pPr>
      <w:r w:rsidRPr="00F73ED5">
        <w:rPr>
          <w:rFonts w:ascii="Times New Roman"/>
        </w:rPr>
        <w:t>能效测试要求</w:t>
      </w:r>
    </w:p>
    <w:p w14:paraId="1EDE0E17" w14:textId="77777777" w:rsidR="003A2368" w:rsidRPr="00F73ED5" w:rsidRDefault="00141283">
      <w:pPr>
        <w:pStyle w:val="a6"/>
        <w:spacing w:before="156" w:after="156"/>
        <w:jc w:val="both"/>
        <w:rPr>
          <w:rFonts w:ascii="Times New Roman"/>
        </w:rPr>
      </w:pPr>
      <w:r w:rsidRPr="00F73ED5">
        <w:rPr>
          <w:rFonts w:ascii="Times New Roman"/>
        </w:rPr>
        <w:t>测试系统</w:t>
      </w:r>
    </w:p>
    <w:p w14:paraId="751761F6" w14:textId="32F39467" w:rsidR="003A2368" w:rsidRPr="00F73ED5" w:rsidRDefault="001F523D" w:rsidP="0061201E">
      <w:pPr>
        <w:pStyle w:val="afffc"/>
        <w:rPr>
          <w:rFonts w:ascii="Times New Roman"/>
        </w:rPr>
      </w:pPr>
      <w:r>
        <w:rPr>
          <w:rFonts w:ascii="Times New Roman"/>
          <w:color w:val="000000"/>
        </w:rPr>
        <w:t>测试系统</w:t>
      </w:r>
      <w:r w:rsidR="00141283" w:rsidRPr="00F73ED5">
        <w:rPr>
          <w:rFonts w:ascii="Times New Roman"/>
        </w:rPr>
        <w:t>图见图</w:t>
      </w:r>
      <w:r w:rsidR="00141283" w:rsidRPr="00F73ED5">
        <w:rPr>
          <w:rFonts w:ascii="Times New Roman"/>
        </w:rPr>
        <w:t>1</w:t>
      </w:r>
      <w:r w:rsidR="00802CDC">
        <w:rPr>
          <w:rFonts w:ascii="Times New Roman"/>
        </w:rPr>
        <w:t>（</w:t>
      </w:r>
      <w:r w:rsidR="00802CDC" w:rsidRPr="00F73ED5">
        <w:rPr>
          <w:rFonts w:ascii="Times New Roman"/>
          <w:color w:val="000000"/>
        </w:rPr>
        <w:t>参照</w:t>
      </w:r>
      <w:r w:rsidR="00802CDC" w:rsidRPr="00F73ED5">
        <w:rPr>
          <w:rFonts w:ascii="Times New Roman"/>
        </w:rPr>
        <w:t>GB/T 27698</w:t>
      </w:r>
      <w:r w:rsidR="00802CDC">
        <w:rPr>
          <w:rFonts w:ascii="Times New Roman"/>
        </w:rPr>
        <w:t>）</w:t>
      </w:r>
      <w:r w:rsidR="00141283" w:rsidRPr="00F73ED5">
        <w:rPr>
          <w:rFonts w:ascii="Times New Roman"/>
          <w:color w:val="000000"/>
        </w:rPr>
        <w:t>。</w:t>
      </w:r>
      <w:r w:rsidR="00255B4A" w:rsidRPr="00F73ED5">
        <w:rPr>
          <w:rFonts w:ascii="Times New Roman"/>
          <w:color w:val="000000"/>
        </w:rPr>
        <w:t>壳侧介质为</w:t>
      </w:r>
      <w:r w:rsidR="005972F2" w:rsidRPr="00F73ED5">
        <w:rPr>
          <w:rFonts w:ascii="Times New Roman"/>
          <w:color w:val="000000"/>
        </w:rPr>
        <w:t>THERMINOL 55</w:t>
      </w:r>
      <w:r w:rsidR="00930DBE" w:rsidRPr="00F73ED5">
        <w:rPr>
          <w:rFonts w:ascii="Times New Roman"/>
          <w:color w:val="000000"/>
        </w:rPr>
        <w:t>导热</w:t>
      </w:r>
      <w:r w:rsidR="00255B4A" w:rsidRPr="00F73ED5">
        <w:rPr>
          <w:rFonts w:ascii="Times New Roman"/>
          <w:color w:val="000000"/>
        </w:rPr>
        <w:t>油（热流体），管侧介质为</w:t>
      </w:r>
      <w:r w:rsidR="00D31DAB" w:rsidRPr="00F73ED5">
        <w:rPr>
          <w:rFonts w:ascii="Times New Roman"/>
          <w:color w:val="000000"/>
        </w:rPr>
        <w:t>水</w:t>
      </w:r>
      <w:r w:rsidR="00255B4A" w:rsidRPr="00F73ED5">
        <w:rPr>
          <w:rFonts w:ascii="Times New Roman"/>
          <w:color w:val="000000"/>
        </w:rPr>
        <w:t>（冷流体）</w:t>
      </w:r>
      <w:r w:rsidR="00141283" w:rsidRPr="00F73ED5">
        <w:rPr>
          <w:rFonts w:ascii="Times New Roman"/>
          <w:color w:val="000000"/>
        </w:rPr>
        <w:t>。</w:t>
      </w:r>
    </w:p>
    <w:p w14:paraId="1D160B96" w14:textId="6ADB87ED" w:rsidR="003A2368" w:rsidRPr="00F73ED5" w:rsidRDefault="006516AD" w:rsidP="00732CDE">
      <w:pPr>
        <w:pStyle w:val="afffc"/>
        <w:ind w:firstLineChars="0" w:firstLine="0"/>
        <w:jc w:val="center"/>
        <w:rPr>
          <w:rFonts w:ascii="Times New Roman"/>
        </w:rPr>
      </w:pPr>
      <w:r>
        <w:rPr>
          <w:rFonts w:ascii="Times New Roman"/>
          <w:noProof/>
        </w:rPr>
        <w:lastRenderedPageBreak/>
        <w:drawing>
          <wp:inline distT="0" distB="0" distL="0" distR="0" wp14:anchorId="0C0950FC" wp14:editId="04291945">
            <wp:extent cx="5054600" cy="2738082"/>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66452" cy="2744502"/>
                    </a:xfrm>
                    <a:prstGeom prst="rect">
                      <a:avLst/>
                    </a:prstGeom>
                    <a:noFill/>
                    <a:ln>
                      <a:noFill/>
                    </a:ln>
                  </pic:spPr>
                </pic:pic>
              </a:graphicData>
            </a:graphic>
          </wp:inline>
        </w:drawing>
      </w:r>
    </w:p>
    <w:p w14:paraId="71C73EA6" w14:textId="335F9AB3" w:rsidR="003A2368" w:rsidRPr="00F73ED5" w:rsidRDefault="00141283">
      <w:pPr>
        <w:pStyle w:val="afffc"/>
        <w:ind w:firstLineChars="0" w:firstLine="0"/>
        <w:jc w:val="center"/>
        <w:rPr>
          <w:rFonts w:ascii="Times New Roman"/>
        </w:rPr>
      </w:pPr>
      <w:r w:rsidRPr="00F73ED5">
        <w:rPr>
          <w:rFonts w:ascii="Times New Roman"/>
        </w:rPr>
        <w:t>图</w:t>
      </w:r>
      <w:r w:rsidRPr="00F73ED5">
        <w:rPr>
          <w:rFonts w:ascii="Times New Roman"/>
        </w:rPr>
        <w:t>1</w:t>
      </w:r>
      <w:r w:rsidR="00983F0C">
        <w:rPr>
          <w:rFonts w:ascii="Times New Roman"/>
        </w:rPr>
        <w:t xml:space="preserve"> </w:t>
      </w:r>
      <w:r w:rsidR="00983F0C">
        <w:rPr>
          <w:rFonts w:ascii="Times New Roman"/>
        </w:rPr>
        <w:t>管壳式</w:t>
      </w:r>
      <w:r w:rsidRPr="00F73ED5">
        <w:rPr>
          <w:rFonts w:ascii="Times New Roman"/>
        </w:rPr>
        <w:t>热交换器测试</w:t>
      </w:r>
      <w:r w:rsidR="00931FAD">
        <w:rPr>
          <w:rFonts w:ascii="Times New Roman"/>
        </w:rPr>
        <w:t>系统</w:t>
      </w:r>
      <w:r w:rsidRPr="00F73ED5">
        <w:rPr>
          <w:rFonts w:ascii="Times New Roman"/>
        </w:rPr>
        <w:t>图</w:t>
      </w:r>
    </w:p>
    <w:p w14:paraId="03BB5940" w14:textId="77777777" w:rsidR="003A2368" w:rsidRPr="00F73ED5" w:rsidRDefault="00141283">
      <w:pPr>
        <w:pStyle w:val="a6"/>
        <w:spacing w:before="156" w:after="156"/>
        <w:jc w:val="both"/>
        <w:rPr>
          <w:rFonts w:ascii="Times New Roman"/>
        </w:rPr>
      </w:pPr>
      <w:r w:rsidRPr="00F73ED5">
        <w:rPr>
          <w:rFonts w:ascii="Times New Roman"/>
        </w:rPr>
        <w:t>测量项目</w:t>
      </w:r>
    </w:p>
    <w:p w14:paraId="455B91F0" w14:textId="2EC30054" w:rsidR="003A2368" w:rsidRPr="00F73ED5" w:rsidRDefault="00141283" w:rsidP="0061201E">
      <w:pPr>
        <w:pStyle w:val="afffc"/>
        <w:rPr>
          <w:rFonts w:ascii="Times New Roman"/>
        </w:rPr>
      </w:pPr>
      <w:r w:rsidRPr="00F73ED5">
        <w:rPr>
          <w:rFonts w:ascii="Times New Roman"/>
        </w:rPr>
        <w:t>冷、热流体的体积流量或质量流量；冷热流体的进、出口温度；冷、热流体的进口压力及进、出口之间的压力差。</w:t>
      </w:r>
    </w:p>
    <w:p w14:paraId="64FA8C09" w14:textId="77777777" w:rsidR="003A2368" w:rsidRPr="00F73ED5" w:rsidRDefault="00141283">
      <w:pPr>
        <w:pStyle w:val="a6"/>
        <w:spacing w:before="156" w:after="156"/>
        <w:jc w:val="both"/>
        <w:rPr>
          <w:rFonts w:ascii="Times New Roman"/>
        </w:rPr>
      </w:pPr>
      <w:r w:rsidRPr="00F73ED5">
        <w:rPr>
          <w:rFonts w:ascii="Times New Roman"/>
        </w:rPr>
        <w:t>测试方法</w:t>
      </w:r>
    </w:p>
    <w:p w14:paraId="7ADB2C07" w14:textId="7D364E36" w:rsidR="003A2368" w:rsidRPr="00F73ED5" w:rsidRDefault="004D3E7E" w:rsidP="0061201E">
      <w:pPr>
        <w:pStyle w:val="afffc"/>
        <w:rPr>
          <w:rFonts w:ascii="Times New Roman"/>
        </w:rPr>
      </w:pPr>
      <w:r w:rsidRPr="00F73ED5">
        <w:rPr>
          <w:rFonts w:ascii="Times New Roman"/>
        </w:rPr>
        <w:t>测试系统</w:t>
      </w:r>
      <w:r w:rsidR="00B51EE7" w:rsidRPr="00F73ED5">
        <w:rPr>
          <w:rFonts w:ascii="Times New Roman"/>
        </w:rPr>
        <w:t>稳定运行</w:t>
      </w:r>
      <w:r w:rsidR="00A425DC" w:rsidRPr="00F73ED5">
        <w:rPr>
          <w:rFonts w:ascii="Times New Roman"/>
        </w:rPr>
        <w:t>30 min</w:t>
      </w:r>
      <w:r w:rsidR="00B51EE7" w:rsidRPr="00F73ED5">
        <w:rPr>
          <w:rFonts w:ascii="Times New Roman"/>
        </w:rPr>
        <w:t>后，按照以下测试要求进行测试</w:t>
      </w:r>
      <w:r w:rsidR="00141283" w:rsidRPr="00F73ED5">
        <w:rPr>
          <w:rFonts w:ascii="Times New Roman"/>
        </w:rPr>
        <w:t>：</w:t>
      </w:r>
      <w:r w:rsidR="00256CB4" w:rsidRPr="00F73ED5">
        <w:rPr>
          <w:rFonts w:ascii="Times New Roman"/>
        </w:rPr>
        <w:t xml:space="preserve"> </w:t>
      </w:r>
    </w:p>
    <w:p w14:paraId="453504ED" w14:textId="35CCD067" w:rsidR="003A2368" w:rsidRPr="00F73ED5" w:rsidRDefault="00141283">
      <w:pPr>
        <w:pStyle w:val="a7"/>
        <w:spacing w:before="156" w:after="156"/>
        <w:rPr>
          <w:rFonts w:ascii="Times New Roman" w:eastAsia="宋体"/>
        </w:rPr>
      </w:pPr>
      <w:r w:rsidRPr="00F73ED5">
        <w:rPr>
          <w:rFonts w:ascii="Times New Roman" w:eastAsia="宋体"/>
        </w:rPr>
        <w:t>两侧流体的流速从</w:t>
      </w:r>
      <w:r w:rsidR="00D75D4C" w:rsidRPr="00F73ED5">
        <w:rPr>
          <w:rFonts w:ascii="Times New Roman" w:eastAsia="宋体"/>
        </w:rPr>
        <w:t>0.5</w:t>
      </w:r>
      <w:r w:rsidRPr="00F73ED5">
        <w:rPr>
          <w:rFonts w:ascii="Times New Roman" w:eastAsia="宋体"/>
        </w:rPr>
        <w:t>m/s</w:t>
      </w:r>
      <w:r w:rsidRPr="00F73ED5">
        <w:rPr>
          <w:rFonts w:ascii="Times New Roman" w:eastAsia="宋体"/>
        </w:rPr>
        <w:t>到</w:t>
      </w:r>
      <w:r w:rsidR="00D75D4C" w:rsidRPr="00F73ED5">
        <w:rPr>
          <w:rFonts w:ascii="Times New Roman" w:eastAsia="宋体"/>
        </w:rPr>
        <w:t>1.5</w:t>
      </w:r>
      <w:r w:rsidRPr="00F73ED5">
        <w:rPr>
          <w:rFonts w:ascii="Times New Roman" w:eastAsia="宋体"/>
        </w:rPr>
        <w:t>m/s</w:t>
      </w:r>
      <w:r w:rsidR="00503EFA">
        <w:rPr>
          <w:rFonts w:ascii="Times New Roman" w:eastAsia="宋体"/>
        </w:rPr>
        <w:t>均匀等流速变化，变化间隔不大于</w:t>
      </w:r>
      <w:r w:rsidR="00D75D4C" w:rsidRPr="00F73ED5">
        <w:rPr>
          <w:rFonts w:ascii="Times New Roman" w:eastAsia="宋体"/>
        </w:rPr>
        <w:t>0.2</w:t>
      </w:r>
      <w:r w:rsidRPr="00F73ED5">
        <w:rPr>
          <w:rFonts w:ascii="Times New Roman" w:eastAsia="宋体"/>
        </w:rPr>
        <w:t>m/s</w:t>
      </w:r>
      <w:r w:rsidRPr="00F73ED5">
        <w:rPr>
          <w:rFonts w:ascii="Times New Roman" w:eastAsia="宋体"/>
        </w:rPr>
        <w:t>。</w:t>
      </w:r>
    </w:p>
    <w:p w14:paraId="1E0ABFA8" w14:textId="27A3E069" w:rsidR="003A2368" w:rsidRPr="00750155" w:rsidRDefault="00141283" w:rsidP="00750155">
      <w:pPr>
        <w:pStyle w:val="a7"/>
        <w:spacing w:before="156" w:after="156"/>
        <w:rPr>
          <w:rFonts w:ascii="Times New Roman" w:eastAsia="宋体"/>
        </w:rPr>
      </w:pPr>
      <w:r w:rsidRPr="00F73ED5">
        <w:rPr>
          <w:rFonts w:ascii="Times New Roman" w:eastAsia="宋体"/>
        </w:rPr>
        <w:t>固定一侧（热侧或冷侧）流体的流速不变，固定点宜选在</w:t>
      </w:r>
      <w:r w:rsidR="00D75D4C" w:rsidRPr="00F73ED5">
        <w:rPr>
          <w:rFonts w:ascii="Times New Roman" w:eastAsia="宋体"/>
        </w:rPr>
        <w:t>1</w:t>
      </w:r>
      <w:r w:rsidRPr="00F73ED5">
        <w:rPr>
          <w:rFonts w:ascii="Times New Roman" w:eastAsia="宋体"/>
        </w:rPr>
        <w:t>m/s</w:t>
      </w:r>
      <w:r w:rsidRPr="00F73ED5">
        <w:rPr>
          <w:rFonts w:ascii="Times New Roman" w:eastAsia="宋体"/>
        </w:rPr>
        <w:t>，另一侧流体的流速应从</w:t>
      </w:r>
      <w:r w:rsidR="00D75D4C" w:rsidRPr="00750155">
        <w:rPr>
          <w:rFonts w:ascii="Times New Roman" w:eastAsia="宋体"/>
        </w:rPr>
        <w:t>0.5</w:t>
      </w:r>
      <w:r w:rsidRPr="00750155">
        <w:rPr>
          <w:rFonts w:ascii="Times New Roman" w:eastAsia="宋体"/>
        </w:rPr>
        <w:t>m/s</w:t>
      </w:r>
      <w:r w:rsidRPr="00750155">
        <w:rPr>
          <w:rFonts w:ascii="Times New Roman" w:eastAsia="宋体"/>
        </w:rPr>
        <w:t>到</w:t>
      </w:r>
      <w:r w:rsidR="00D75D4C" w:rsidRPr="00750155">
        <w:rPr>
          <w:rFonts w:ascii="Times New Roman" w:eastAsia="宋体"/>
        </w:rPr>
        <w:t>1.5</w:t>
      </w:r>
      <w:r w:rsidRPr="00750155">
        <w:rPr>
          <w:rFonts w:ascii="Times New Roman" w:eastAsia="宋体"/>
        </w:rPr>
        <w:t>m/s</w:t>
      </w:r>
      <w:r w:rsidR="00503EFA" w:rsidRPr="00750155">
        <w:rPr>
          <w:rFonts w:ascii="Times New Roman" w:eastAsia="宋体"/>
        </w:rPr>
        <w:t>变化，变化间隔不大于</w:t>
      </w:r>
      <w:r w:rsidR="00D75D4C" w:rsidRPr="00750155">
        <w:rPr>
          <w:rFonts w:ascii="Times New Roman" w:eastAsia="宋体"/>
        </w:rPr>
        <w:t>0.2</w:t>
      </w:r>
      <w:r w:rsidRPr="00750155">
        <w:rPr>
          <w:rFonts w:ascii="Times New Roman" w:eastAsia="宋体"/>
        </w:rPr>
        <w:t>m/s</w:t>
      </w:r>
      <w:r w:rsidRPr="00750155">
        <w:rPr>
          <w:rFonts w:ascii="Times New Roman" w:eastAsia="宋体"/>
        </w:rPr>
        <w:t>。</w:t>
      </w:r>
    </w:p>
    <w:p w14:paraId="1C16D9F6" w14:textId="77777777" w:rsidR="00121355" w:rsidRPr="00F73ED5" w:rsidRDefault="00121355" w:rsidP="00121355">
      <w:pPr>
        <w:pStyle w:val="a7"/>
        <w:spacing w:before="156" w:after="156"/>
        <w:rPr>
          <w:rFonts w:ascii="Times New Roman" w:eastAsia="宋体"/>
        </w:rPr>
      </w:pPr>
      <w:r w:rsidRPr="00F73ED5">
        <w:rPr>
          <w:rFonts w:ascii="Times New Roman" w:eastAsia="宋体"/>
        </w:rPr>
        <w:t>每个测试工况应稳定</w:t>
      </w:r>
      <w:r w:rsidRPr="00F73ED5">
        <w:rPr>
          <w:rFonts w:ascii="Times New Roman" w:eastAsia="宋体"/>
        </w:rPr>
        <w:t>5min</w:t>
      </w:r>
      <w:r w:rsidRPr="00F73ED5">
        <w:rPr>
          <w:rFonts w:ascii="Times New Roman" w:eastAsia="宋体"/>
        </w:rPr>
        <w:t>以上，并且冷、热流体热平衡相对误差不大于</w:t>
      </w:r>
      <w:r w:rsidRPr="00F73ED5">
        <w:rPr>
          <w:rFonts w:ascii="Times New Roman" w:eastAsia="宋体"/>
        </w:rPr>
        <w:t>±5%</w:t>
      </w:r>
      <w:r w:rsidRPr="00F73ED5">
        <w:rPr>
          <w:rFonts w:ascii="Times New Roman" w:eastAsia="宋体"/>
        </w:rPr>
        <w:t>。</w:t>
      </w:r>
    </w:p>
    <w:p w14:paraId="01DE72DE" w14:textId="0728A41C" w:rsidR="003A2368" w:rsidRPr="00121355" w:rsidRDefault="00121355" w:rsidP="00466C2A">
      <w:pPr>
        <w:pStyle w:val="a7"/>
        <w:spacing w:before="156" w:after="156"/>
        <w:rPr>
          <w:rFonts w:ascii="Times New Roman" w:eastAsia="宋体"/>
        </w:rPr>
      </w:pPr>
      <w:r w:rsidRPr="00121355">
        <w:rPr>
          <w:rFonts w:ascii="Times New Roman" w:eastAsia="宋体"/>
        </w:rPr>
        <w:t>每个测试工况至少重复测量</w:t>
      </w:r>
      <w:r w:rsidRPr="00121355">
        <w:rPr>
          <w:rFonts w:ascii="Times New Roman" w:eastAsia="宋体"/>
        </w:rPr>
        <w:t>3</w:t>
      </w:r>
      <w:r w:rsidRPr="00121355">
        <w:rPr>
          <w:rFonts w:ascii="Times New Roman" w:eastAsia="宋体"/>
        </w:rPr>
        <w:t>次，每次间隔</w:t>
      </w:r>
      <w:r w:rsidRPr="00121355">
        <w:rPr>
          <w:rFonts w:ascii="Times New Roman" w:eastAsia="宋体"/>
        </w:rPr>
        <w:t>5min</w:t>
      </w:r>
      <w:r w:rsidRPr="00121355">
        <w:rPr>
          <w:rFonts w:ascii="Times New Roman" w:eastAsia="宋体"/>
        </w:rPr>
        <w:t>以上，测量结果取平均值。</w:t>
      </w:r>
    </w:p>
    <w:p w14:paraId="4DE960C6" w14:textId="77777777" w:rsidR="003A2368" w:rsidRPr="00F73ED5" w:rsidRDefault="00141283">
      <w:pPr>
        <w:pStyle w:val="a6"/>
        <w:spacing w:before="156" w:after="156"/>
        <w:jc w:val="both"/>
        <w:rPr>
          <w:rFonts w:ascii="Times New Roman"/>
        </w:rPr>
      </w:pPr>
      <w:r w:rsidRPr="00F73ED5">
        <w:rPr>
          <w:rFonts w:ascii="Times New Roman"/>
        </w:rPr>
        <w:t>热交换器传热性能</w:t>
      </w:r>
    </w:p>
    <w:p w14:paraId="0D3279A1" w14:textId="77777777" w:rsidR="003A2368" w:rsidRPr="00F73ED5" w:rsidRDefault="00141283" w:rsidP="0061201E">
      <w:pPr>
        <w:pStyle w:val="afffc"/>
        <w:rPr>
          <w:rFonts w:ascii="Times New Roman"/>
        </w:rPr>
      </w:pPr>
      <w:r w:rsidRPr="00F73ED5">
        <w:rPr>
          <w:rFonts w:ascii="Times New Roman"/>
        </w:rPr>
        <w:t>按照附录</w:t>
      </w:r>
      <w:r w:rsidRPr="00F73ED5">
        <w:rPr>
          <w:rFonts w:ascii="Times New Roman"/>
        </w:rPr>
        <w:t>A</w:t>
      </w:r>
      <w:r w:rsidRPr="00F73ED5">
        <w:rPr>
          <w:rFonts w:ascii="Times New Roman"/>
        </w:rPr>
        <w:t>有关量计算式，计算热交换器传热性能，并确定如下内容：</w:t>
      </w:r>
    </w:p>
    <w:p w14:paraId="6470DCF8" w14:textId="31BAE3FB" w:rsidR="003A2368" w:rsidRPr="00F73ED5" w:rsidRDefault="00141283" w:rsidP="0061201E">
      <w:pPr>
        <w:pStyle w:val="afffc"/>
        <w:rPr>
          <w:rFonts w:ascii="Times New Roman"/>
        </w:rPr>
      </w:pPr>
      <w:r w:rsidRPr="00F73ED5">
        <w:rPr>
          <w:rFonts w:ascii="Times New Roman"/>
        </w:rPr>
        <w:t>（</w:t>
      </w:r>
      <w:r w:rsidRPr="00F73ED5">
        <w:rPr>
          <w:rFonts w:ascii="Times New Roman"/>
        </w:rPr>
        <w:t>1</w:t>
      </w:r>
      <w:r w:rsidRPr="00F73ED5">
        <w:rPr>
          <w:rFonts w:ascii="Times New Roman"/>
        </w:rPr>
        <w:t>）不同流速</w:t>
      </w:r>
      <w:r w:rsidR="003A2368" w:rsidRPr="00F73ED5">
        <w:rPr>
          <w:rFonts w:ascii="Times New Roman"/>
          <w:position w:val="-6"/>
        </w:rPr>
        <w:object w:dxaOrig="200" w:dyaOrig="220" w14:anchorId="3C51E67A">
          <v:shape id="_x0000_i1041" type="#_x0000_t75" style="width:9.65pt;height:11.3pt" o:ole="">
            <v:imagedata r:id="rId46" o:title=""/>
          </v:shape>
          <o:OLEObject Type="Embed" ProgID="Equation.DSMT4" ShapeID="_x0000_i1041" DrawAspect="Content" ObjectID="_1734863032" r:id="rId47"/>
        </w:object>
      </w:r>
      <w:r w:rsidR="00F16620" w:rsidRPr="00F73ED5">
        <w:rPr>
          <w:rFonts w:ascii="Times New Roman"/>
        </w:rPr>
        <w:t>下</w:t>
      </w:r>
      <w:r w:rsidRPr="00F73ED5">
        <w:rPr>
          <w:rFonts w:ascii="Times New Roman"/>
        </w:rPr>
        <w:t>总传热系数</w:t>
      </w:r>
      <w:r w:rsidR="003A2368" w:rsidRPr="00F73ED5">
        <w:rPr>
          <w:rFonts w:ascii="Times New Roman"/>
          <w:position w:val="-14"/>
        </w:rPr>
        <w:object w:dxaOrig="420" w:dyaOrig="380" w14:anchorId="2D03AE5D">
          <v:shape id="_x0000_i1042" type="#_x0000_t75" style="width:20.95pt;height:17.2pt" o:ole="">
            <v:imagedata r:id="rId48" o:title=""/>
          </v:shape>
          <o:OLEObject Type="Embed" ProgID="Equation.DSMT4" ShapeID="_x0000_i1042" DrawAspect="Content" ObjectID="_1734863033" r:id="rId49"/>
        </w:object>
      </w:r>
      <w:r w:rsidR="00F16620" w:rsidRPr="00F73ED5">
        <w:rPr>
          <w:rFonts w:ascii="Times New Roman"/>
        </w:rPr>
        <w:t>的测试曲线</w:t>
      </w:r>
      <w:r w:rsidRPr="00F73ED5">
        <w:rPr>
          <w:rFonts w:ascii="Times New Roman"/>
        </w:rPr>
        <w:t>；</w:t>
      </w:r>
    </w:p>
    <w:p w14:paraId="58D9FADF" w14:textId="4364BC41" w:rsidR="003A2368" w:rsidRPr="00F73ED5" w:rsidRDefault="00141283" w:rsidP="0061201E">
      <w:pPr>
        <w:pStyle w:val="afffc"/>
        <w:rPr>
          <w:rFonts w:ascii="Times New Roman"/>
        </w:rPr>
      </w:pPr>
      <w:r w:rsidRPr="00F73ED5">
        <w:rPr>
          <w:rFonts w:ascii="Times New Roman"/>
        </w:rPr>
        <w:t>（</w:t>
      </w:r>
      <w:r w:rsidRPr="00F73ED5">
        <w:rPr>
          <w:rFonts w:ascii="Times New Roman"/>
        </w:rPr>
        <w:t>2</w:t>
      </w:r>
      <w:r w:rsidRPr="00F73ED5">
        <w:rPr>
          <w:rFonts w:ascii="Times New Roman"/>
        </w:rPr>
        <w:t>）</w:t>
      </w:r>
      <w:r w:rsidR="00F16620" w:rsidRPr="00F73ED5">
        <w:rPr>
          <w:rFonts w:ascii="Times New Roman"/>
        </w:rPr>
        <w:t>在同一坐标系</w:t>
      </w:r>
      <w:r w:rsidR="005775FA" w:rsidRPr="00F73ED5">
        <w:rPr>
          <w:rFonts w:ascii="Times New Roman"/>
        </w:rPr>
        <w:t>中</w:t>
      </w:r>
      <w:r w:rsidR="00F16620" w:rsidRPr="00F73ED5">
        <w:rPr>
          <w:rFonts w:ascii="Times New Roman"/>
        </w:rPr>
        <w:t>，作出不同定性温度下，</w:t>
      </w:r>
      <w:r w:rsidRPr="00F73ED5">
        <w:rPr>
          <w:rFonts w:ascii="Times New Roman"/>
        </w:rPr>
        <w:t>总传热系数</w:t>
      </w:r>
      <w:r w:rsidR="003A2368" w:rsidRPr="00F73ED5">
        <w:rPr>
          <w:rFonts w:ascii="Times New Roman"/>
          <w:position w:val="-14"/>
        </w:rPr>
        <w:object w:dxaOrig="420" w:dyaOrig="380" w14:anchorId="0144E9AD">
          <v:shape id="_x0000_i1043" type="#_x0000_t75" style="width:20.95pt;height:17.2pt" o:ole="">
            <v:imagedata r:id="rId48" o:title=""/>
          </v:shape>
          <o:OLEObject Type="Embed" ProgID="Equation.DSMT4" ShapeID="_x0000_i1043" DrawAspect="Content" ObjectID="_1734863034" r:id="rId50"/>
        </w:object>
      </w:r>
      <w:r w:rsidRPr="00F73ED5">
        <w:rPr>
          <w:rFonts w:ascii="Times New Roman"/>
        </w:rPr>
        <w:t>与流速</w:t>
      </w:r>
      <w:r w:rsidR="003A2368" w:rsidRPr="00F73ED5">
        <w:rPr>
          <w:rFonts w:ascii="Times New Roman"/>
          <w:position w:val="-6"/>
        </w:rPr>
        <w:object w:dxaOrig="200" w:dyaOrig="220" w14:anchorId="4BC534B0">
          <v:shape id="_x0000_i1044" type="#_x0000_t75" style="width:9.65pt;height:11.3pt" o:ole="">
            <v:imagedata r:id="rId46" o:title=""/>
          </v:shape>
          <o:OLEObject Type="Embed" ProgID="Equation.DSMT4" ShapeID="_x0000_i1044" DrawAspect="Content" ObjectID="_1734863035" r:id="rId51"/>
        </w:object>
      </w:r>
      <w:r w:rsidRPr="00F73ED5">
        <w:rPr>
          <w:rFonts w:ascii="Times New Roman"/>
        </w:rPr>
        <w:t>的关系曲线；</w:t>
      </w:r>
    </w:p>
    <w:p w14:paraId="118EC691" w14:textId="77777777" w:rsidR="003A2368" w:rsidRPr="00F73ED5" w:rsidRDefault="00141283">
      <w:pPr>
        <w:pStyle w:val="a6"/>
        <w:spacing w:before="156" w:after="156"/>
        <w:jc w:val="both"/>
        <w:rPr>
          <w:rFonts w:ascii="Times New Roman"/>
        </w:rPr>
      </w:pPr>
      <w:r w:rsidRPr="00F73ED5">
        <w:rPr>
          <w:rFonts w:ascii="Times New Roman"/>
        </w:rPr>
        <w:t>热交换器流动阻力</w:t>
      </w:r>
    </w:p>
    <w:p w14:paraId="2D6460E0" w14:textId="086A2B6B" w:rsidR="003A2368" w:rsidRPr="00F73ED5" w:rsidRDefault="00E91446" w:rsidP="0061201E">
      <w:pPr>
        <w:pStyle w:val="afffc"/>
        <w:rPr>
          <w:rFonts w:ascii="Times New Roman"/>
        </w:rPr>
      </w:pPr>
      <w:r w:rsidRPr="00F73ED5">
        <w:rPr>
          <w:rFonts w:ascii="Times New Roman"/>
        </w:rPr>
        <w:t>根据</w:t>
      </w:r>
      <w:r w:rsidR="00141283" w:rsidRPr="00F73ED5">
        <w:rPr>
          <w:rFonts w:ascii="Times New Roman"/>
        </w:rPr>
        <w:t>热交换器</w:t>
      </w:r>
      <w:r w:rsidR="00481468" w:rsidRPr="00F73ED5">
        <w:rPr>
          <w:rFonts w:ascii="Times New Roman"/>
        </w:rPr>
        <w:t>压降</w:t>
      </w:r>
      <w:r w:rsidRPr="00F73ED5">
        <w:rPr>
          <w:rFonts w:ascii="Times New Roman"/>
        </w:rPr>
        <w:t>测试数据，</w:t>
      </w:r>
      <w:r w:rsidR="00141283" w:rsidRPr="00F73ED5">
        <w:rPr>
          <w:rFonts w:ascii="Times New Roman"/>
        </w:rPr>
        <w:t>确定如下内容：</w:t>
      </w:r>
    </w:p>
    <w:p w14:paraId="7EE52DB0" w14:textId="0F640086" w:rsidR="003A2368" w:rsidRPr="00F73ED5" w:rsidRDefault="00141283" w:rsidP="0061201E">
      <w:pPr>
        <w:pStyle w:val="afffc"/>
        <w:rPr>
          <w:rFonts w:ascii="Times New Roman"/>
        </w:rPr>
      </w:pPr>
      <w:r w:rsidRPr="00F73ED5">
        <w:rPr>
          <w:rFonts w:ascii="Times New Roman"/>
        </w:rPr>
        <w:t>（</w:t>
      </w:r>
      <w:r w:rsidRPr="00F73ED5">
        <w:rPr>
          <w:rFonts w:ascii="Times New Roman"/>
        </w:rPr>
        <w:t>1</w:t>
      </w:r>
      <w:r w:rsidRPr="00F73ED5">
        <w:rPr>
          <w:rFonts w:ascii="Times New Roman"/>
        </w:rPr>
        <w:t>）不同流速</w:t>
      </w:r>
      <w:r w:rsidR="003A2368" w:rsidRPr="00F73ED5">
        <w:rPr>
          <w:rFonts w:ascii="Times New Roman"/>
          <w:position w:val="-6"/>
        </w:rPr>
        <w:object w:dxaOrig="200" w:dyaOrig="220" w14:anchorId="1C23AD6C">
          <v:shape id="_x0000_i1045" type="#_x0000_t75" style="width:9.65pt;height:11.3pt" o:ole="">
            <v:imagedata r:id="rId46" o:title=""/>
          </v:shape>
          <o:OLEObject Type="Embed" ProgID="Equation.DSMT4" ShapeID="_x0000_i1045" DrawAspect="Content" ObjectID="_1734863036" r:id="rId52"/>
        </w:object>
      </w:r>
      <w:r w:rsidR="005775FA" w:rsidRPr="00F73ED5">
        <w:rPr>
          <w:rFonts w:ascii="Times New Roman"/>
        </w:rPr>
        <w:t>下</w:t>
      </w:r>
      <w:r w:rsidRPr="00F73ED5">
        <w:rPr>
          <w:rFonts w:ascii="Times New Roman"/>
        </w:rPr>
        <w:t>压力降</w:t>
      </w:r>
      <w:r w:rsidR="003A2368" w:rsidRPr="00F73ED5">
        <w:rPr>
          <w:rFonts w:ascii="Times New Roman"/>
          <w:position w:val="-10"/>
        </w:rPr>
        <w:object w:dxaOrig="340" w:dyaOrig="320" w14:anchorId="1FC0D1D1">
          <v:shape id="_x0000_i1046" type="#_x0000_t75" style="width:18.8pt;height:17.2pt" o:ole="">
            <v:imagedata r:id="rId53" o:title=""/>
          </v:shape>
          <o:OLEObject Type="Embed" ProgID="Equation.DSMT4" ShapeID="_x0000_i1046" DrawAspect="Content" ObjectID="_1734863037" r:id="rId54"/>
        </w:object>
      </w:r>
      <w:r w:rsidR="005775FA" w:rsidRPr="00F73ED5">
        <w:rPr>
          <w:rFonts w:ascii="Times New Roman"/>
        </w:rPr>
        <w:t>的测试曲线</w:t>
      </w:r>
      <w:r w:rsidRPr="00F73ED5">
        <w:rPr>
          <w:rFonts w:ascii="Times New Roman"/>
        </w:rPr>
        <w:t>；</w:t>
      </w:r>
    </w:p>
    <w:p w14:paraId="3916C19C" w14:textId="379F63B4" w:rsidR="003A2368" w:rsidRPr="00F73ED5" w:rsidRDefault="00141283" w:rsidP="0061201E">
      <w:pPr>
        <w:pStyle w:val="afffc"/>
        <w:rPr>
          <w:rFonts w:ascii="Times New Roman"/>
        </w:rPr>
      </w:pPr>
      <w:r w:rsidRPr="00F73ED5">
        <w:rPr>
          <w:rFonts w:ascii="Times New Roman"/>
        </w:rPr>
        <w:t>（</w:t>
      </w:r>
      <w:r w:rsidRPr="00F73ED5">
        <w:rPr>
          <w:rFonts w:ascii="Times New Roman"/>
        </w:rPr>
        <w:t>2</w:t>
      </w:r>
      <w:r w:rsidRPr="00F73ED5">
        <w:rPr>
          <w:rFonts w:ascii="Times New Roman"/>
        </w:rPr>
        <w:t>）</w:t>
      </w:r>
      <w:r w:rsidR="005775FA" w:rsidRPr="00F73ED5">
        <w:rPr>
          <w:rFonts w:ascii="Times New Roman"/>
        </w:rPr>
        <w:t>在同一坐标系下，作出不同定性温度下，</w:t>
      </w:r>
      <w:r w:rsidRPr="00F73ED5">
        <w:rPr>
          <w:rFonts w:ascii="Times New Roman"/>
        </w:rPr>
        <w:t>压力降</w:t>
      </w:r>
      <w:r w:rsidR="003A2368" w:rsidRPr="00F73ED5">
        <w:rPr>
          <w:rFonts w:ascii="Times New Roman"/>
          <w:position w:val="-10"/>
        </w:rPr>
        <w:object w:dxaOrig="340" w:dyaOrig="320" w14:anchorId="433E00A3">
          <v:shape id="_x0000_i1047" type="#_x0000_t75" style="width:18.8pt;height:17.2pt" o:ole="">
            <v:imagedata r:id="rId53" o:title=""/>
          </v:shape>
          <o:OLEObject Type="Embed" ProgID="Equation.DSMT4" ShapeID="_x0000_i1047" DrawAspect="Content" ObjectID="_1734863038" r:id="rId55"/>
        </w:object>
      </w:r>
      <w:r w:rsidRPr="00F73ED5">
        <w:rPr>
          <w:rFonts w:ascii="Times New Roman"/>
        </w:rPr>
        <w:t>与流速</w:t>
      </w:r>
      <w:r w:rsidR="003A2368" w:rsidRPr="00F73ED5">
        <w:rPr>
          <w:rFonts w:ascii="Times New Roman"/>
          <w:position w:val="-6"/>
        </w:rPr>
        <w:object w:dxaOrig="200" w:dyaOrig="220" w14:anchorId="3CAB5285">
          <v:shape id="_x0000_i1048" type="#_x0000_t75" style="width:9.65pt;height:11.3pt" o:ole="">
            <v:imagedata r:id="rId46" o:title=""/>
          </v:shape>
          <o:OLEObject Type="Embed" ProgID="Equation.DSMT4" ShapeID="_x0000_i1048" DrawAspect="Content" ObjectID="_1734863039" r:id="rId56"/>
        </w:object>
      </w:r>
      <w:r w:rsidRPr="00F73ED5">
        <w:rPr>
          <w:rFonts w:ascii="Times New Roman"/>
        </w:rPr>
        <w:t>的关系曲线；</w:t>
      </w:r>
    </w:p>
    <w:p w14:paraId="724C3BC8" w14:textId="77777777" w:rsidR="003A2368" w:rsidRPr="00F73ED5" w:rsidRDefault="00141283">
      <w:pPr>
        <w:pStyle w:val="a6"/>
        <w:spacing w:before="156" w:after="156"/>
        <w:jc w:val="both"/>
        <w:rPr>
          <w:rFonts w:ascii="Times New Roman"/>
        </w:rPr>
      </w:pPr>
      <w:r w:rsidRPr="00F73ED5">
        <w:rPr>
          <w:rFonts w:ascii="Times New Roman"/>
        </w:rPr>
        <w:lastRenderedPageBreak/>
        <w:t>总传热系数与压力降计算</w:t>
      </w:r>
    </w:p>
    <w:p w14:paraId="719E6037" w14:textId="704A795A" w:rsidR="003A2368" w:rsidRPr="00F73ED5" w:rsidRDefault="00423063" w:rsidP="0061201E">
      <w:pPr>
        <w:pStyle w:val="afffc"/>
        <w:rPr>
          <w:rFonts w:ascii="Times New Roman"/>
        </w:rPr>
      </w:pPr>
      <w:bookmarkStart w:id="55" w:name="_Hlk115357313"/>
      <w:r w:rsidRPr="00F73ED5">
        <w:rPr>
          <w:rFonts w:ascii="Times New Roman"/>
        </w:rPr>
        <w:t>根据</w:t>
      </w:r>
      <w:r w:rsidR="008E104B">
        <w:rPr>
          <w:rFonts w:ascii="Times New Roman" w:hint="eastAsia"/>
        </w:rPr>
        <w:t>6.3</w:t>
      </w:r>
      <w:r w:rsidR="008E104B">
        <w:rPr>
          <w:rFonts w:ascii="Times New Roman" w:hint="eastAsia"/>
        </w:rPr>
        <w:t>、</w:t>
      </w:r>
      <w:r w:rsidRPr="00F73ED5">
        <w:rPr>
          <w:rFonts w:ascii="Times New Roman"/>
        </w:rPr>
        <w:t>6.4</w:t>
      </w:r>
      <w:r w:rsidRPr="00F73ED5">
        <w:rPr>
          <w:rFonts w:ascii="Times New Roman"/>
        </w:rPr>
        <w:t>和</w:t>
      </w:r>
      <w:r w:rsidRPr="00F73ED5">
        <w:rPr>
          <w:rFonts w:ascii="Times New Roman"/>
        </w:rPr>
        <w:t>6.5</w:t>
      </w:r>
      <w:r w:rsidRPr="00F73ED5">
        <w:rPr>
          <w:rFonts w:ascii="Times New Roman"/>
        </w:rPr>
        <w:t>得出的测试</w:t>
      </w:r>
      <w:r w:rsidR="008E104B">
        <w:rPr>
          <w:rFonts w:ascii="Times New Roman"/>
        </w:rPr>
        <w:t>数据和测试</w:t>
      </w:r>
      <w:r w:rsidRPr="00F73ED5">
        <w:rPr>
          <w:rFonts w:ascii="Times New Roman"/>
        </w:rPr>
        <w:t>曲线，</w:t>
      </w:r>
      <w:r w:rsidR="00E31355" w:rsidRPr="00F73ED5">
        <w:rPr>
          <w:rFonts w:ascii="Times New Roman"/>
        </w:rPr>
        <w:t>确定</w:t>
      </w:r>
      <w:r w:rsidR="00141283" w:rsidRPr="00F73ED5">
        <w:rPr>
          <w:rFonts w:ascii="Times New Roman"/>
        </w:rPr>
        <w:t>冷流体</w:t>
      </w:r>
      <w:r w:rsidR="00A11AA3" w:rsidRPr="00F73ED5">
        <w:rPr>
          <w:rFonts w:ascii="Times New Roman"/>
        </w:rPr>
        <w:t>定性</w:t>
      </w:r>
      <w:r w:rsidR="00141283" w:rsidRPr="00F73ED5">
        <w:rPr>
          <w:rFonts w:ascii="Times New Roman"/>
        </w:rPr>
        <w:t>温度为</w:t>
      </w:r>
      <w:r w:rsidR="00141283" w:rsidRPr="00F73ED5">
        <w:rPr>
          <w:rFonts w:ascii="Times New Roman"/>
        </w:rPr>
        <w:t>30</w:t>
      </w:r>
      <w:r w:rsidR="00141283" w:rsidRPr="00F73ED5">
        <w:rPr>
          <w:rFonts w:hAnsi="宋体" w:cs="宋体" w:hint="eastAsia"/>
        </w:rPr>
        <w:t>℃</w:t>
      </w:r>
      <w:r w:rsidR="00E31355" w:rsidRPr="00F73ED5">
        <w:rPr>
          <w:rFonts w:ascii="Times New Roman"/>
        </w:rPr>
        <w:t>，</w:t>
      </w:r>
      <w:r w:rsidR="00141283" w:rsidRPr="00F73ED5">
        <w:rPr>
          <w:rFonts w:ascii="Times New Roman"/>
        </w:rPr>
        <w:t>热流体</w:t>
      </w:r>
      <w:r w:rsidR="00A11AA3" w:rsidRPr="00F73ED5">
        <w:rPr>
          <w:rFonts w:ascii="Times New Roman"/>
        </w:rPr>
        <w:t>定性</w:t>
      </w:r>
      <w:r w:rsidR="00141283" w:rsidRPr="00F73ED5">
        <w:rPr>
          <w:rFonts w:ascii="Times New Roman"/>
        </w:rPr>
        <w:t>温度为</w:t>
      </w:r>
      <w:r w:rsidR="007D3C3D" w:rsidRPr="00F73ED5">
        <w:rPr>
          <w:rFonts w:ascii="Times New Roman"/>
        </w:rPr>
        <w:t>5</w:t>
      </w:r>
      <w:r w:rsidR="00141283" w:rsidRPr="00F73ED5">
        <w:rPr>
          <w:rFonts w:ascii="Times New Roman"/>
        </w:rPr>
        <w:t>0</w:t>
      </w:r>
      <w:r w:rsidR="00141283" w:rsidRPr="00F73ED5">
        <w:rPr>
          <w:rFonts w:hAnsi="宋体" w:cs="宋体" w:hint="eastAsia"/>
        </w:rPr>
        <w:t>℃</w:t>
      </w:r>
      <w:r w:rsidR="00E31355" w:rsidRPr="00F73ED5">
        <w:rPr>
          <w:rFonts w:ascii="Times New Roman"/>
        </w:rPr>
        <w:t>，</w:t>
      </w:r>
      <w:r w:rsidR="00D36CE7" w:rsidRPr="00F73ED5">
        <w:rPr>
          <w:rFonts w:ascii="Times New Roman"/>
        </w:rPr>
        <w:t>冷热流体流速均为</w:t>
      </w:r>
      <w:r w:rsidR="00D36CE7" w:rsidRPr="00F73ED5">
        <w:rPr>
          <w:rFonts w:ascii="Times New Roman"/>
        </w:rPr>
        <w:t>1m/s</w:t>
      </w:r>
      <w:r w:rsidR="00E31355" w:rsidRPr="00F73ED5">
        <w:rPr>
          <w:rFonts w:ascii="Times New Roman"/>
        </w:rPr>
        <w:t>时的</w:t>
      </w:r>
      <w:r w:rsidR="00141283" w:rsidRPr="00F73ED5">
        <w:rPr>
          <w:rFonts w:ascii="Times New Roman"/>
        </w:rPr>
        <w:t>总传热系数</w:t>
      </w:r>
      <w:r w:rsidR="00EC542E" w:rsidRPr="00F73ED5">
        <w:rPr>
          <w:rFonts w:ascii="Times New Roman"/>
          <w:position w:val="-12"/>
        </w:rPr>
        <w:object w:dxaOrig="380" w:dyaOrig="360" w14:anchorId="40A0AA96">
          <v:shape id="_x0000_i1049" type="#_x0000_t75" style="width:17.2pt;height:18.8pt" o:ole="">
            <v:imagedata r:id="rId57" o:title=""/>
          </v:shape>
          <o:OLEObject Type="Embed" ProgID="Equation.DSMT4" ShapeID="_x0000_i1049" DrawAspect="Content" ObjectID="_1734863040" r:id="rId58"/>
        </w:object>
      </w:r>
      <w:r w:rsidR="00E31355" w:rsidRPr="00F73ED5">
        <w:rPr>
          <w:rFonts w:ascii="Times New Roman"/>
        </w:rPr>
        <w:t>和</w:t>
      </w:r>
      <w:r w:rsidR="00160BB8" w:rsidRPr="00F73ED5">
        <w:rPr>
          <w:rFonts w:ascii="Times New Roman"/>
        </w:rPr>
        <w:t>热流体</w:t>
      </w:r>
      <w:r w:rsidR="00141283" w:rsidRPr="00F73ED5">
        <w:rPr>
          <w:rFonts w:ascii="Times New Roman"/>
        </w:rPr>
        <w:t>压力降</w:t>
      </w:r>
      <w:r w:rsidR="00DF48B2" w:rsidRPr="00F73ED5">
        <w:rPr>
          <w:rFonts w:ascii="Times New Roman"/>
          <w:position w:val="-14"/>
        </w:rPr>
        <w:object w:dxaOrig="700" w:dyaOrig="380" w14:anchorId="25806FCB">
          <v:shape id="_x0000_i1050" type="#_x0000_t75" style="width:34.4pt;height:18.8pt" o:ole="">
            <v:imagedata r:id="rId59" o:title=""/>
          </v:shape>
          <o:OLEObject Type="Embed" ProgID="Equation.DSMT4" ShapeID="_x0000_i1050" DrawAspect="Content" ObjectID="_1734863041" r:id="rId60"/>
        </w:object>
      </w:r>
      <w:r w:rsidR="00141283" w:rsidRPr="00F73ED5">
        <w:rPr>
          <w:rFonts w:ascii="Times New Roman"/>
        </w:rPr>
        <w:t>。</w:t>
      </w:r>
    </w:p>
    <w:bookmarkEnd w:id="55"/>
    <w:p w14:paraId="63DE01DC" w14:textId="77777777" w:rsidR="003A2368" w:rsidRPr="00F73ED5" w:rsidRDefault="00141283">
      <w:pPr>
        <w:pStyle w:val="a5"/>
        <w:spacing w:before="312" w:after="312"/>
        <w:rPr>
          <w:rFonts w:ascii="Times New Roman"/>
        </w:rPr>
      </w:pPr>
      <w:r w:rsidRPr="00F73ED5">
        <w:rPr>
          <w:rFonts w:ascii="Times New Roman"/>
        </w:rPr>
        <w:t>能效评价</w:t>
      </w:r>
    </w:p>
    <w:p w14:paraId="56FA33B5" w14:textId="77777777" w:rsidR="003A2368" w:rsidRPr="00F73ED5" w:rsidRDefault="00141283">
      <w:pPr>
        <w:pStyle w:val="a6"/>
        <w:spacing w:before="156" w:after="156"/>
        <w:jc w:val="both"/>
        <w:rPr>
          <w:rFonts w:ascii="Times New Roman"/>
        </w:rPr>
      </w:pPr>
      <w:r w:rsidRPr="00F73ED5">
        <w:rPr>
          <w:rFonts w:ascii="Times New Roman"/>
        </w:rPr>
        <w:t>能效指标计算</w:t>
      </w:r>
    </w:p>
    <w:p w14:paraId="579E77FA" w14:textId="72D9CD2C" w:rsidR="003A2368" w:rsidRPr="00F73ED5" w:rsidRDefault="00141283" w:rsidP="0061201E">
      <w:pPr>
        <w:pStyle w:val="afffc"/>
        <w:rPr>
          <w:rFonts w:ascii="Times New Roman"/>
          <w:strike/>
        </w:rPr>
      </w:pPr>
      <w:r w:rsidRPr="00F73ED5">
        <w:rPr>
          <w:rFonts w:ascii="Times New Roman"/>
        </w:rPr>
        <w:t>管壳式热交换器的能效值的物理意义是消耗</w:t>
      </w:r>
      <w:r w:rsidR="00CA536B" w:rsidRPr="00F73ED5">
        <w:rPr>
          <w:rFonts w:ascii="Times New Roman"/>
        </w:rPr>
        <w:t>一定</w:t>
      </w:r>
      <w:r w:rsidRPr="00F73ED5">
        <w:rPr>
          <w:rFonts w:ascii="Times New Roman"/>
        </w:rPr>
        <w:t>流动压降下所获得的</w:t>
      </w:r>
      <w:r w:rsidR="00E761BA" w:rsidRPr="00F73ED5">
        <w:rPr>
          <w:rFonts w:ascii="Times New Roman"/>
        </w:rPr>
        <w:t>传热能力</w:t>
      </w:r>
      <w:r w:rsidRPr="00F73ED5">
        <w:rPr>
          <w:rFonts w:ascii="Times New Roman"/>
        </w:rPr>
        <w:t>，按式（</w:t>
      </w:r>
      <w:r w:rsidR="0070026A">
        <w:rPr>
          <w:rFonts w:ascii="Times New Roman"/>
        </w:rPr>
        <w:t>1</w:t>
      </w:r>
      <w:r w:rsidRPr="00F73ED5">
        <w:rPr>
          <w:rFonts w:ascii="Times New Roman"/>
        </w:rPr>
        <w:t>）计算：</w:t>
      </w:r>
    </w:p>
    <w:p w14:paraId="05FE2ACC" w14:textId="45C4141E" w:rsidR="003A2368" w:rsidRPr="00F73ED5" w:rsidRDefault="003B6DC2" w:rsidP="00E761BA">
      <w:pPr>
        <w:pStyle w:val="afffc"/>
        <w:ind w:firstLineChars="0" w:firstLine="0"/>
        <w:jc w:val="right"/>
        <w:rPr>
          <w:rFonts w:ascii="Times New Roman"/>
        </w:rPr>
      </w:pPr>
      <w:r w:rsidRPr="00F73ED5">
        <w:rPr>
          <w:rFonts w:ascii="Times New Roman"/>
        </w:rPr>
        <w:t xml:space="preserve">        </w:t>
      </w:r>
      <w:r w:rsidR="00EC542E" w:rsidRPr="00F73ED5">
        <w:rPr>
          <w:rFonts w:ascii="Times New Roman"/>
          <w:position w:val="-34"/>
        </w:rPr>
        <w:object w:dxaOrig="1440" w:dyaOrig="720" w14:anchorId="0F1F5B0B">
          <v:shape id="_x0000_i1051" type="#_x0000_t75" style="width:1in;height:35.45pt" o:ole="">
            <v:imagedata r:id="rId61" o:title=""/>
          </v:shape>
          <o:OLEObject Type="Embed" ProgID="Equation.DSMT4" ShapeID="_x0000_i1051" DrawAspect="Content" ObjectID="_1734863042" r:id="rId62"/>
        </w:object>
      </w:r>
      <w:r w:rsidRPr="00F73ED5">
        <w:rPr>
          <w:rFonts w:ascii="Times New Roman"/>
        </w:rPr>
        <w:t xml:space="preserve">                                 </w:t>
      </w:r>
      <w:r w:rsidR="00141283" w:rsidRPr="00F73ED5">
        <w:rPr>
          <w:rFonts w:ascii="Times New Roman"/>
        </w:rPr>
        <w:t>（</w:t>
      </w:r>
      <w:r w:rsidR="0070026A">
        <w:rPr>
          <w:rFonts w:ascii="Times New Roman"/>
        </w:rPr>
        <w:t>1</w:t>
      </w:r>
      <w:r w:rsidR="00141283" w:rsidRPr="00F73ED5">
        <w:rPr>
          <w:rFonts w:ascii="Times New Roman"/>
        </w:rPr>
        <w:t>）</w:t>
      </w:r>
    </w:p>
    <w:p w14:paraId="02BC7768" w14:textId="77777777" w:rsidR="003A2368" w:rsidRPr="00F73ED5" w:rsidRDefault="00141283" w:rsidP="0061201E">
      <w:pPr>
        <w:pStyle w:val="afffc"/>
        <w:jc w:val="left"/>
        <w:rPr>
          <w:rFonts w:ascii="Times New Roman"/>
        </w:rPr>
      </w:pPr>
      <w:r w:rsidRPr="00F73ED5">
        <w:rPr>
          <w:rFonts w:ascii="Times New Roman"/>
        </w:rPr>
        <w:t>式中：</w:t>
      </w:r>
    </w:p>
    <w:p w14:paraId="133D731A" w14:textId="2566CAC3" w:rsidR="003A2368" w:rsidRPr="00F73ED5" w:rsidRDefault="003A2368" w:rsidP="0061201E">
      <w:pPr>
        <w:pStyle w:val="afffc"/>
        <w:jc w:val="left"/>
        <w:rPr>
          <w:rFonts w:ascii="Times New Roman"/>
        </w:rPr>
      </w:pPr>
      <w:r w:rsidRPr="00F73ED5">
        <w:rPr>
          <w:rFonts w:ascii="Times New Roman"/>
          <w:position w:val="-4"/>
        </w:rPr>
        <w:object w:dxaOrig="480" w:dyaOrig="260" w14:anchorId="40F45F08">
          <v:shape id="_x0000_i1052" type="#_x0000_t75" style="width:24.7pt;height:11.8pt" o:ole="">
            <v:imagedata r:id="rId63" o:title=""/>
          </v:shape>
          <o:OLEObject Type="Embed" ProgID="Equation.DSMT4" ShapeID="_x0000_i1052" DrawAspect="Content" ObjectID="_1734863043" r:id="rId64"/>
        </w:object>
      </w:r>
      <w:r w:rsidR="00141283" w:rsidRPr="00F73ED5">
        <w:rPr>
          <w:rFonts w:ascii="Times New Roman"/>
        </w:rPr>
        <w:t>-</w:t>
      </w:r>
      <w:r w:rsidR="00160BB8" w:rsidRPr="00F73ED5">
        <w:rPr>
          <w:rFonts w:ascii="Times New Roman"/>
        </w:rPr>
        <w:t>管壳式热交换器能效指标</w:t>
      </w:r>
      <w:r w:rsidR="00E80315" w:rsidRPr="00F73ED5">
        <w:rPr>
          <w:rFonts w:ascii="Times New Roman"/>
        </w:rPr>
        <w:t>。</w:t>
      </w:r>
    </w:p>
    <w:p w14:paraId="37756744" w14:textId="77777777" w:rsidR="003A2368" w:rsidRPr="00F73ED5" w:rsidRDefault="00141283">
      <w:pPr>
        <w:pStyle w:val="a6"/>
        <w:spacing w:before="156" w:after="156"/>
        <w:jc w:val="both"/>
        <w:rPr>
          <w:rFonts w:ascii="Times New Roman"/>
        </w:rPr>
      </w:pPr>
      <w:r w:rsidRPr="00F73ED5">
        <w:rPr>
          <w:rFonts w:ascii="Times New Roman"/>
        </w:rPr>
        <w:t>能效等级划分</w:t>
      </w:r>
    </w:p>
    <w:p w14:paraId="2E077CBD" w14:textId="1BB7A9F8" w:rsidR="003A2368" w:rsidRPr="00F73ED5" w:rsidRDefault="00141283" w:rsidP="0061201E">
      <w:pPr>
        <w:pStyle w:val="afffc"/>
        <w:jc w:val="left"/>
        <w:rPr>
          <w:rFonts w:ascii="Times New Roman"/>
        </w:rPr>
      </w:pPr>
      <w:r w:rsidRPr="00F73ED5">
        <w:rPr>
          <w:rFonts w:ascii="Times New Roman"/>
        </w:rPr>
        <w:t>根据</w:t>
      </w:r>
      <w:r w:rsidR="007E6374" w:rsidRPr="00F73ED5">
        <w:rPr>
          <w:rFonts w:ascii="Times New Roman"/>
        </w:rPr>
        <w:t>壳</w:t>
      </w:r>
      <w:r w:rsidRPr="00F73ED5">
        <w:rPr>
          <w:rFonts w:ascii="Times New Roman"/>
        </w:rPr>
        <w:t>管式热交换器能效水平分布，</w:t>
      </w:r>
      <w:r w:rsidRPr="00F73ED5">
        <w:rPr>
          <w:rFonts w:ascii="Times New Roman"/>
          <w:color w:val="000000"/>
        </w:rPr>
        <w:t>管壳式热交换器能效等级分为</w:t>
      </w:r>
      <w:r w:rsidRPr="00F73ED5">
        <w:rPr>
          <w:rFonts w:ascii="Times New Roman"/>
        </w:rPr>
        <w:t>3</w:t>
      </w:r>
      <w:r w:rsidRPr="00F73ED5">
        <w:rPr>
          <w:rFonts w:ascii="Times New Roman"/>
        </w:rPr>
        <w:t>级，见表</w:t>
      </w:r>
      <w:r w:rsidR="00985619" w:rsidRPr="00F73ED5">
        <w:rPr>
          <w:rFonts w:ascii="Times New Roman"/>
        </w:rPr>
        <w:t>2</w:t>
      </w:r>
      <w:r w:rsidRPr="00F73ED5">
        <w:rPr>
          <w:rFonts w:ascii="Times New Roman"/>
        </w:rPr>
        <w:t>。</w:t>
      </w:r>
    </w:p>
    <w:p w14:paraId="70491AC0" w14:textId="0A2AA9A2" w:rsidR="003A2368" w:rsidRPr="00F73ED5" w:rsidRDefault="00141283">
      <w:pPr>
        <w:pStyle w:val="afffc"/>
        <w:ind w:firstLineChars="0" w:firstLine="0"/>
        <w:jc w:val="center"/>
        <w:rPr>
          <w:rFonts w:ascii="Times New Roman"/>
        </w:rPr>
      </w:pPr>
      <w:r w:rsidRPr="00F73ED5">
        <w:rPr>
          <w:rFonts w:ascii="Times New Roman"/>
        </w:rPr>
        <w:t>表</w:t>
      </w:r>
      <w:r w:rsidR="00985619" w:rsidRPr="00F73ED5">
        <w:rPr>
          <w:rFonts w:ascii="Times New Roman"/>
        </w:rPr>
        <w:t xml:space="preserve">2 </w:t>
      </w:r>
      <w:r w:rsidRPr="00F73ED5">
        <w:rPr>
          <w:rFonts w:ascii="Times New Roman"/>
        </w:rPr>
        <w:t>能效等级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4679"/>
      </w:tblGrid>
      <w:tr w:rsidR="003A2368" w:rsidRPr="00F73ED5" w14:paraId="2FE9D579" w14:textId="77777777">
        <w:tc>
          <w:tcPr>
            <w:tcW w:w="4785" w:type="dxa"/>
          </w:tcPr>
          <w:p w14:paraId="3F942B84" w14:textId="77777777" w:rsidR="003A2368" w:rsidRPr="00F73ED5" w:rsidRDefault="00141283">
            <w:pPr>
              <w:pStyle w:val="afffc"/>
              <w:ind w:firstLineChars="0" w:firstLine="0"/>
              <w:jc w:val="center"/>
              <w:rPr>
                <w:rFonts w:ascii="Times New Roman"/>
                <w:szCs w:val="18"/>
              </w:rPr>
            </w:pPr>
            <w:r w:rsidRPr="00F73ED5">
              <w:rPr>
                <w:rFonts w:ascii="Times New Roman"/>
                <w:szCs w:val="18"/>
              </w:rPr>
              <w:t>产品能效等级</w:t>
            </w:r>
          </w:p>
        </w:tc>
        <w:tc>
          <w:tcPr>
            <w:tcW w:w="4785" w:type="dxa"/>
          </w:tcPr>
          <w:p w14:paraId="325632DB" w14:textId="0DC326F8" w:rsidR="003A2368" w:rsidRPr="00F73ED5" w:rsidRDefault="00141283">
            <w:pPr>
              <w:pStyle w:val="afffc"/>
              <w:ind w:firstLineChars="0" w:firstLine="0"/>
              <w:jc w:val="center"/>
              <w:rPr>
                <w:rFonts w:ascii="Times New Roman"/>
                <w:szCs w:val="18"/>
              </w:rPr>
            </w:pPr>
            <w:r w:rsidRPr="00F73ED5">
              <w:rPr>
                <w:rFonts w:ascii="Times New Roman"/>
                <w:szCs w:val="18"/>
              </w:rPr>
              <w:t>能效指标（</w:t>
            </w:r>
            <w:r w:rsidRPr="00F73ED5">
              <w:rPr>
                <w:rFonts w:ascii="Times New Roman"/>
                <w:szCs w:val="18"/>
              </w:rPr>
              <w:t>EEI</w:t>
            </w:r>
            <w:r w:rsidRPr="00F73ED5">
              <w:rPr>
                <w:rFonts w:ascii="Times New Roman"/>
                <w:szCs w:val="18"/>
              </w:rPr>
              <w:t>）</w:t>
            </w:r>
          </w:p>
        </w:tc>
      </w:tr>
      <w:tr w:rsidR="003A2368" w:rsidRPr="00F73ED5" w14:paraId="22D466CC" w14:textId="77777777">
        <w:tc>
          <w:tcPr>
            <w:tcW w:w="4785" w:type="dxa"/>
          </w:tcPr>
          <w:p w14:paraId="38AF5B99" w14:textId="77777777" w:rsidR="003A2368" w:rsidRPr="00F73ED5" w:rsidRDefault="00141283">
            <w:pPr>
              <w:pStyle w:val="afffc"/>
              <w:ind w:firstLineChars="0" w:firstLine="0"/>
              <w:jc w:val="center"/>
              <w:rPr>
                <w:rFonts w:ascii="Times New Roman"/>
                <w:szCs w:val="18"/>
              </w:rPr>
            </w:pPr>
            <w:r w:rsidRPr="00F73ED5">
              <w:rPr>
                <w:rFonts w:ascii="Times New Roman"/>
                <w:szCs w:val="18"/>
              </w:rPr>
              <w:t>1</w:t>
            </w:r>
            <w:r w:rsidRPr="00F73ED5">
              <w:rPr>
                <w:rFonts w:ascii="Times New Roman"/>
                <w:szCs w:val="18"/>
              </w:rPr>
              <w:t>级</w:t>
            </w:r>
          </w:p>
        </w:tc>
        <w:tc>
          <w:tcPr>
            <w:tcW w:w="4785" w:type="dxa"/>
          </w:tcPr>
          <w:p w14:paraId="3A59D1DA" w14:textId="73A952E8" w:rsidR="003A2368" w:rsidRPr="00F73ED5" w:rsidRDefault="0019002E" w:rsidP="002A435B">
            <w:pPr>
              <w:pStyle w:val="afffc"/>
              <w:ind w:firstLineChars="0" w:firstLine="0"/>
              <w:jc w:val="center"/>
              <w:rPr>
                <w:rFonts w:ascii="Times New Roman"/>
                <w:szCs w:val="18"/>
              </w:rPr>
            </w:pPr>
            <w:r w:rsidRPr="00F73ED5">
              <w:rPr>
                <w:rFonts w:ascii="Times New Roman"/>
                <w:szCs w:val="18"/>
              </w:rPr>
              <w:t>＞</w:t>
            </w:r>
            <w:r w:rsidR="002A435B" w:rsidRPr="00F73ED5">
              <w:rPr>
                <w:rFonts w:ascii="Times New Roman"/>
                <w:szCs w:val="18"/>
              </w:rPr>
              <w:t>200</w:t>
            </w:r>
          </w:p>
        </w:tc>
      </w:tr>
      <w:tr w:rsidR="003A2368" w:rsidRPr="00F73ED5" w14:paraId="781E7F5C" w14:textId="77777777">
        <w:tc>
          <w:tcPr>
            <w:tcW w:w="4785" w:type="dxa"/>
          </w:tcPr>
          <w:p w14:paraId="49786857" w14:textId="77777777" w:rsidR="003A2368" w:rsidRPr="00F73ED5" w:rsidRDefault="00141283">
            <w:pPr>
              <w:pStyle w:val="afffc"/>
              <w:ind w:firstLineChars="0" w:firstLine="0"/>
              <w:jc w:val="center"/>
              <w:rPr>
                <w:rFonts w:ascii="Times New Roman"/>
                <w:szCs w:val="18"/>
              </w:rPr>
            </w:pPr>
            <w:r w:rsidRPr="00F73ED5">
              <w:rPr>
                <w:rFonts w:ascii="Times New Roman"/>
                <w:szCs w:val="18"/>
              </w:rPr>
              <w:t>2</w:t>
            </w:r>
            <w:r w:rsidRPr="00F73ED5">
              <w:rPr>
                <w:rFonts w:ascii="Times New Roman"/>
                <w:szCs w:val="18"/>
              </w:rPr>
              <w:t>级</w:t>
            </w:r>
          </w:p>
        </w:tc>
        <w:tc>
          <w:tcPr>
            <w:tcW w:w="4785" w:type="dxa"/>
          </w:tcPr>
          <w:p w14:paraId="2B47AF58" w14:textId="719244EA" w:rsidR="003A2368" w:rsidRPr="00F73ED5" w:rsidRDefault="002A435B" w:rsidP="00D75D4C">
            <w:pPr>
              <w:pStyle w:val="afffc"/>
              <w:ind w:firstLineChars="0" w:firstLine="0"/>
              <w:jc w:val="center"/>
              <w:rPr>
                <w:rFonts w:ascii="Times New Roman"/>
                <w:szCs w:val="18"/>
              </w:rPr>
            </w:pPr>
            <w:r w:rsidRPr="00F73ED5">
              <w:rPr>
                <w:rFonts w:ascii="Times New Roman"/>
                <w:szCs w:val="18"/>
              </w:rPr>
              <w:t>153</w:t>
            </w:r>
            <w:r w:rsidR="00D75D4C" w:rsidRPr="00F73ED5">
              <w:rPr>
                <w:rFonts w:ascii="Times New Roman"/>
                <w:szCs w:val="18"/>
              </w:rPr>
              <w:t>～</w:t>
            </w:r>
            <w:r w:rsidR="00D75D4C" w:rsidRPr="00F73ED5">
              <w:rPr>
                <w:rFonts w:ascii="Times New Roman"/>
                <w:szCs w:val="18"/>
              </w:rPr>
              <w:t>2</w:t>
            </w:r>
            <w:r w:rsidRPr="00F73ED5">
              <w:rPr>
                <w:rFonts w:ascii="Times New Roman"/>
                <w:szCs w:val="18"/>
              </w:rPr>
              <w:t>00</w:t>
            </w:r>
          </w:p>
        </w:tc>
      </w:tr>
      <w:tr w:rsidR="003A2368" w:rsidRPr="00F73ED5" w14:paraId="7BC0C3D3" w14:textId="77777777">
        <w:tc>
          <w:tcPr>
            <w:tcW w:w="4785" w:type="dxa"/>
          </w:tcPr>
          <w:p w14:paraId="4508D5B2" w14:textId="77777777" w:rsidR="003A2368" w:rsidRPr="00F73ED5" w:rsidRDefault="00141283">
            <w:pPr>
              <w:pStyle w:val="afffc"/>
              <w:ind w:firstLineChars="0" w:firstLine="0"/>
              <w:jc w:val="center"/>
              <w:rPr>
                <w:rFonts w:ascii="Times New Roman"/>
                <w:szCs w:val="18"/>
              </w:rPr>
            </w:pPr>
            <w:r w:rsidRPr="00F73ED5">
              <w:rPr>
                <w:rFonts w:ascii="Times New Roman"/>
                <w:szCs w:val="18"/>
              </w:rPr>
              <w:t>3</w:t>
            </w:r>
            <w:r w:rsidRPr="00F73ED5">
              <w:rPr>
                <w:rFonts w:ascii="Times New Roman"/>
                <w:szCs w:val="18"/>
              </w:rPr>
              <w:t>级</w:t>
            </w:r>
          </w:p>
        </w:tc>
        <w:tc>
          <w:tcPr>
            <w:tcW w:w="4785" w:type="dxa"/>
          </w:tcPr>
          <w:p w14:paraId="7EFAEF71" w14:textId="21B33948" w:rsidR="003A2368" w:rsidRPr="00F73ED5" w:rsidRDefault="0019002E">
            <w:pPr>
              <w:pStyle w:val="afffc"/>
              <w:ind w:firstLineChars="0" w:firstLine="0"/>
              <w:jc w:val="center"/>
              <w:rPr>
                <w:rFonts w:ascii="Times New Roman"/>
                <w:szCs w:val="18"/>
              </w:rPr>
            </w:pPr>
            <w:r w:rsidRPr="00F73ED5">
              <w:rPr>
                <w:rFonts w:ascii="Times New Roman"/>
                <w:szCs w:val="18"/>
              </w:rPr>
              <w:t>＜</w:t>
            </w:r>
            <w:r w:rsidR="00D75D4C" w:rsidRPr="00F73ED5">
              <w:rPr>
                <w:rFonts w:ascii="Times New Roman"/>
                <w:szCs w:val="18"/>
              </w:rPr>
              <w:t>1</w:t>
            </w:r>
            <w:r w:rsidR="002A435B" w:rsidRPr="00F73ED5">
              <w:rPr>
                <w:rFonts w:ascii="Times New Roman"/>
                <w:szCs w:val="18"/>
              </w:rPr>
              <w:t>53</w:t>
            </w:r>
          </w:p>
        </w:tc>
      </w:tr>
    </w:tbl>
    <w:p w14:paraId="4FB0587C" w14:textId="77777777" w:rsidR="00AE5E80" w:rsidRPr="00F73ED5" w:rsidRDefault="00AE5E80" w:rsidP="00AE5E80">
      <w:pPr>
        <w:pStyle w:val="afffc"/>
        <w:ind w:firstLine="360"/>
        <w:jc w:val="left"/>
        <w:rPr>
          <w:rFonts w:ascii="Times New Roman"/>
          <w:sz w:val="18"/>
          <w:szCs w:val="18"/>
        </w:rPr>
      </w:pPr>
    </w:p>
    <w:p w14:paraId="3B3F6709" w14:textId="77777777" w:rsidR="00AE5E80" w:rsidRPr="00F73ED5" w:rsidRDefault="00AE5E80" w:rsidP="00AE5E80">
      <w:pPr>
        <w:pStyle w:val="afffc"/>
        <w:ind w:firstLine="360"/>
        <w:jc w:val="left"/>
        <w:rPr>
          <w:rFonts w:ascii="Times New Roman"/>
          <w:sz w:val="18"/>
          <w:szCs w:val="18"/>
        </w:rPr>
      </w:pPr>
    </w:p>
    <w:p w14:paraId="0A60A3E2" w14:textId="27735F7A" w:rsidR="00AE5E80" w:rsidRPr="00F73ED5" w:rsidRDefault="00AE5E80" w:rsidP="00AE5E80">
      <w:pPr>
        <w:pStyle w:val="afffc"/>
        <w:jc w:val="left"/>
        <w:rPr>
          <w:rFonts w:ascii="Times New Roman"/>
        </w:rPr>
      </w:pPr>
    </w:p>
    <w:p w14:paraId="10229474" w14:textId="19A5E469" w:rsidR="00690411" w:rsidRPr="00F73ED5" w:rsidRDefault="00690411" w:rsidP="00AE5E80">
      <w:pPr>
        <w:pStyle w:val="afffc"/>
        <w:jc w:val="left"/>
        <w:rPr>
          <w:rFonts w:ascii="Times New Roman"/>
        </w:rPr>
      </w:pPr>
    </w:p>
    <w:p w14:paraId="0C384173" w14:textId="6533A02F" w:rsidR="00690411" w:rsidRPr="00F73ED5" w:rsidRDefault="00690411" w:rsidP="00AE5E80">
      <w:pPr>
        <w:pStyle w:val="afffc"/>
        <w:jc w:val="left"/>
        <w:rPr>
          <w:rFonts w:ascii="Times New Roman"/>
        </w:rPr>
      </w:pPr>
    </w:p>
    <w:p w14:paraId="4C384F63" w14:textId="274A54A5" w:rsidR="00DA7A52" w:rsidRDefault="00DA7A52" w:rsidP="00AE5E80">
      <w:pPr>
        <w:pStyle w:val="afffc"/>
        <w:jc w:val="left"/>
        <w:rPr>
          <w:rFonts w:ascii="Times New Roman"/>
        </w:rPr>
      </w:pPr>
      <w:bookmarkStart w:id="56" w:name="_GoBack"/>
      <w:bookmarkEnd w:id="56"/>
    </w:p>
    <w:p w14:paraId="699E02F3" w14:textId="6DE40947" w:rsidR="00DA7A52" w:rsidRDefault="00DA7A52" w:rsidP="00AE5E80">
      <w:pPr>
        <w:pStyle w:val="afffc"/>
        <w:jc w:val="left"/>
        <w:rPr>
          <w:rFonts w:ascii="Times New Roman"/>
        </w:rPr>
      </w:pPr>
    </w:p>
    <w:p w14:paraId="6044E34D" w14:textId="4DD0DA36" w:rsidR="00DA7A52" w:rsidRDefault="00DA7A52" w:rsidP="00AE5E80">
      <w:pPr>
        <w:pStyle w:val="afffc"/>
        <w:jc w:val="left"/>
        <w:rPr>
          <w:rFonts w:ascii="Times New Roman"/>
        </w:rPr>
      </w:pPr>
    </w:p>
    <w:p w14:paraId="60503044" w14:textId="7F589B0F" w:rsidR="00DA7A52" w:rsidRDefault="00DA7A52" w:rsidP="00AE5E80">
      <w:pPr>
        <w:pStyle w:val="afffc"/>
        <w:jc w:val="left"/>
        <w:rPr>
          <w:rFonts w:ascii="Times New Roman"/>
        </w:rPr>
      </w:pPr>
    </w:p>
    <w:p w14:paraId="0541800B" w14:textId="3CD9E78F" w:rsidR="00DA7A52" w:rsidRDefault="00DA7A52" w:rsidP="00AE5E80">
      <w:pPr>
        <w:pStyle w:val="afffc"/>
        <w:jc w:val="left"/>
        <w:rPr>
          <w:rFonts w:ascii="Times New Roman"/>
        </w:rPr>
      </w:pPr>
    </w:p>
    <w:p w14:paraId="0E953052" w14:textId="0C6B6553" w:rsidR="00DA7A52" w:rsidRDefault="00DA7A52" w:rsidP="00AE5E80">
      <w:pPr>
        <w:pStyle w:val="afffc"/>
        <w:jc w:val="left"/>
        <w:rPr>
          <w:rFonts w:ascii="Times New Roman"/>
        </w:rPr>
      </w:pPr>
    </w:p>
    <w:p w14:paraId="0F1AE916" w14:textId="1ED495CE" w:rsidR="00873CD5" w:rsidRDefault="00873CD5">
      <w:pPr>
        <w:widowControl/>
        <w:jc w:val="left"/>
        <w:rPr>
          <w:kern w:val="0"/>
          <w:szCs w:val="20"/>
        </w:rPr>
      </w:pPr>
      <w:r>
        <w:br w:type="page"/>
      </w:r>
    </w:p>
    <w:p w14:paraId="37C58108" w14:textId="77777777" w:rsidR="003A2368" w:rsidRPr="00F73ED5" w:rsidRDefault="00141283">
      <w:pPr>
        <w:pStyle w:val="af7"/>
        <w:rPr>
          <w:rFonts w:ascii="Times New Roman"/>
        </w:rPr>
      </w:pPr>
      <w:r w:rsidRPr="00F73ED5">
        <w:rPr>
          <w:rFonts w:ascii="Times New Roman"/>
        </w:rPr>
        <w:lastRenderedPageBreak/>
        <w:br/>
      </w:r>
      <w:bookmarkStart w:id="57" w:name="_Toc14782800"/>
      <w:bookmarkStart w:id="58" w:name="_Toc14782771"/>
      <w:bookmarkStart w:id="59" w:name="_Toc14782521"/>
      <w:r w:rsidRPr="00F73ED5">
        <w:rPr>
          <w:rFonts w:ascii="Times New Roman"/>
        </w:rPr>
        <w:t>（资料性附录）</w:t>
      </w:r>
      <w:r w:rsidRPr="00F73ED5">
        <w:rPr>
          <w:rFonts w:ascii="Times New Roman"/>
        </w:rPr>
        <w:br/>
      </w:r>
      <w:bookmarkEnd w:id="57"/>
      <w:bookmarkEnd w:id="58"/>
      <w:bookmarkEnd w:id="59"/>
      <w:r w:rsidRPr="00F73ED5">
        <w:rPr>
          <w:rFonts w:ascii="Times New Roman"/>
        </w:rPr>
        <w:t>能效测试与评价报告示例</w:t>
      </w:r>
    </w:p>
    <w:p w14:paraId="2EB74F8D" w14:textId="582B36A5" w:rsidR="00F120F2" w:rsidRPr="00F73ED5" w:rsidRDefault="00F120F2" w:rsidP="00F120F2">
      <w:pPr>
        <w:pStyle w:val="afffc"/>
        <w:ind w:firstLine="360"/>
        <w:jc w:val="center"/>
        <w:rPr>
          <w:rFonts w:ascii="Times New Roman"/>
          <w:sz w:val="18"/>
          <w:szCs w:val="18"/>
        </w:rPr>
      </w:pPr>
      <w:r w:rsidRPr="00F73ED5">
        <w:rPr>
          <w:rFonts w:ascii="Times New Roman"/>
          <w:sz w:val="18"/>
          <w:szCs w:val="18"/>
        </w:rPr>
        <w:t>表</w:t>
      </w:r>
      <w:r w:rsidRPr="00F73ED5">
        <w:rPr>
          <w:rFonts w:ascii="Times New Roman"/>
          <w:sz w:val="18"/>
          <w:szCs w:val="18"/>
        </w:rPr>
        <w:t xml:space="preserve">A.1  </w:t>
      </w:r>
      <w:r w:rsidRPr="00F73ED5">
        <w:rPr>
          <w:rFonts w:ascii="Times New Roman"/>
          <w:sz w:val="18"/>
          <w:szCs w:val="18"/>
        </w:rPr>
        <w:t>有关</w:t>
      </w:r>
      <w:r w:rsidR="00E455E2">
        <w:rPr>
          <w:rFonts w:ascii="Times New Roman" w:hint="eastAsia"/>
          <w:sz w:val="18"/>
          <w:szCs w:val="18"/>
        </w:rPr>
        <w:t>量</w:t>
      </w:r>
      <w:r w:rsidRPr="00F73ED5">
        <w:rPr>
          <w:rFonts w:ascii="Times New Roman"/>
          <w:sz w:val="18"/>
          <w:szCs w:val="18"/>
        </w:rPr>
        <w:t>计算式</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2"/>
        <w:gridCol w:w="30"/>
        <w:gridCol w:w="2663"/>
        <w:gridCol w:w="924"/>
        <w:gridCol w:w="4603"/>
      </w:tblGrid>
      <w:tr w:rsidR="00F120F2" w:rsidRPr="00F73ED5" w14:paraId="1E77EE43" w14:textId="77777777" w:rsidTr="00466C2A">
        <w:trPr>
          <w:trHeight w:val="454"/>
          <w:jc w:val="center"/>
        </w:trPr>
        <w:tc>
          <w:tcPr>
            <w:tcW w:w="852" w:type="dxa"/>
            <w:tcBorders>
              <w:top w:val="single" w:sz="12" w:space="0" w:color="auto"/>
            </w:tcBorders>
            <w:vAlign w:val="center"/>
          </w:tcPr>
          <w:p w14:paraId="4973A30C" w14:textId="77777777" w:rsidR="00F120F2" w:rsidRPr="00F73ED5" w:rsidRDefault="00F120F2" w:rsidP="00466C2A">
            <w:pPr>
              <w:pStyle w:val="affffffff3"/>
              <w:rPr>
                <w:rFonts w:eastAsia="宋体"/>
                <w:sz w:val="21"/>
              </w:rPr>
            </w:pPr>
            <w:r w:rsidRPr="00F73ED5">
              <w:rPr>
                <w:rFonts w:eastAsia="宋体"/>
                <w:sz w:val="21"/>
              </w:rPr>
              <w:t>序号</w:t>
            </w:r>
          </w:p>
        </w:tc>
        <w:tc>
          <w:tcPr>
            <w:tcW w:w="2693" w:type="dxa"/>
            <w:gridSpan w:val="2"/>
            <w:tcBorders>
              <w:top w:val="single" w:sz="12" w:space="0" w:color="auto"/>
            </w:tcBorders>
            <w:vAlign w:val="center"/>
          </w:tcPr>
          <w:p w14:paraId="7442E07E" w14:textId="77777777" w:rsidR="00F120F2" w:rsidRPr="00F73ED5" w:rsidRDefault="00F120F2" w:rsidP="00466C2A">
            <w:pPr>
              <w:pStyle w:val="affffffff3"/>
              <w:rPr>
                <w:rFonts w:eastAsia="宋体"/>
                <w:sz w:val="21"/>
              </w:rPr>
            </w:pPr>
            <w:r w:rsidRPr="00F73ED5">
              <w:rPr>
                <w:rFonts w:eastAsia="宋体"/>
                <w:sz w:val="21"/>
              </w:rPr>
              <w:t>名称</w:t>
            </w:r>
          </w:p>
        </w:tc>
        <w:tc>
          <w:tcPr>
            <w:tcW w:w="924" w:type="dxa"/>
            <w:tcBorders>
              <w:top w:val="single" w:sz="12" w:space="0" w:color="auto"/>
            </w:tcBorders>
            <w:vAlign w:val="center"/>
          </w:tcPr>
          <w:p w14:paraId="44AB3982" w14:textId="77777777" w:rsidR="00F120F2" w:rsidRPr="00F73ED5" w:rsidRDefault="00F120F2" w:rsidP="00466C2A">
            <w:pPr>
              <w:pStyle w:val="affffffff3"/>
              <w:rPr>
                <w:rFonts w:eastAsia="宋体"/>
                <w:sz w:val="21"/>
              </w:rPr>
            </w:pPr>
            <w:r w:rsidRPr="00F73ED5">
              <w:rPr>
                <w:rFonts w:eastAsia="宋体"/>
                <w:sz w:val="21"/>
              </w:rPr>
              <w:t>符号</w:t>
            </w:r>
          </w:p>
        </w:tc>
        <w:tc>
          <w:tcPr>
            <w:tcW w:w="4603" w:type="dxa"/>
            <w:tcBorders>
              <w:top w:val="single" w:sz="12" w:space="0" w:color="auto"/>
            </w:tcBorders>
            <w:vAlign w:val="center"/>
          </w:tcPr>
          <w:p w14:paraId="77CA1441" w14:textId="77777777" w:rsidR="00F120F2" w:rsidRPr="00F73ED5" w:rsidRDefault="00F120F2" w:rsidP="00466C2A">
            <w:pPr>
              <w:pStyle w:val="affffffff3"/>
              <w:rPr>
                <w:rFonts w:eastAsia="宋体"/>
                <w:sz w:val="21"/>
              </w:rPr>
            </w:pPr>
            <w:r w:rsidRPr="00F73ED5">
              <w:rPr>
                <w:rFonts w:eastAsia="宋体"/>
                <w:sz w:val="21"/>
              </w:rPr>
              <w:t>计算公式</w:t>
            </w:r>
          </w:p>
        </w:tc>
      </w:tr>
      <w:tr w:rsidR="00F120F2" w:rsidRPr="00F73ED5" w14:paraId="1A656B95" w14:textId="77777777" w:rsidTr="00466C2A">
        <w:trPr>
          <w:trHeight w:val="454"/>
          <w:jc w:val="center"/>
        </w:trPr>
        <w:tc>
          <w:tcPr>
            <w:tcW w:w="852" w:type="dxa"/>
            <w:vAlign w:val="center"/>
          </w:tcPr>
          <w:p w14:paraId="79FC4280" w14:textId="77777777" w:rsidR="00F120F2" w:rsidRPr="00F73ED5" w:rsidRDefault="00F120F2" w:rsidP="00466C2A">
            <w:pPr>
              <w:pStyle w:val="affffffff3"/>
              <w:rPr>
                <w:rFonts w:eastAsia="宋体"/>
                <w:sz w:val="21"/>
              </w:rPr>
            </w:pPr>
            <w:r w:rsidRPr="00F73ED5">
              <w:rPr>
                <w:rFonts w:eastAsia="宋体"/>
                <w:sz w:val="21"/>
              </w:rPr>
              <w:t>1</w:t>
            </w:r>
          </w:p>
        </w:tc>
        <w:tc>
          <w:tcPr>
            <w:tcW w:w="2693" w:type="dxa"/>
            <w:gridSpan w:val="2"/>
            <w:vAlign w:val="center"/>
          </w:tcPr>
          <w:p w14:paraId="5D901140" w14:textId="77777777" w:rsidR="00F120F2" w:rsidRPr="00F73ED5" w:rsidRDefault="00F120F2" w:rsidP="00466C2A">
            <w:pPr>
              <w:pStyle w:val="affffffff3"/>
              <w:rPr>
                <w:rFonts w:eastAsia="宋体"/>
                <w:sz w:val="21"/>
              </w:rPr>
            </w:pPr>
            <w:r w:rsidRPr="00F73ED5">
              <w:rPr>
                <w:rFonts w:eastAsia="宋体"/>
                <w:sz w:val="21"/>
              </w:rPr>
              <w:t>冷流体流速</w:t>
            </w:r>
          </w:p>
        </w:tc>
        <w:tc>
          <w:tcPr>
            <w:tcW w:w="924" w:type="dxa"/>
            <w:vAlign w:val="center"/>
          </w:tcPr>
          <w:p w14:paraId="7AF29BB0" w14:textId="77777777" w:rsidR="00F120F2" w:rsidRPr="00F73ED5" w:rsidRDefault="00F120F2" w:rsidP="00466C2A">
            <w:pPr>
              <w:pStyle w:val="affffffff3"/>
              <w:rPr>
                <w:rFonts w:eastAsia="宋体"/>
                <w:i/>
                <w:iCs/>
                <w:sz w:val="21"/>
              </w:rPr>
            </w:pPr>
            <w:r w:rsidRPr="00F73ED5">
              <w:rPr>
                <w:rFonts w:eastAsia="宋体"/>
                <w:position w:val="-12"/>
                <w:sz w:val="21"/>
              </w:rPr>
              <w:object w:dxaOrig="260" w:dyaOrig="360" w14:anchorId="2FAF3458">
                <v:shape id="_x0000_i1053" type="#_x0000_t75" style="width:11.8pt;height:18.8pt" o:ole="">
                  <v:imagedata r:id="rId65" o:title=""/>
                </v:shape>
                <o:OLEObject Type="Embed" ProgID="Equation.3" ShapeID="_x0000_i1053" DrawAspect="Content" ObjectID="_1734863044" r:id="rId66"/>
              </w:object>
            </w:r>
          </w:p>
        </w:tc>
        <w:tc>
          <w:tcPr>
            <w:tcW w:w="4603" w:type="dxa"/>
            <w:vAlign w:val="center"/>
          </w:tcPr>
          <w:p w14:paraId="484BAE2A" w14:textId="77777777" w:rsidR="00F120F2" w:rsidRPr="00F73ED5" w:rsidRDefault="00F120F2" w:rsidP="00466C2A">
            <w:pPr>
              <w:pStyle w:val="affffffff3"/>
              <w:rPr>
                <w:rFonts w:eastAsia="宋体"/>
                <w:iCs/>
                <w:spacing w:val="12"/>
                <w:sz w:val="21"/>
              </w:rPr>
            </w:pPr>
            <w:r w:rsidRPr="00F73ED5">
              <w:rPr>
                <w:rFonts w:eastAsia="宋体"/>
                <w:position w:val="-12"/>
                <w:sz w:val="21"/>
              </w:rPr>
              <w:object w:dxaOrig="1120" w:dyaOrig="360" w14:anchorId="6F77F06D">
                <v:shape id="_x0000_i1054" type="#_x0000_t75" style="width:54.8pt;height:18.8pt" o:ole="">
                  <v:imagedata r:id="rId67" o:title=""/>
                </v:shape>
                <o:OLEObject Type="Embed" ProgID="Equation.DSMT4" ShapeID="_x0000_i1054" DrawAspect="Content" ObjectID="_1734863045" r:id="rId68"/>
              </w:object>
            </w:r>
          </w:p>
        </w:tc>
      </w:tr>
      <w:tr w:rsidR="00F120F2" w:rsidRPr="00F73ED5" w14:paraId="37F72691" w14:textId="77777777" w:rsidTr="00466C2A">
        <w:trPr>
          <w:trHeight w:val="454"/>
          <w:jc w:val="center"/>
        </w:trPr>
        <w:tc>
          <w:tcPr>
            <w:tcW w:w="852" w:type="dxa"/>
            <w:vAlign w:val="center"/>
          </w:tcPr>
          <w:p w14:paraId="3FDD034D" w14:textId="77777777" w:rsidR="00F120F2" w:rsidRPr="00F73ED5" w:rsidRDefault="00F120F2" w:rsidP="00466C2A">
            <w:pPr>
              <w:pStyle w:val="affffffff3"/>
              <w:rPr>
                <w:rFonts w:eastAsia="宋体"/>
                <w:sz w:val="21"/>
              </w:rPr>
            </w:pPr>
            <w:r w:rsidRPr="00F73ED5">
              <w:rPr>
                <w:rFonts w:eastAsia="宋体"/>
                <w:sz w:val="21"/>
              </w:rPr>
              <w:t>2</w:t>
            </w:r>
          </w:p>
        </w:tc>
        <w:tc>
          <w:tcPr>
            <w:tcW w:w="2693" w:type="dxa"/>
            <w:gridSpan w:val="2"/>
            <w:vAlign w:val="center"/>
          </w:tcPr>
          <w:p w14:paraId="1CD48873" w14:textId="77777777" w:rsidR="00F120F2" w:rsidRPr="00F73ED5" w:rsidRDefault="00F120F2" w:rsidP="00466C2A">
            <w:pPr>
              <w:pStyle w:val="affffffff3"/>
              <w:rPr>
                <w:rFonts w:eastAsia="宋体"/>
                <w:sz w:val="21"/>
              </w:rPr>
            </w:pPr>
            <w:r w:rsidRPr="00F73ED5">
              <w:rPr>
                <w:rFonts w:eastAsia="宋体"/>
                <w:sz w:val="21"/>
              </w:rPr>
              <w:t>热流体流速</w:t>
            </w:r>
          </w:p>
        </w:tc>
        <w:tc>
          <w:tcPr>
            <w:tcW w:w="924" w:type="dxa"/>
            <w:vAlign w:val="center"/>
          </w:tcPr>
          <w:p w14:paraId="208377B3" w14:textId="77777777" w:rsidR="00F120F2" w:rsidRPr="00F73ED5" w:rsidRDefault="00F120F2" w:rsidP="00466C2A">
            <w:pPr>
              <w:pStyle w:val="affffffff3"/>
              <w:rPr>
                <w:rFonts w:eastAsia="宋体"/>
                <w:i/>
                <w:iCs/>
                <w:sz w:val="21"/>
              </w:rPr>
            </w:pPr>
            <w:r w:rsidRPr="00F73ED5">
              <w:rPr>
                <w:rFonts w:eastAsia="宋体"/>
                <w:position w:val="-10"/>
                <w:sz w:val="21"/>
              </w:rPr>
              <w:object w:dxaOrig="280" w:dyaOrig="340" w14:anchorId="674F8B58">
                <v:shape id="_x0000_i1055" type="#_x0000_t75" style="width:14.5pt;height:18.8pt" o:ole="">
                  <v:imagedata r:id="rId69" o:title=""/>
                </v:shape>
                <o:OLEObject Type="Embed" ProgID="Equation.3" ShapeID="_x0000_i1055" DrawAspect="Content" ObjectID="_1734863046" r:id="rId70"/>
              </w:object>
            </w:r>
          </w:p>
        </w:tc>
        <w:tc>
          <w:tcPr>
            <w:tcW w:w="4603" w:type="dxa"/>
            <w:vAlign w:val="center"/>
          </w:tcPr>
          <w:p w14:paraId="6E93D249" w14:textId="77777777" w:rsidR="00F120F2" w:rsidRPr="00F73ED5" w:rsidRDefault="00F120F2" w:rsidP="00466C2A">
            <w:pPr>
              <w:pStyle w:val="affffffff3"/>
              <w:rPr>
                <w:rFonts w:eastAsia="宋体"/>
                <w:iCs/>
                <w:spacing w:val="12"/>
                <w:sz w:val="21"/>
              </w:rPr>
            </w:pPr>
            <w:r w:rsidRPr="00F73ED5">
              <w:rPr>
                <w:rFonts w:eastAsia="宋体"/>
                <w:position w:val="-12"/>
                <w:sz w:val="21"/>
              </w:rPr>
              <w:object w:dxaOrig="1199" w:dyaOrig="360" w14:anchorId="71A191A6">
                <v:shape id="_x0000_i1056" type="#_x0000_t75" style="width:60.7pt;height:18.8pt" o:ole="">
                  <v:imagedata r:id="rId71" o:title=""/>
                </v:shape>
                <o:OLEObject Type="Embed" ProgID="Equation.3" ShapeID="_x0000_i1056" DrawAspect="Content" ObjectID="_1734863047" r:id="rId72"/>
              </w:object>
            </w:r>
          </w:p>
        </w:tc>
      </w:tr>
      <w:tr w:rsidR="00F120F2" w:rsidRPr="00F73ED5" w14:paraId="18E88F2F" w14:textId="77777777" w:rsidTr="00466C2A">
        <w:trPr>
          <w:trHeight w:val="454"/>
          <w:jc w:val="center"/>
        </w:trPr>
        <w:tc>
          <w:tcPr>
            <w:tcW w:w="852" w:type="dxa"/>
            <w:vAlign w:val="center"/>
          </w:tcPr>
          <w:p w14:paraId="1F8F5FD2" w14:textId="77777777" w:rsidR="00F120F2" w:rsidRPr="00F73ED5" w:rsidRDefault="00F120F2" w:rsidP="00466C2A">
            <w:pPr>
              <w:pStyle w:val="affffffff3"/>
              <w:rPr>
                <w:rFonts w:eastAsia="宋体"/>
                <w:sz w:val="21"/>
              </w:rPr>
            </w:pPr>
            <w:r>
              <w:rPr>
                <w:rFonts w:eastAsia="宋体" w:hint="eastAsia"/>
                <w:sz w:val="21"/>
              </w:rPr>
              <w:t>3</w:t>
            </w:r>
          </w:p>
        </w:tc>
        <w:tc>
          <w:tcPr>
            <w:tcW w:w="2693" w:type="dxa"/>
            <w:gridSpan w:val="2"/>
            <w:vAlign w:val="center"/>
          </w:tcPr>
          <w:p w14:paraId="5A5BB848" w14:textId="77777777" w:rsidR="00F120F2" w:rsidRPr="00F73ED5" w:rsidRDefault="00F120F2" w:rsidP="00466C2A">
            <w:pPr>
              <w:pStyle w:val="affffffff3"/>
              <w:rPr>
                <w:rFonts w:eastAsia="宋体"/>
                <w:sz w:val="21"/>
              </w:rPr>
            </w:pPr>
            <w:r w:rsidRPr="00F73ED5">
              <w:rPr>
                <w:rFonts w:eastAsia="宋体"/>
                <w:sz w:val="21"/>
              </w:rPr>
              <w:t>冷流体热流量</w:t>
            </w:r>
          </w:p>
        </w:tc>
        <w:tc>
          <w:tcPr>
            <w:tcW w:w="924" w:type="dxa"/>
            <w:vAlign w:val="center"/>
          </w:tcPr>
          <w:p w14:paraId="0BB97674" w14:textId="77777777" w:rsidR="00F120F2" w:rsidRPr="00F73ED5" w:rsidRDefault="00F120F2" w:rsidP="00466C2A">
            <w:pPr>
              <w:pStyle w:val="affffffff3"/>
              <w:rPr>
                <w:rFonts w:eastAsia="宋体"/>
                <w:i/>
                <w:iCs/>
                <w:sz w:val="21"/>
              </w:rPr>
            </w:pPr>
            <w:r w:rsidRPr="00667D97">
              <w:rPr>
                <w:rFonts w:eastAsia="宋体"/>
                <w:position w:val="-12"/>
                <w:sz w:val="21"/>
              </w:rPr>
              <w:object w:dxaOrig="279" w:dyaOrig="360" w14:anchorId="5E5D6F9C">
                <v:shape id="_x0000_i1057" type="#_x0000_t75" style="width:14.5pt;height:18.8pt" o:ole="">
                  <v:imagedata r:id="rId73" o:title=""/>
                </v:shape>
                <o:OLEObject Type="Embed" ProgID="Equation.DSMT4" ShapeID="_x0000_i1057" DrawAspect="Content" ObjectID="_1734863048" r:id="rId74"/>
              </w:object>
            </w:r>
            <w:r>
              <w:rPr>
                <w:rFonts w:eastAsia="宋体"/>
                <w:sz w:val="21"/>
              </w:rPr>
              <w:t xml:space="preserve"> </w:t>
            </w:r>
          </w:p>
        </w:tc>
        <w:tc>
          <w:tcPr>
            <w:tcW w:w="4603" w:type="dxa"/>
            <w:vAlign w:val="center"/>
          </w:tcPr>
          <w:p w14:paraId="650200E0" w14:textId="77777777" w:rsidR="00F120F2" w:rsidRPr="00F73ED5" w:rsidRDefault="00F120F2" w:rsidP="00466C2A">
            <w:pPr>
              <w:pStyle w:val="affffffff3"/>
              <w:rPr>
                <w:rFonts w:eastAsia="宋体"/>
                <w:i/>
                <w:iCs/>
                <w:sz w:val="21"/>
              </w:rPr>
            </w:pPr>
            <w:r w:rsidRPr="00F73ED5">
              <w:rPr>
                <w:rFonts w:eastAsia="宋体"/>
                <w:position w:val="-14"/>
                <w:sz w:val="21"/>
              </w:rPr>
              <w:object w:dxaOrig="1840" w:dyaOrig="400" w14:anchorId="418F9980">
                <v:shape id="_x0000_i1058" type="#_x0000_t75" style="width:81.65pt;height:20.4pt" o:ole="">
                  <v:imagedata r:id="rId75" o:title=""/>
                </v:shape>
                <o:OLEObject Type="Embed" ProgID="Equation.DSMT4" ShapeID="_x0000_i1058" DrawAspect="Content" ObjectID="_1734863049" r:id="rId76"/>
              </w:object>
            </w:r>
          </w:p>
        </w:tc>
      </w:tr>
      <w:tr w:rsidR="00F120F2" w:rsidRPr="00F73ED5" w14:paraId="31630E04" w14:textId="77777777" w:rsidTr="00466C2A">
        <w:trPr>
          <w:trHeight w:val="454"/>
          <w:jc w:val="center"/>
        </w:trPr>
        <w:tc>
          <w:tcPr>
            <w:tcW w:w="852" w:type="dxa"/>
            <w:vAlign w:val="center"/>
          </w:tcPr>
          <w:p w14:paraId="2CC9B094" w14:textId="77777777" w:rsidR="00F120F2" w:rsidRPr="00F73ED5" w:rsidRDefault="00F120F2" w:rsidP="00466C2A">
            <w:pPr>
              <w:pStyle w:val="affffffff3"/>
              <w:rPr>
                <w:rFonts w:eastAsia="宋体"/>
                <w:sz w:val="21"/>
              </w:rPr>
            </w:pPr>
            <w:r>
              <w:rPr>
                <w:rFonts w:eastAsia="宋体"/>
                <w:sz w:val="21"/>
              </w:rPr>
              <w:t>4</w:t>
            </w:r>
          </w:p>
        </w:tc>
        <w:tc>
          <w:tcPr>
            <w:tcW w:w="2693" w:type="dxa"/>
            <w:gridSpan w:val="2"/>
            <w:vAlign w:val="center"/>
          </w:tcPr>
          <w:p w14:paraId="5087E193" w14:textId="77777777" w:rsidR="00F120F2" w:rsidRPr="00F73ED5" w:rsidRDefault="00F120F2" w:rsidP="00466C2A">
            <w:pPr>
              <w:pStyle w:val="affffffff3"/>
              <w:rPr>
                <w:rFonts w:eastAsia="宋体"/>
                <w:sz w:val="21"/>
              </w:rPr>
            </w:pPr>
            <w:r w:rsidRPr="00F73ED5">
              <w:rPr>
                <w:rFonts w:eastAsia="宋体"/>
                <w:sz w:val="21"/>
              </w:rPr>
              <w:t>热流体热流量</w:t>
            </w:r>
          </w:p>
        </w:tc>
        <w:tc>
          <w:tcPr>
            <w:tcW w:w="924" w:type="dxa"/>
            <w:vAlign w:val="center"/>
          </w:tcPr>
          <w:p w14:paraId="07E5AD02" w14:textId="77777777" w:rsidR="00F120F2" w:rsidRPr="00F73ED5" w:rsidRDefault="00F120F2" w:rsidP="00466C2A">
            <w:pPr>
              <w:pStyle w:val="affffffff3"/>
              <w:rPr>
                <w:rFonts w:eastAsia="宋体"/>
                <w:iCs/>
                <w:sz w:val="21"/>
              </w:rPr>
            </w:pPr>
            <w:r w:rsidRPr="00667D97">
              <w:rPr>
                <w:rFonts w:eastAsia="宋体"/>
                <w:position w:val="-12"/>
                <w:sz w:val="21"/>
              </w:rPr>
              <w:object w:dxaOrig="300" w:dyaOrig="360" w14:anchorId="3D009792">
                <v:shape id="_x0000_i1059" type="#_x0000_t75" style="width:15.05pt;height:18.8pt" o:ole="">
                  <v:imagedata r:id="rId77" o:title=""/>
                </v:shape>
                <o:OLEObject Type="Embed" ProgID="Equation.DSMT4" ShapeID="_x0000_i1059" DrawAspect="Content" ObjectID="_1734863050" r:id="rId78"/>
              </w:object>
            </w:r>
          </w:p>
        </w:tc>
        <w:tc>
          <w:tcPr>
            <w:tcW w:w="4603" w:type="dxa"/>
            <w:vAlign w:val="center"/>
          </w:tcPr>
          <w:p w14:paraId="112AC8B9" w14:textId="77777777" w:rsidR="00F120F2" w:rsidRPr="00F73ED5" w:rsidRDefault="00F120F2" w:rsidP="00466C2A">
            <w:pPr>
              <w:pStyle w:val="affffffff3"/>
              <w:rPr>
                <w:rFonts w:eastAsia="宋体"/>
                <w:i/>
                <w:iCs/>
                <w:spacing w:val="12"/>
                <w:sz w:val="21"/>
              </w:rPr>
            </w:pPr>
            <w:r w:rsidRPr="00F73ED5">
              <w:rPr>
                <w:rFonts w:eastAsia="宋体"/>
                <w:position w:val="-14"/>
                <w:sz w:val="21"/>
              </w:rPr>
              <w:object w:dxaOrig="1900" w:dyaOrig="400" w14:anchorId="5AC38E3C">
                <v:shape id="_x0000_i1060" type="#_x0000_t75" style="width:81.65pt;height:18.8pt" o:ole="">
                  <v:imagedata r:id="rId79" o:title=""/>
                </v:shape>
                <o:OLEObject Type="Embed" ProgID="Equation.DSMT4" ShapeID="_x0000_i1060" DrawAspect="Content" ObjectID="_1734863051" r:id="rId80"/>
              </w:object>
            </w:r>
          </w:p>
        </w:tc>
      </w:tr>
      <w:tr w:rsidR="00F120F2" w:rsidRPr="00F73ED5" w14:paraId="2BAB5C58" w14:textId="77777777" w:rsidTr="00466C2A">
        <w:trPr>
          <w:trHeight w:val="454"/>
          <w:jc w:val="center"/>
        </w:trPr>
        <w:tc>
          <w:tcPr>
            <w:tcW w:w="852" w:type="dxa"/>
            <w:vAlign w:val="center"/>
          </w:tcPr>
          <w:p w14:paraId="401D7AC2" w14:textId="77777777" w:rsidR="00F120F2" w:rsidRPr="00F73ED5" w:rsidRDefault="00F120F2" w:rsidP="00466C2A">
            <w:pPr>
              <w:pStyle w:val="affffffff3"/>
              <w:rPr>
                <w:rFonts w:eastAsia="宋体"/>
                <w:sz w:val="21"/>
              </w:rPr>
            </w:pPr>
            <w:r>
              <w:rPr>
                <w:rFonts w:eastAsia="宋体"/>
                <w:sz w:val="21"/>
              </w:rPr>
              <w:t>5</w:t>
            </w:r>
          </w:p>
        </w:tc>
        <w:tc>
          <w:tcPr>
            <w:tcW w:w="2693" w:type="dxa"/>
            <w:gridSpan w:val="2"/>
            <w:vAlign w:val="center"/>
          </w:tcPr>
          <w:p w14:paraId="45FB2D02" w14:textId="77777777" w:rsidR="00F120F2" w:rsidRPr="00F73ED5" w:rsidRDefault="00F120F2" w:rsidP="00466C2A">
            <w:pPr>
              <w:pStyle w:val="affffffff3"/>
              <w:rPr>
                <w:rFonts w:eastAsia="宋体"/>
                <w:sz w:val="21"/>
              </w:rPr>
            </w:pPr>
            <w:r w:rsidRPr="00F73ED5">
              <w:rPr>
                <w:rFonts w:eastAsia="宋体"/>
                <w:sz w:val="21"/>
              </w:rPr>
              <w:t>热平衡相对误差</w:t>
            </w:r>
          </w:p>
        </w:tc>
        <w:tc>
          <w:tcPr>
            <w:tcW w:w="924" w:type="dxa"/>
            <w:vAlign w:val="center"/>
          </w:tcPr>
          <w:p w14:paraId="4FFA78F9" w14:textId="77777777" w:rsidR="00F120F2" w:rsidRPr="00F73ED5" w:rsidRDefault="00F120F2" w:rsidP="00466C2A">
            <w:pPr>
              <w:pStyle w:val="affffffff3"/>
              <w:rPr>
                <w:rFonts w:eastAsia="宋体"/>
                <w:i/>
                <w:iCs/>
                <w:sz w:val="21"/>
              </w:rPr>
            </w:pPr>
            <w:r w:rsidRPr="00F73ED5">
              <w:rPr>
                <w:rFonts w:eastAsia="宋体"/>
                <w:i/>
                <w:iCs/>
                <w:position w:val="-4"/>
                <w:sz w:val="21"/>
              </w:rPr>
              <w:object w:dxaOrig="440" w:dyaOrig="260" w14:anchorId="1B34779B">
                <v:shape id="_x0000_i1061" type="#_x0000_t75" style="width:22.55pt;height:13.45pt" o:ole="">
                  <v:imagedata r:id="rId33" o:title=""/>
                </v:shape>
                <o:OLEObject Type="Embed" ProgID="Equation.DSMT4" ShapeID="_x0000_i1061" DrawAspect="Content" ObjectID="_1734863052" r:id="rId81"/>
              </w:object>
            </w:r>
          </w:p>
        </w:tc>
        <w:tc>
          <w:tcPr>
            <w:tcW w:w="4603" w:type="dxa"/>
            <w:vAlign w:val="center"/>
          </w:tcPr>
          <w:p w14:paraId="56FFBABA" w14:textId="77777777" w:rsidR="00F120F2" w:rsidRPr="00F73ED5" w:rsidRDefault="00F120F2" w:rsidP="00466C2A">
            <w:pPr>
              <w:pStyle w:val="affffffff3"/>
              <w:rPr>
                <w:rFonts w:eastAsia="宋体"/>
                <w:i/>
                <w:iCs/>
                <w:spacing w:val="12"/>
                <w:sz w:val="21"/>
              </w:rPr>
            </w:pPr>
            <w:r w:rsidRPr="00F73ED5">
              <w:rPr>
                <w:rFonts w:eastAsia="宋体"/>
                <w:position w:val="-14"/>
                <w:sz w:val="21"/>
              </w:rPr>
              <w:object w:dxaOrig="2320" w:dyaOrig="400" w14:anchorId="46DD26B0">
                <v:shape id="_x0000_i1062" type="#_x0000_t75" style="width:98.35pt;height:18.8pt" o:ole="">
                  <v:imagedata r:id="rId82" o:title=""/>
                </v:shape>
                <o:OLEObject Type="Embed" ProgID="Equation.DSMT4" ShapeID="_x0000_i1062" DrawAspect="Content" ObjectID="_1734863053" r:id="rId83"/>
              </w:object>
            </w:r>
          </w:p>
        </w:tc>
      </w:tr>
      <w:tr w:rsidR="00F120F2" w:rsidRPr="00F73ED5" w14:paraId="6AF6F211" w14:textId="77777777" w:rsidTr="00466C2A">
        <w:trPr>
          <w:trHeight w:val="454"/>
          <w:jc w:val="center"/>
        </w:trPr>
        <w:tc>
          <w:tcPr>
            <w:tcW w:w="852" w:type="dxa"/>
            <w:vAlign w:val="center"/>
          </w:tcPr>
          <w:p w14:paraId="68026F96" w14:textId="77777777" w:rsidR="00F120F2" w:rsidRPr="00F73ED5" w:rsidRDefault="00F120F2" w:rsidP="00466C2A">
            <w:pPr>
              <w:pStyle w:val="affffffff3"/>
              <w:rPr>
                <w:rFonts w:eastAsia="宋体"/>
                <w:sz w:val="21"/>
              </w:rPr>
            </w:pPr>
            <w:r>
              <w:rPr>
                <w:rFonts w:eastAsia="宋体"/>
                <w:sz w:val="21"/>
              </w:rPr>
              <w:t>6</w:t>
            </w:r>
          </w:p>
        </w:tc>
        <w:tc>
          <w:tcPr>
            <w:tcW w:w="2693" w:type="dxa"/>
            <w:gridSpan w:val="2"/>
            <w:vAlign w:val="center"/>
          </w:tcPr>
          <w:p w14:paraId="407FC29B" w14:textId="77777777" w:rsidR="00F120F2" w:rsidRPr="00F73ED5" w:rsidRDefault="00F120F2" w:rsidP="00466C2A">
            <w:pPr>
              <w:pStyle w:val="affffffff3"/>
              <w:rPr>
                <w:rFonts w:eastAsia="宋体"/>
                <w:sz w:val="21"/>
              </w:rPr>
            </w:pPr>
            <w:r w:rsidRPr="00F73ED5">
              <w:rPr>
                <w:rFonts w:eastAsia="宋体"/>
                <w:sz w:val="21"/>
              </w:rPr>
              <w:t>对数平均温差</w:t>
            </w:r>
          </w:p>
        </w:tc>
        <w:tc>
          <w:tcPr>
            <w:tcW w:w="924" w:type="dxa"/>
            <w:vAlign w:val="center"/>
          </w:tcPr>
          <w:p w14:paraId="00598A7B" w14:textId="77777777" w:rsidR="00F120F2" w:rsidRPr="00F73ED5" w:rsidRDefault="00F120F2" w:rsidP="00466C2A">
            <w:pPr>
              <w:pStyle w:val="affffffff3"/>
              <w:rPr>
                <w:rFonts w:eastAsia="宋体"/>
                <w:i/>
                <w:iCs/>
                <w:sz w:val="21"/>
              </w:rPr>
            </w:pPr>
            <w:r w:rsidRPr="00F73ED5">
              <w:rPr>
                <w:rFonts w:eastAsia="宋体"/>
                <w:position w:val="-10"/>
                <w:sz w:val="21"/>
              </w:rPr>
              <w:object w:dxaOrig="419" w:dyaOrig="340" w14:anchorId="2D21FC50">
                <v:shape id="_x0000_i1063" type="#_x0000_t75" style="width:22.55pt;height:18.8pt" o:ole="">
                  <v:imagedata r:id="rId84" o:title=""/>
                </v:shape>
                <o:OLEObject Type="Embed" ProgID="Equation.3" ShapeID="_x0000_i1063" DrawAspect="Content" ObjectID="_1734863054" r:id="rId85"/>
              </w:object>
            </w:r>
          </w:p>
        </w:tc>
        <w:tc>
          <w:tcPr>
            <w:tcW w:w="4603" w:type="dxa"/>
            <w:vAlign w:val="center"/>
          </w:tcPr>
          <w:p w14:paraId="06223FD1" w14:textId="77777777" w:rsidR="00F120F2" w:rsidRPr="00F73ED5" w:rsidRDefault="00F120F2" w:rsidP="00466C2A">
            <w:pPr>
              <w:pStyle w:val="affffffff3"/>
              <w:rPr>
                <w:rFonts w:eastAsia="宋体"/>
                <w:i/>
                <w:iCs/>
                <w:spacing w:val="12"/>
                <w:sz w:val="21"/>
              </w:rPr>
            </w:pPr>
            <w:r w:rsidRPr="00F73ED5">
              <w:rPr>
                <w:rFonts w:eastAsia="宋体"/>
                <w:position w:val="-14"/>
                <w:sz w:val="21"/>
              </w:rPr>
              <w:object w:dxaOrig="2760" w:dyaOrig="400" w14:anchorId="0BD962C1">
                <v:shape id="_x0000_i1064" type="#_x0000_t75" style="width:123.6pt;height:20.95pt" o:ole="">
                  <v:imagedata r:id="rId86" o:title=""/>
                </v:shape>
                <o:OLEObject Type="Embed" ProgID="Equation.DSMT4" ShapeID="_x0000_i1064" DrawAspect="Content" ObjectID="_1734863055" r:id="rId87"/>
              </w:object>
            </w:r>
          </w:p>
        </w:tc>
      </w:tr>
      <w:tr w:rsidR="00F120F2" w:rsidRPr="00F73ED5" w14:paraId="0FFB38EC" w14:textId="77777777" w:rsidTr="00466C2A">
        <w:trPr>
          <w:trHeight w:val="454"/>
          <w:jc w:val="center"/>
        </w:trPr>
        <w:tc>
          <w:tcPr>
            <w:tcW w:w="882" w:type="dxa"/>
            <w:gridSpan w:val="2"/>
            <w:vAlign w:val="center"/>
          </w:tcPr>
          <w:p w14:paraId="1EB166C8" w14:textId="77777777" w:rsidR="00F120F2" w:rsidRPr="00F73ED5" w:rsidRDefault="00F120F2" w:rsidP="00466C2A">
            <w:pPr>
              <w:pStyle w:val="affffffff3"/>
              <w:rPr>
                <w:rFonts w:eastAsia="宋体"/>
                <w:sz w:val="21"/>
              </w:rPr>
            </w:pPr>
            <w:r>
              <w:rPr>
                <w:rFonts w:eastAsia="宋体"/>
                <w:sz w:val="21"/>
              </w:rPr>
              <w:t>7</w:t>
            </w:r>
          </w:p>
        </w:tc>
        <w:tc>
          <w:tcPr>
            <w:tcW w:w="2663" w:type="dxa"/>
            <w:vAlign w:val="center"/>
          </w:tcPr>
          <w:p w14:paraId="16C0C9DF" w14:textId="77777777" w:rsidR="00F120F2" w:rsidRPr="00F73ED5" w:rsidRDefault="00F120F2" w:rsidP="00466C2A">
            <w:pPr>
              <w:pStyle w:val="affffffff3"/>
              <w:rPr>
                <w:rFonts w:eastAsia="宋体"/>
                <w:sz w:val="21"/>
              </w:rPr>
            </w:pPr>
            <w:r w:rsidRPr="00F73ED5">
              <w:rPr>
                <w:rFonts w:eastAsia="宋体"/>
                <w:sz w:val="21"/>
              </w:rPr>
              <w:t>测试总传热系数</w:t>
            </w:r>
          </w:p>
        </w:tc>
        <w:tc>
          <w:tcPr>
            <w:tcW w:w="924" w:type="dxa"/>
            <w:vAlign w:val="center"/>
          </w:tcPr>
          <w:p w14:paraId="7D0D20DD" w14:textId="77777777" w:rsidR="00F120F2" w:rsidRPr="00F73ED5" w:rsidRDefault="00F120F2" w:rsidP="00466C2A">
            <w:pPr>
              <w:pStyle w:val="affffffff3"/>
              <w:rPr>
                <w:rFonts w:eastAsia="宋体"/>
                <w:i/>
                <w:iCs/>
                <w:sz w:val="21"/>
                <w:vertAlign w:val="subscript"/>
              </w:rPr>
            </w:pPr>
            <w:r w:rsidRPr="00F73ED5">
              <w:rPr>
                <w:rFonts w:eastAsia="宋体"/>
                <w:position w:val="-14"/>
                <w:sz w:val="21"/>
              </w:rPr>
              <w:object w:dxaOrig="400" w:dyaOrig="380" w14:anchorId="2DAE49DA">
                <v:shape id="_x0000_i1065" type="#_x0000_t75" style="width:20.4pt;height:22.55pt" o:ole="">
                  <v:imagedata r:id="rId88" o:title=""/>
                </v:shape>
                <o:OLEObject Type="Embed" ProgID="Equation.3" ShapeID="_x0000_i1065" DrawAspect="Content" ObjectID="_1734863056" r:id="rId89"/>
              </w:object>
            </w:r>
          </w:p>
        </w:tc>
        <w:tc>
          <w:tcPr>
            <w:tcW w:w="4603" w:type="dxa"/>
            <w:vAlign w:val="center"/>
          </w:tcPr>
          <w:p w14:paraId="7BB2A89B" w14:textId="77777777" w:rsidR="00F120F2" w:rsidRPr="00F73ED5" w:rsidRDefault="00F120F2" w:rsidP="00466C2A">
            <w:pPr>
              <w:pStyle w:val="affffffff3"/>
              <w:rPr>
                <w:rFonts w:eastAsia="宋体"/>
                <w:i/>
                <w:iCs/>
                <w:spacing w:val="12"/>
                <w:sz w:val="21"/>
              </w:rPr>
            </w:pPr>
            <w:r w:rsidRPr="00B42244">
              <w:rPr>
                <w:rFonts w:eastAsia="宋体"/>
                <w:position w:val="-14"/>
                <w:sz w:val="21"/>
              </w:rPr>
              <w:object w:dxaOrig="2480" w:dyaOrig="400" w14:anchorId="1253EB77">
                <v:shape id="_x0000_i1066" type="#_x0000_t75" style="width:123.6pt;height:20.4pt" o:ole="">
                  <v:imagedata r:id="rId90" o:title=""/>
                </v:shape>
                <o:OLEObject Type="Embed" ProgID="Equation.DSMT4" ShapeID="_x0000_i1066" DrawAspect="Content" ObjectID="_1734863057" r:id="rId91"/>
              </w:object>
            </w:r>
            <w:r>
              <w:rPr>
                <w:rFonts w:eastAsia="宋体"/>
                <w:sz w:val="21"/>
              </w:rPr>
              <w:t xml:space="preserve"> </w:t>
            </w:r>
          </w:p>
        </w:tc>
      </w:tr>
    </w:tbl>
    <w:p w14:paraId="33C37DE4" w14:textId="77777777" w:rsidR="00F120F2" w:rsidRPr="00F73ED5" w:rsidRDefault="00F120F2" w:rsidP="00F120F2">
      <w:pPr>
        <w:pStyle w:val="afffc"/>
        <w:ind w:firstLine="360"/>
        <w:jc w:val="left"/>
        <w:rPr>
          <w:rFonts w:ascii="Times New Roman"/>
          <w:sz w:val="18"/>
          <w:szCs w:val="18"/>
        </w:rPr>
      </w:pPr>
      <w:r w:rsidRPr="00F73ED5">
        <w:rPr>
          <w:rFonts w:ascii="Times New Roman"/>
          <w:sz w:val="18"/>
          <w:szCs w:val="18"/>
        </w:rPr>
        <w:t>注</w:t>
      </w:r>
      <w:r w:rsidRPr="00F73ED5">
        <w:rPr>
          <w:rFonts w:ascii="Times New Roman"/>
          <w:sz w:val="18"/>
          <w:szCs w:val="18"/>
        </w:rPr>
        <w:t>A-1</w:t>
      </w:r>
      <w:r w:rsidRPr="00F73ED5">
        <w:rPr>
          <w:rFonts w:ascii="Times New Roman"/>
          <w:sz w:val="18"/>
          <w:szCs w:val="18"/>
        </w:rPr>
        <w:t>：表</w:t>
      </w:r>
      <w:r w:rsidRPr="00F73ED5">
        <w:rPr>
          <w:rFonts w:ascii="Times New Roman"/>
          <w:sz w:val="18"/>
          <w:szCs w:val="18"/>
        </w:rPr>
        <w:t>A.1</w:t>
      </w:r>
      <w:r w:rsidRPr="00F73ED5">
        <w:rPr>
          <w:rFonts w:ascii="Times New Roman"/>
          <w:sz w:val="18"/>
          <w:szCs w:val="18"/>
        </w:rPr>
        <w:t>中角标</w:t>
      </w:r>
      <w:r w:rsidRPr="00F73ED5">
        <w:rPr>
          <w:rFonts w:ascii="Times New Roman"/>
          <w:sz w:val="18"/>
          <w:szCs w:val="18"/>
        </w:rPr>
        <w:t>h</w:t>
      </w:r>
      <w:r w:rsidRPr="00F73ED5">
        <w:rPr>
          <w:rFonts w:ascii="Times New Roman"/>
          <w:sz w:val="18"/>
          <w:szCs w:val="18"/>
        </w:rPr>
        <w:t>、</w:t>
      </w:r>
      <w:r w:rsidRPr="00F73ED5">
        <w:rPr>
          <w:rFonts w:ascii="Times New Roman"/>
          <w:sz w:val="18"/>
          <w:szCs w:val="18"/>
        </w:rPr>
        <w:t>c</w:t>
      </w:r>
      <w:r w:rsidRPr="00F73ED5">
        <w:rPr>
          <w:rFonts w:ascii="Times New Roman"/>
          <w:sz w:val="18"/>
          <w:szCs w:val="18"/>
        </w:rPr>
        <w:t>表示热、冷流体侧。</w:t>
      </w:r>
    </w:p>
    <w:p w14:paraId="0D7A80E3" w14:textId="77777777" w:rsidR="00F120F2" w:rsidRDefault="00F120F2">
      <w:pPr>
        <w:pStyle w:val="afffc"/>
        <w:spacing w:line="360" w:lineRule="auto"/>
        <w:ind w:firstLineChars="0" w:firstLine="0"/>
        <w:rPr>
          <w:rFonts w:ascii="Times New Roman"/>
          <w:szCs w:val="21"/>
        </w:rPr>
      </w:pPr>
    </w:p>
    <w:p w14:paraId="34997CDA" w14:textId="77777777" w:rsidR="00E907A5" w:rsidRDefault="00E907A5">
      <w:pPr>
        <w:pStyle w:val="afffc"/>
        <w:spacing w:line="360" w:lineRule="auto"/>
        <w:ind w:firstLineChars="0" w:firstLine="0"/>
        <w:rPr>
          <w:rFonts w:ascii="Times New Roman"/>
          <w:szCs w:val="21"/>
        </w:rPr>
      </w:pPr>
    </w:p>
    <w:p w14:paraId="7F5785F1" w14:textId="77777777" w:rsidR="00E907A5" w:rsidRDefault="00E907A5">
      <w:pPr>
        <w:pStyle w:val="afffc"/>
        <w:spacing w:line="360" w:lineRule="auto"/>
        <w:ind w:firstLineChars="0" w:firstLine="0"/>
        <w:rPr>
          <w:rFonts w:ascii="Times New Roman"/>
          <w:szCs w:val="21"/>
        </w:rPr>
      </w:pPr>
    </w:p>
    <w:p w14:paraId="5BBA6B15" w14:textId="77777777" w:rsidR="00E907A5" w:rsidRDefault="00E907A5">
      <w:pPr>
        <w:pStyle w:val="afffc"/>
        <w:spacing w:line="360" w:lineRule="auto"/>
        <w:ind w:firstLineChars="0" w:firstLine="0"/>
        <w:rPr>
          <w:rFonts w:ascii="Times New Roman"/>
          <w:szCs w:val="21"/>
        </w:rPr>
      </w:pPr>
    </w:p>
    <w:p w14:paraId="19AADA46" w14:textId="77777777" w:rsidR="00E907A5" w:rsidRDefault="00E907A5">
      <w:pPr>
        <w:pStyle w:val="afffc"/>
        <w:spacing w:line="360" w:lineRule="auto"/>
        <w:ind w:firstLineChars="0" w:firstLine="0"/>
        <w:rPr>
          <w:rFonts w:ascii="Times New Roman"/>
          <w:szCs w:val="21"/>
        </w:rPr>
      </w:pPr>
    </w:p>
    <w:p w14:paraId="4A847A82" w14:textId="77777777" w:rsidR="00E907A5" w:rsidRDefault="00E907A5">
      <w:pPr>
        <w:pStyle w:val="afffc"/>
        <w:spacing w:line="360" w:lineRule="auto"/>
        <w:ind w:firstLineChars="0" w:firstLine="0"/>
        <w:rPr>
          <w:rFonts w:ascii="Times New Roman"/>
          <w:szCs w:val="21"/>
        </w:rPr>
      </w:pPr>
    </w:p>
    <w:p w14:paraId="575CA737" w14:textId="77777777" w:rsidR="00E907A5" w:rsidRDefault="00E907A5">
      <w:pPr>
        <w:pStyle w:val="afffc"/>
        <w:spacing w:line="360" w:lineRule="auto"/>
        <w:ind w:firstLineChars="0" w:firstLine="0"/>
        <w:rPr>
          <w:rFonts w:ascii="Times New Roman"/>
          <w:szCs w:val="21"/>
        </w:rPr>
      </w:pPr>
    </w:p>
    <w:p w14:paraId="1887C897" w14:textId="77777777" w:rsidR="00E907A5" w:rsidRDefault="00E907A5">
      <w:pPr>
        <w:pStyle w:val="afffc"/>
        <w:spacing w:line="360" w:lineRule="auto"/>
        <w:ind w:firstLineChars="0" w:firstLine="0"/>
        <w:rPr>
          <w:rFonts w:ascii="Times New Roman"/>
          <w:szCs w:val="21"/>
        </w:rPr>
      </w:pPr>
    </w:p>
    <w:p w14:paraId="2C271A01" w14:textId="77777777" w:rsidR="00E907A5" w:rsidRDefault="00E907A5">
      <w:pPr>
        <w:pStyle w:val="afffc"/>
        <w:spacing w:line="360" w:lineRule="auto"/>
        <w:ind w:firstLineChars="0" w:firstLine="0"/>
        <w:rPr>
          <w:rFonts w:ascii="Times New Roman"/>
          <w:szCs w:val="21"/>
        </w:rPr>
      </w:pPr>
    </w:p>
    <w:p w14:paraId="731D6756" w14:textId="77777777" w:rsidR="00E907A5" w:rsidRDefault="00E907A5">
      <w:pPr>
        <w:pStyle w:val="afffc"/>
        <w:spacing w:line="360" w:lineRule="auto"/>
        <w:ind w:firstLineChars="0" w:firstLine="0"/>
        <w:rPr>
          <w:rFonts w:ascii="Times New Roman"/>
          <w:szCs w:val="21"/>
        </w:rPr>
      </w:pPr>
    </w:p>
    <w:p w14:paraId="4A123950" w14:textId="77777777" w:rsidR="00E907A5" w:rsidRDefault="00E907A5">
      <w:pPr>
        <w:pStyle w:val="afffc"/>
        <w:spacing w:line="360" w:lineRule="auto"/>
        <w:ind w:firstLineChars="0" w:firstLine="0"/>
        <w:rPr>
          <w:rFonts w:ascii="Times New Roman"/>
          <w:szCs w:val="21"/>
        </w:rPr>
      </w:pPr>
    </w:p>
    <w:p w14:paraId="382DA1A2" w14:textId="77777777" w:rsidR="00E907A5" w:rsidRDefault="00E907A5">
      <w:pPr>
        <w:pStyle w:val="afffc"/>
        <w:spacing w:line="360" w:lineRule="auto"/>
        <w:ind w:firstLineChars="0" w:firstLine="0"/>
        <w:rPr>
          <w:rFonts w:ascii="Times New Roman"/>
          <w:szCs w:val="21"/>
        </w:rPr>
      </w:pPr>
    </w:p>
    <w:p w14:paraId="499E8916" w14:textId="77777777" w:rsidR="00E907A5" w:rsidRDefault="00E907A5">
      <w:pPr>
        <w:pStyle w:val="afffc"/>
        <w:spacing w:line="360" w:lineRule="auto"/>
        <w:ind w:firstLineChars="0" w:firstLine="0"/>
        <w:rPr>
          <w:rFonts w:ascii="Times New Roman"/>
          <w:szCs w:val="21"/>
        </w:rPr>
      </w:pPr>
    </w:p>
    <w:p w14:paraId="61FDE489" w14:textId="77777777" w:rsidR="00E907A5" w:rsidRDefault="00E907A5">
      <w:pPr>
        <w:pStyle w:val="afffc"/>
        <w:spacing w:line="360" w:lineRule="auto"/>
        <w:ind w:firstLineChars="0" w:firstLine="0"/>
        <w:rPr>
          <w:rFonts w:ascii="Times New Roman"/>
          <w:szCs w:val="21"/>
        </w:rPr>
      </w:pPr>
    </w:p>
    <w:p w14:paraId="643549EA" w14:textId="77777777" w:rsidR="00E907A5" w:rsidRDefault="00E907A5">
      <w:pPr>
        <w:pStyle w:val="afffc"/>
        <w:spacing w:line="360" w:lineRule="auto"/>
        <w:ind w:firstLineChars="0" w:firstLine="0"/>
        <w:rPr>
          <w:rFonts w:ascii="Times New Roman"/>
          <w:szCs w:val="21"/>
        </w:rPr>
      </w:pPr>
    </w:p>
    <w:p w14:paraId="6B61704B" w14:textId="311B32E3" w:rsidR="003C02FC" w:rsidRDefault="003C02FC">
      <w:pPr>
        <w:widowControl/>
        <w:jc w:val="left"/>
        <w:rPr>
          <w:kern w:val="0"/>
          <w:szCs w:val="21"/>
        </w:rPr>
      </w:pPr>
      <w:r>
        <w:rPr>
          <w:szCs w:val="21"/>
        </w:rPr>
        <w:br w:type="page"/>
      </w:r>
    </w:p>
    <w:p w14:paraId="5A760E98" w14:textId="77777777" w:rsidR="00E907A5" w:rsidRPr="00F73ED5" w:rsidRDefault="00E907A5" w:rsidP="00E907A5">
      <w:pPr>
        <w:pStyle w:val="af7"/>
        <w:rPr>
          <w:rFonts w:ascii="Times New Roman"/>
        </w:rPr>
      </w:pPr>
      <w:r w:rsidRPr="00F73ED5">
        <w:rPr>
          <w:rFonts w:ascii="Times New Roman"/>
        </w:rPr>
        <w:lastRenderedPageBreak/>
        <w:br/>
      </w:r>
      <w:r w:rsidRPr="00F73ED5">
        <w:rPr>
          <w:rFonts w:ascii="Times New Roman"/>
        </w:rPr>
        <w:t>（资料性附录）</w:t>
      </w:r>
      <w:r w:rsidRPr="00F73ED5">
        <w:rPr>
          <w:rFonts w:ascii="Times New Roman"/>
        </w:rPr>
        <w:br/>
      </w:r>
      <w:r w:rsidRPr="00F73ED5">
        <w:rPr>
          <w:rFonts w:ascii="Times New Roman"/>
        </w:rPr>
        <w:t>能效测试与评价报告示例</w:t>
      </w:r>
    </w:p>
    <w:p w14:paraId="5FE4E457" w14:textId="77777777" w:rsidR="003A2368" w:rsidRPr="00F73ED5" w:rsidRDefault="00141283">
      <w:pPr>
        <w:ind w:rightChars="1000" w:right="2100"/>
        <w:jc w:val="right"/>
        <w:rPr>
          <w:rFonts w:eastAsia="方正书宋简体"/>
          <w:sz w:val="32"/>
          <w:szCs w:val="32"/>
        </w:rPr>
      </w:pPr>
      <w:r w:rsidRPr="00F73ED5">
        <w:rPr>
          <w:rFonts w:eastAsia="方正书宋简体"/>
          <w:sz w:val="32"/>
          <w:szCs w:val="32"/>
        </w:rPr>
        <w:t>报告编号：</w:t>
      </w:r>
    </w:p>
    <w:p w14:paraId="6B18C1DB" w14:textId="77777777" w:rsidR="003A2368" w:rsidRPr="00F73ED5" w:rsidRDefault="003A2368"/>
    <w:p w14:paraId="2FD1F01C" w14:textId="77777777" w:rsidR="003A2368" w:rsidRPr="00F73ED5" w:rsidRDefault="003A2368"/>
    <w:p w14:paraId="23F53E43" w14:textId="77777777" w:rsidR="003A2368" w:rsidRPr="00F73ED5" w:rsidRDefault="00141283">
      <w:pPr>
        <w:adjustRightInd w:val="0"/>
        <w:snapToGrid w:val="0"/>
        <w:jc w:val="center"/>
        <w:rPr>
          <w:rFonts w:eastAsia="黑体"/>
          <w:w w:val="80"/>
          <w:sz w:val="52"/>
          <w:szCs w:val="52"/>
        </w:rPr>
      </w:pPr>
      <w:r w:rsidRPr="00F73ED5">
        <w:rPr>
          <w:rFonts w:eastAsia="黑体"/>
          <w:bCs/>
          <w:sz w:val="52"/>
          <w:szCs w:val="52"/>
        </w:rPr>
        <w:t>能效测试与评价报告</w:t>
      </w:r>
    </w:p>
    <w:p w14:paraId="12624CE3" w14:textId="77777777" w:rsidR="003A2368" w:rsidRPr="00F73ED5" w:rsidRDefault="003A2368">
      <w:pPr>
        <w:rPr>
          <w:rFonts w:eastAsia="黑体"/>
          <w:sz w:val="44"/>
          <w:szCs w:val="44"/>
        </w:rPr>
      </w:pPr>
    </w:p>
    <w:p w14:paraId="602C4AF3" w14:textId="77777777" w:rsidR="003A2368" w:rsidRPr="00F73ED5" w:rsidRDefault="003A2368">
      <w:pPr>
        <w:rPr>
          <w:rFonts w:eastAsia="幼圆"/>
        </w:rPr>
      </w:pPr>
    </w:p>
    <w:p w14:paraId="1E4425BE" w14:textId="77777777" w:rsidR="003A2368" w:rsidRPr="00F73ED5" w:rsidRDefault="003A2368">
      <w:pPr>
        <w:spacing w:line="360" w:lineRule="auto"/>
        <w:jc w:val="left"/>
      </w:pPr>
    </w:p>
    <w:tbl>
      <w:tblPr>
        <w:tblW w:w="0" w:type="auto"/>
        <w:tblInd w:w="108" w:type="dxa"/>
        <w:tblLook w:val="04A0" w:firstRow="1" w:lastRow="0" w:firstColumn="1" w:lastColumn="0" w:noHBand="0" w:noVBand="1"/>
      </w:tblPr>
      <w:tblGrid>
        <w:gridCol w:w="3480"/>
        <w:gridCol w:w="5167"/>
      </w:tblGrid>
      <w:tr w:rsidR="003A2368" w:rsidRPr="00F73ED5" w14:paraId="6D85D92B" w14:textId="77777777">
        <w:trPr>
          <w:trHeight w:val="567"/>
        </w:trPr>
        <w:tc>
          <w:tcPr>
            <w:tcW w:w="3480" w:type="dxa"/>
          </w:tcPr>
          <w:p w14:paraId="3768BF38" w14:textId="77777777" w:rsidR="003A2368" w:rsidRPr="00F73ED5" w:rsidRDefault="00141283">
            <w:pPr>
              <w:tabs>
                <w:tab w:val="left" w:pos="5704"/>
                <w:tab w:val="left" w:pos="7130"/>
                <w:tab w:val="left" w:pos="7324"/>
              </w:tabs>
              <w:spacing w:line="360" w:lineRule="auto"/>
              <w:ind w:leftChars="-50" w:left="-105" w:rightChars="-50" w:right="-105"/>
              <w:jc w:val="distribute"/>
              <w:rPr>
                <w:rFonts w:eastAsia="黑体"/>
                <w:sz w:val="32"/>
                <w:szCs w:val="32"/>
              </w:rPr>
            </w:pPr>
            <w:r w:rsidRPr="00F73ED5">
              <w:rPr>
                <w:rFonts w:eastAsia="黑体"/>
                <w:sz w:val="32"/>
                <w:szCs w:val="32"/>
              </w:rPr>
              <w:t>产品名称</w:t>
            </w:r>
          </w:p>
        </w:tc>
        <w:tc>
          <w:tcPr>
            <w:tcW w:w="5167" w:type="dxa"/>
          </w:tcPr>
          <w:p w14:paraId="487C8EFA" w14:textId="77777777" w:rsidR="003A2368" w:rsidRPr="00F73ED5" w:rsidRDefault="00141283">
            <w:pPr>
              <w:tabs>
                <w:tab w:val="left" w:pos="5704"/>
                <w:tab w:val="left" w:pos="7130"/>
                <w:tab w:val="left" w:pos="7324"/>
              </w:tabs>
              <w:adjustRightInd w:val="0"/>
              <w:spacing w:line="360" w:lineRule="auto"/>
              <w:ind w:leftChars="-50" w:left="-105"/>
              <w:jc w:val="left"/>
              <w:rPr>
                <w:rFonts w:eastAsia="黑体"/>
                <w:sz w:val="32"/>
                <w:szCs w:val="32"/>
                <w:u w:val="single"/>
              </w:rPr>
            </w:pPr>
            <w:r w:rsidRPr="00F73ED5">
              <w:rPr>
                <w:rFonts w:eastAsia="黑体"/>
                <w:sz w:val="32"/>
                <w:szCs w:val="32"/>
              </w:rPr>
              <w:t>：</w:t>
            </w:r>
            <w:r w:rsidRPr="00F73ED5">
              <w:rPr>
                <w:rFonts w:eastAsia="黑体"/>
                <w:sz w:val="32"/>
                <w:szCs w:val="32"/>
                <w:u w:val="single"/>
              </w:rPr>
              <w:t xml:space="preserve"> XXXX</w:t>
            </w:r>
            <w:r w:rsidRPr="00F73ED5">
              <w:rPr>
                <w:rFonts w:eastAsia="黑体"/>
                <w:sz w:val="32"/>
                <w:szCs w:val="32"/>
                <w:u w:val="single"/>
              </w:rPr>
              <w:t>管壳式热交换器</w:t>
            </w:r>
          </w:p>
        </w:tc>
      </w:tr>
      <w:tr w:rsidR="003A2368" w:rsidRPr="00F73ED5" w14:paraId="4DA72025" w14:textId="77777777">
        <w:trPr>
          <w:trHeight w:val="567"/>
        </w:trPr>
        <w:tc>
          <w:tcPr>
            <w:tcW w:w="3480" w:type="dxa"/>
          </w:tcPr>
          <w:p w14:paraId="42E94A58" w14:textId="77777777" w:rsidR="003A2368" w:rsidRPr="00F73ED5" w:rsidRDefault="00141283">
            <w:pPr>
              <w:tabs>
                <w:tab w:val="left" w:pos="5704"/>
                <w:tab w:val="left" w:pos="7130"/>
                <w:tab w:val="left" w:pos="7324"/>
              </w:tabs>
              <w:spacing w:line="360" w:lineRule="auto"/>
              <w:ind w:leftChars="-50" w:left="-105" w:rightChars="-50" w:right="-105"/>
              <w:jc w:val="distribute"/>
              <w:rPr>
                <w:rFonts w:eastAsia="黑体"/>
                <w:sz w:val="32"/>
                <w:szCs w:val="32"/>
              </w:rPr>
            </w:pPr>
            <w:r w:rsidRPr="00F73ED5">
              <w:rPr>
                <w:rFonts w:eastAsia="黑体"/>
                <w:sz w:val="32"/>
                <w:szCs w:val="32"/>
              </w:rPr>
              <w:t>型号规格</w:t>
            </w:r>
          </w:p>
        </w:tc>
        <w:tc>
          <w:tcPr>
            <w:tcW w:w="5167" w:type="dxa"/>
          </w:tcPr>
          <w:p w14:paraId="0AD5F866" w14:textId="77777777" w:rsidR="003A2368" w:rsidRPr="00F73ED5" w:rsidRDefault="00141283">
            <w:pPr>
              <w:tabs>
                <w:tab w:val="left" w:pos="5704"/>
                <w:tab w:val="left" w:pos="7130"/>
                <w:tab w:val="left" w:pos="7324"/>
              </w:tabs>
              <w:adjustRightInd w:val="0"/>
              <w:spacing w:line="360" w:lineRule="auto"/>
              <w:ind w:leftChars="-50" w:left="-105"/>
              <w:jc w:val="left"/>
              <w:rPr>
                <w:rFonts w:eastAsia="黑体"/>
                <w:sz w:val="32"/>
                <w:szCs w:val="32"/>
              </w:rPr>
            </w:pPr>
            <w:r w:rsidRPr="00F73ED5">
              <w:rPr>
                <w:rFonts w:eastAsia="黑体"/>
                <w:sz w:val="32"/>
                <w:szCs w:val="32"/>
              </w:rPr>
              <w:t>：</w:t>
            </w:r>
          </w:p>
        </w:tc>
      </w:tr>
      <w:tr w:rsidR="003A2368" w:rsidRPr="00F73ED5" w14:paraId="2DC771B0" w14:textId="77777777">
        <w:trPr>
          <w:trHeight w:val="567"/>
        </w:trPr>
        <w:tc>
          <w:tcPr>
            <w:tcW w:w="3480" w:type="dxa"/>
          </w:tcPr>
          <w:p w14:paraId="1F890309" w14:textId="77777777" w:rsidR="003A2368" w:rsidRPr="00F73ED5" w:rsidRDefault="00141283">
            <w:pPr>
              <w:tabs>
                <w:tab w:val="left" w:pos="5704"/>
                <w:tab w:val="left" w:pos="7130"/>
                <w:tab w:val="left" w:pos="7324"/>
              </w:tabs>
              <w:spacing w:line="360" w:lineRule="auto"/>
              <w:ind w:leftChars="-50" w:left="-105" w:rightChars="-50" w:right="-105"/>
              <w:jc w:val="distribute"/>
              <w:rPr>
                <w:rFonts w:eastAsia="黑体"/>
                <w:sz w:val="32"/>
                <w:szCs w:val="32"/>
              </w:rPr>
            </w:pPr>
            <w:r w:rsidRPr="00F73ED5">
              <w:rPr>
                <w:rFonts w:eastAsia="黑体"/>
                <w:sz w:val="32"/>
                <w:szCs w:val="32"/>
              </w:rPr>
              <w:t>委托单位名称</w:t>
            </w:r>
          </w:p>
        </w:tc>
        <w:tc>
          <w:tcPr>
            <w:tcW w:w="5167" w:type="dxa"/>
          </w:tcPr>
          <w:p w14:paraId="664630B5" w14:textId="77777777" w:rsidR="003A2368" w:rsidRPr="00F73ED5" w:rsidRDefault="00141283">
            <w:pPr>
              <w:tabs>
                <w:tab w:val="left" w:pos="5704"/>
                <w:tab w:val="left" w:pos="7130"/>
                <w:tab w:val="left" w:pos="7324"/>
              </w:tabs>
              <w:spacing w:line="360" w:lineRule="auto"/>
              <w:ind w:left="-113"/>
              <w:jc w:val="left"/>
              <w:rPr>
                <w:rFonts w:eastAsia="黑体"/>
                <w:sz w:val="32"/>
                <w:szCs w:val="32"/>
              </w:rPr>
            </w:pPr>
            <w:r w:rsidRPr="00F73ED5">
              <w:rPr>
                <w:rFonts w:eastAsia="黑体"/>
                <w:sz w:val="32"/>
                <w:szCs w:val="32"/>
              </w:rPr>
              <w:t>：</w:t>
            </w:r>
          </w:p>
        </w:tc>
      </w:tr>
      <w:tr w:rsidR="003A2368" w:rsidRPr="00F73ED5" w14:paraId="120AE179" w14:textId="77777777">
        <w:trPr>
          <w:trHeight w:val="567"/>
        </w:trPr>
        <w:tc>
          <w:tcPr>
            <w:tcW w:w="3480" w:type="dxa"/>
          </w:tcPr>
          <w:p w14:paraId="57612FEC" w14:textId="77777777" w:rsidR="003A2368" w:rsidRPr="00F73ED5" w:rsidRDefault="00141283">
            <w:pPr>
              <w:tabs>
                <w:tab w:val="left" w:pos="5704"/>
                <w:tab w:val="left" w:pos="7130"/>
                <w:tab w:val="left" w:pos="7324"/>
              </w:tabs>
              <w:spacing w:line="360" w:lineRule="auto"/>
              <w:ind w:leftChars="-50" w:left="-105" w:rightChars="-50" w:right="-105"/>
              <w:jc w:val="distribute"/>
              <w:rPr>
                <w:rFonts w:eastAsia="黑体"/>
                <w:sz w:val="32"/>
                <w:szCs w:val="32"/>
              </w:rPr>
            </w:pPr>
            <w:r w:rsidRPr="00F73ED5">
              <w:rPr>
                <w:rFonts w:eastAsia="黑体"/>
                <w:bCs/>
                <w:sz w:val="32"/>
                <w:szCs w:val="32"/>
              </w:rPr>
              <w:t>制造单位名称</w:t>
            </w:r>
          </w:p>
        </w:tc>
        <w:tc>
          <w:tcPr>
            <w:tcW w:w="5167" w:type="dxa"/>
          </w:tcPr>
          <w:p w14:paraId="46785969" w14:textId="77777777" w:rsidR="003A2368" w:rsidRPr="00F73ED5" w:rsidRDefault="00141283">
            <w:pPr>
              <w:tabs>
                <w:tab w:val="left" w:pos="5704"/>
                <w:tab w:val="left" w:pos="7130"/>
                <w:tab w:val="left" w:pos="7324"/>
              </w:tabs>
              <w:spacing w:line="360" w:lineRule="auto"/>
              <w:ind w:left="-113"/>
              <w:jc w:val="left"/>
              <w:rPr>
                <w:rFonts w:eastAsia="黑体"/>
                <w:sz w:val="32"/>
                <w:szCs w:val="32"/>
              </w:rPr>
            </w:pPr>
            <w:r w:rsidRPr="00F73ED5">
              <w:rPr>
                <w:rFonts w:eastAsia="黑体"/>
                <w:sz w:val="32"/>
                <w:szCs w:val="32"/>
              </w:rPr>
              <w:t>：</w:t>
            </w:r>
          </w:p>
        </w:tc>
      </w:tr>
      <w:tr w:rsidR="003A2368" w:rsidRPr="00F73ED5" w14:paraId="12D0E8C6" w14:textId="77777777">
        <w:trPr>
          <w:trHeight w:val="567"/>
        </w:trPr>
        <w:tc>
          <w:tcPr>
            <w:tcW w:w="3480" w:type="dxa"/>
          </w:tcPr>
          <w:p w14:paraId="467887A5" w14:textId="77777777" w:rsidR="003A2368" w:rsidRPr="00F73ED5" w:rsidRDefault="00141283">
            <w:pPr>
              <w:tabs>
                <w:tab w:val="left" w:pos="5704"/>
                <w:tab w:val="left" w:pos="7130"/>
                <w:tab w:val="left" w:pos="7324"/>
              </w:tabs>
              <w:spacing w:line="360" w:lineRule="auto"/>
              <w:ind w:leftChars="-50" w:left="-105" w:rightChars="-50" w:right="-105"/>
              <w:jc w:val="distribute"/>
              <w:rPr>
                <w:rFonts w:eastAsia="黑体"/>
                <w:sz w:val="32"/>
                <w:szCs w:val="32"/>
              </w:rPr>
            </w:pPr>
            <w:r w:rsidRPr="00F73ED5">
              <w:rPr>
                <w:rFonts w:eastAsia="黑体"/>
                <w:sz w:val="32"/>
                <w:szCs w:val="32"/>
              </w:rPr>
              <w:t>测试地点</w:t>
            </w:r>
          </w:p>
        </w:tc>
        <w:tc>
          <w:tcPr>
            <w:tcW w:w="5167" w:type="dxa"/>
          </w:tcPr>
          <w:p w14:paraId="18F8909F" w14:textId="77777777" w:rsidR="003A2368" w:rsidRPr="00F73ED5" w:rsidRDefault="00141283">
            <w:pPr>
              <w:tabs>
                <w:tab w:val="left" w:pos="5704"/>
                <w:tab w:val="left" w:pos="7130"/>
                <w:tab w:val="left" w:pos="7324"/>
              </w:tabs>
              <w:spacing w:line="360" w:lineRule="auto"/>
              <w:ind w:left="-113"/>
              <w:jc w:val="left"/>
              <w:rPr>
                <w:rFonts w:eastAsia="黑体"/>
                <w:sz w:val="32"/>
                <w:szCs w:val="32"/>
                <w:u w:val="single"/>
              </w:rPr>
            </w:pPr>
            <w:r w:rsidRPr="00F73ED5">
              <w:rPr>
                <w:rFonts w:eastAsia="黑体"/>
                <w:sz w:val="32"/>
                <w:szCs w:val="32"/>
              </w:rPr>
              <w:t>：</w:t>
            </w:r>
          </w:p>
        </w:tc>
      </w:tr>
      <w:tr w:rsidR="003A2368" w:rsidRPr="00F73ED5" w14:paraId="23716751" w14:textId="77777777">
        <w:trPr>
          <w:trHeight w:val="567"/>
        </w:trPr>
        <w:tc>
          <w:tcPr>
            <w:tcW w:w="3480" w:type="dxa"/>
          </w:tcPr>
          <w:p w14:paraId="737EB291" w14:textId="77777777" w:rsidR="003A2368" w:rsidRPr="00F73ED5" w:rsidRDefault="00141283">
            <w:pPr>
              <w:tabs>
                <w:tab w:val="left" w:pos="5704"/>
                <w:tab w:val="left" w:pos="7130"/>
                <w:tab w:val="left" w:pos="7324"/>
              </w:tabs>
              <w:spacing w:line="360" w:lineRule="auto"/>
              <w:ind w:leftChars="-50" w:left="-105" w:rightChars="-50" w:right="-105"/>
              <w:jc w:val="distribute"/>
              <w:rPr>
                <w:rFonts w:eastAsia="黑体"/>
                <w:sz w:val="32"/>
                <w:szCs w:val="32"/>
              </w:rPr>
            </w:pPr>
            <w:r w:rsidRPr="00F73ED5">
              <w:rPr>
                <w:rFonts w:eastAsia="黑体"/>
                <w:sz w:val="32"/>
                <w:szCs w:val="32"/>
              </w:rPr>
              <w:t>测试评价日期</w:t>
            </w:r>
          </w:p>
        </w:tc>
        <w:tc>
          <w:tcPr>
            <w:tcW w:w="5167" w:type="dxa"/>
          </w:tcPr>
          <w:p w14:paraId="5E955F2F" w14:textId="77777777" w:rsidR="003A2368" w:rsidRPr="00F73ED5" w:rsidRDefault="00141283">
            <w:pPr>
              <w:tabs>
                <w:tab w:val="left" w:pos="5704"/>
                <w:tab w:val="left" w:pos="7130"/>
                <w:tab w:val="left" w:pos="7324"/>
              </w:tabs>
              <w:spacing w:line="360" w:lineRule="auto"/>
              <w:ind w:left="-113"/>
              <w:jc w:val="left"/>
              <w:rPr>
                <w:rFonts w:eastAsia="黑体"/>
                <w:sz w:val="32"/>
                <w:szCs w:val="32"/>
              </w:rPr>
            </w:pPr>
            <w:r w:rsidRPr="00F73ED5">
              <w:rPr>
                <w:rFonts w:eastAsia="黑体"/>
                <w:sz w:val="32"/>
                <w:szCs w:val="32"/>
              </w:rPr>
              <w:t>：</w:t>
            </w:r>
          </w:p>
        </w:tc>
      </w:tr>
    </w:tbl>
    <w:p w14:paraId="50954EB7" w14:textId="77777777" w:rsidR="003A2368" w:rsidRPr="00F73ED5" w:rsidRDefault="003A2368">
      <w:pPr>
        <w:tabs>
          <w:tab w:val="left" w:pos="7610"/>
        </w:tabs>
        <w:spacing w:line="360" w:lineRule="auto"/>
        <w:ind w:leftChars="700" w:left="1470"/>
        <w:jc w:val="left"/>
        <w:rPr>
          <w:rFonts w:eastAsia="黑体"/>
          <w:sz w:val="36"/>
          <w:u w:val="single"/>
        </w:rPr>
      </w:pPr>
    </w:p>
    <w:p w14:paraId="0AF9967B" w14:textId="77777777" w:rsidR="003A2368" w:rsidRPr="00F73ED5" w:rsidRDefault="003A2368">
      <w:pPr>
        <w:jc w:val="center"/>
        <w:rPr>
          <w:rFonts w:eastAsia="仿宋_GB2312"/>
        </w:rPr>
      </w:pPr>
    </w:p>
    <w:p w14:paraId="240E918D" w14:textId="77777777" w:rsidR="003A2368" w:rsidRPr="00F73ED5" w:rsidRDefault="003A2368">
      <w:pPr>
        <w:jc w:val="center"/>
        <w:rPr>
          <w:rFonts w:eastAsia="仿宋_GB2312"/>
        </w:rPr>
      </w:pPr>
    </w:p>
    <w:p w14:paraId="5DF28FC9" w14:textId="77777777" w:rsidR="003A2368" w:rsidRPr="00F73ED5" w:rsidRDefault="00141283">
      <w:pPr>
        <w:jc w:val="center"/>
        <w:rPr>
          <w:szCs w:val="21"/>
        </w:rPr>
      </w:pPr>
      <w:r w:rsidRPr="00F73ED5">
        <w:rPr>
          <w:szCs w:val="21"/>
        </w:rPr>
        <w:t>(</w:t>
      </w:r>
      <w:r w:rsidRPr="00F73ED5">
        <w:rPr>
          <w:szCs w:val="21"/>
        </w:rPr>
        <w:t>能效测试评价机构名称、盖章</w:t>
      </w:r>
      <w:r w:rsidRPr="00F73ED5">
        <w:rPr>
          <w:szCs w:val="21"/>
        </w:rPr>
        <w:t>)</w:t>
      </w:r>
    </w:p>
    <w:p w14:paraId="3D82E963" w14:textId="77777777" w:rsidR="003A2368" w:rsidRPr="00F73ED5" w:rsidRDefault="003A2368">
      <w:pPr>
        <w:jc w:val="center"/>
        <w:rPr>
          <w:szCs w:val="21"/>
        </w:rPr>
      </w:pPr>
    </w:p>
    <w:p w14:paraId="62404CDC" w14:textId="77777777" w:rsidR="003A2368" w:rsidRPr="00F73ED5" w:rsidRDefault="00141283">
      <w:pPr>
        <w:adjustRightInd w:val="0"/>
        <w:snapToGrid w:val="0"/>
        <w:spacing w:line="360" w:lineRule="auto"/>
        <w:ind w:firstLineChars="200" w:firstLine="720"/>
        <w:jc w:val="center"/>
        <w:rPr>
          <w:rFonts w:eastAsia="仿宋_GB2312"/>
          <w:spacing w:val="20"/>
          <w:sz w:val="32"/>
        </w:rPr>
      </w:pPr>
      <w:r w:rsidRPr="00F73ED5">
        <w:rPr>
          <w:rFonts w:eastAsia="仿宋_GB2312"/>
          <w:spacing w:val="20"/>
          <w:sz w:val="32"/>
        </w:rPr>
        <w:br w:type="page"/>
      </w:r>
    </w:p>
    <w:p w14:paraId="57D18237" w14:textId="77777777" w:rsidR="003A2368" w:rsidRPr="00F73ED5" w:rsidRDefault="00141283" w:rsidP="003403C5">
      <w:pPr>
        <w:adjustRightInd w:val="0"/>
        <w:snapToGrid w:val="0"/>
        <w:spacing w:line="360" w:lineRule="auto"/>
        <w:jc w:val="center"/>
        <w:rPr>
          <w:rFonts w:eastAsia="黑体"/>
          <w:sz w:val="32"/>
          <w:szCs w:val="32"/>
        </w:rPr>
      </w:pPr>
      <w:r w:rsidRPr="00F73ED5">
        <w:rPr>
          <w:rFonts w:eastAsia="黑体"/>
          <w:sz w:val="32"/>
          <w:szCs w:val="32"/>
        </w:rPr>
        <w:lastRenderedPageBreak/>
        <w:t>注意事项</w:t>
      </w:r>
    </w:p>
    <w:p w14:paraId="1B7D6035" w14:textId="77777777" w:rsidR="003A2368" w:rsidRPr="00F73ED5" w:rsidRDefault="003A2368">
      <w:pPr>
        <w:adjustRightInd w:val="0"/>
        <w:snapToGrid w:val="0"/>
        <w:spacing w:line="360" w:lineRule="auto"/>
        <w:ind w:firstLineChars="200" w:firstLine="420"/>
        <w:rPr>
          <w:color w:val="FF0000"/>
        </w:rPr>
      </w:pPr>
    </w:p>
    <w:p w14:paraId="33E09E22" w14:textId="5EA3A071" w:rsidR="003A2368" w:rsidRPr="00F73ED5" w:rsidRDefault="00141283">
      <w:pPr>
        <w:adjustRightInd w:val="0"/>
        <w:snapToGrid w:val="0"/>
        <w:spacing w:line="400" w:lineRule="exact"/>
        <w:ind w:firstLineChars="200" w:firstLine="420"/>
      </w:pPr>
      <w:r w:rsidRPr="00F73ED5">
        <w:rPr>
          <w:rFonts w:eastAsia="黑体"/>
        </w:rPr>
        <w:t>1.</w:t>
      </w:r>
      <w:r w:rsidRPr="00F73ED5">
        <w:t>本报告是</w:t>
      </w:r>
      <w:r w:rsidR="00EE5D0D" w:rsidRPr="00F73ED5">
        <w:t>参照</w:t>
      </w:r>
      <w:r w:rsidR="00C45D43" w:rsidRPr="00C45D43">
        <w:rPr>
          <w:rFonts w:hint="eastAsia"/>
        </w:rPr>
        <w:t>《典型管壳式热交换器能效评价》</w:t>
      </w:r>
      <w:r w:rsidR="00F40CDA">
        <w:rPr>
          <w:rFonts w:hint="eastAsia"/>
        </w:rPr>
        <w:t>（</w:t>
      </w:r>
      <w:r w:rsidR="00F40CDA" w:rsidRPr="00F40CDA">
        <w:t>DB 14/T XXXX—2022</w:t>
      </w:r>
      <w:r w:rsidR="00F40CDA">
        <w:rPr>
          <w:rFonts w:hint="eastAsia"/>
        </w:rPr>
        <w:t>）</w:t>
      </w:r>
      <w:r w:rsidRPr="00F73ED5">
        <w:t>进行能效测试与评价，所出具的报告。</w:t>
      </w:r>
    </w:p>
    <w:p w14:paraId="4B1F3FC3" w14:textId="77777777" w:rsidR="003A2368" w:rsidRPr="00F73ED5" w:rsidRDefault="00141283">
      <w:pPr>
        <w:adjustRightInd w:val="0"/>
        <w:snapToGrid w:val="0"/>
        <w:spacing w:line="400" w:lineRule="exact"/>
        <w:ind w:firstLineChars="200" w:firstLine="420"/>
        <w:rPr>
          <w:bCs/>
        </w:rPr>
      </w:pPr>
      <w:r w:rsidRPr="00F73ED5">
        <w:rPr>
          <w:rFonts w:eastAsia="黑体"/>
        </w:rPr>
        <w:t>2.</w:t>
      </w:r>
      <w:r w:rsidRPr="00F73ED5">
        <w:t>本报告应当由计算机打印输出，或者用钢笔、签字笔填写，字迹要工整，内容缺少、摘录或者部分复制、涂改无</w:t>
      </w:r>
      <w:r w:rsidRPr="00F73ED5">
        <w:rPr>
          <w:bCs/>
        </w:rPr>
        <w:t>效。</w:t>
      </w:r>
    </w:p>
    <w:p w14:paraId="08DE0BA3" w14:textId="77777777" w:rsidR="003A2368" w:rsidRPr="00F73ED5" w:rsidRDefault="00141283" w:rsidP="0061201E">
      <w:pPr>
        <w:pStyle w:val="afffc"/>
        <w:rPr>
          <w:rFonts w:ascii="Times New Roman"/>
          <w:bCs/>
          <w:szCs w:val="24"/>
        </w:rPr>
      </w:pPr>
      <w:r w:rsidRPr="00F73ED5">
        <w:rPr>
          <w:rFonts w:ascii="Times New Roman" w:eastAsia="黑体"/>
          <w:szCs w:val="24"/>
        </w:rPr>
        <w:t>3.</w:t>
      </w:r>
      <w:r w:rsidRPr="00F73ED5">
        <w:rPr>
          <w:rFonts w:ascii="Times New Roman"/>
          <w:szCs w:val="24"/>
        </w:rPr>
        <w:t>结论报告无编制、审核、批准人员等签字，无测试评价机构的专用章或者公章无效。</w:t>
      </w:r>
    </w:p>
    <w:p w14:paraId="49711FFD" w14:textId="77777777" w:rsidR="003A2368" w:rsidRPr="00F73ED5" w:rsidRDefault="00141283">
      <w:pPr>
        <w:adjustRightInd w:val="0"/>
        <w:snapToGrid w:val="0"/>
        <w:spacing w:line="400" w:lineRule="exact"/>
        <w:ind w:firstLineChars="200" w:firstLine="420"/>
      </w:pPr>
      <w:r w:rsidRPr="00F73ED5">
        <w:rPr>
          <w:rFonts w:eastAsia="黑体"/>
        </w:rPr>
        <w:t>4.</w:t>
      </w:r>
      <w:r w:rsidRPr="00F73ED5">
        <w:t>结果仅对被检测样品负责。</w:t>
      </w:r>
    </w:p>
    <w:p w14:paraId="13E51A75" w14:textId="77777777" w:rsidR="003A2368" w:rsidRPr="00F73ED5" w:rsidRDefault="00141283">
      <w:pPr>
        <w:adjustRightInd w:val="0"/>
        <w:snapToGrid w:val="0"/>
        <w:spacing w:line="400" w:lineRule="exact"/>
        <w:ind w:firstLineChars="200" w:firstLine="420"/>
      </w:pPr>
      <w:r w:rsidRPr="00F73ED5">
        <w:rPr>
          <w:rFonts w:eastAsia="黑体"/>
        </w:rPr>
        <w:t>5.</w:t>
      </w:r>
      <w:r w:rsidRPr="00F73ED5">
        <w:t>本报告测试评价结论是在本报告所记载和描述的测试依据和测试条件下得出的。</w:t>
      </w:r>
    </w:p>
    <w:p w14:paraId="5734C368" w14:textId="77777777" w:rsidR="003A2368" w:rsidRPr="00F73ED5" w:rsidRDefault="00141283">
      <w:pPr>
        <w:adjustRightInd w:val="0"/>
        <w:snapToGrid w:val="0"/>
        <w:spacing w:line="400" w:lineRule="exact"/>
        <w:ind w:firstLineChars="200" w:firstLine="420"/>
        <w:rPr>
          <w:bCs/>
        </w:rPr>
      </w:pPr>
      <w:r w:rsidRPr="00F73ED5">
        <w:rPr>
          <w:rFonts w:eastAsia="黑体"/>
        </w:rPr>
        <w:t>6.</w:t>
      </w:r>
      <w:r w:rsidRPr="00F73ED5">
        <w:rPr>
          <w:bCs/>
        </w:rPr>
        <w:t>对本报告结论如有异议，请在收到报告书之日起</w:t>
      </w:r>
      <w:r w:rsidRPr="00F73ED5">
        <w:rPr>
          <w:bCs/>
        </w:rPr>
        <w:t>15</w:t>
      </w:r>
      <w:r w:rsidRPr="00F73ED5">
        <w:rPr>
          <w:bCs/>
        </w:rPr>
        <w:t>日内，向能效测试评价机构提出书面意见。</w:t>
      </w:r>
    </w:p>
    <w:p w14:paraId="1E3962DF" w14:textId="77777777" w:rsidR="003A2368" w:rsidRPr="00F73ED5" w:rsidRDefault="003A2368">
      <w:pPr>
        <w:spacing w:line="640" w:lineRule="exact"/>
        <w:rPr>
          <w:sz w:val="28"/>
        </w:rPr>
      </w:pPr>
    </w:p>
    <w:p w14:paraId="1A92C2AE" w14:textId="77777777" w:rsidR="003A2368" w:rsidRPr="00F73ED5" w:rsidRDefault="003A2368">
      <w:pPr>
        <w:spacing w:line="640" w:lineRule="exact"/>
        <w:rPr>
          <w:sz w:val="28"/>
        </w:rPr>
      </w:pPr>
    </w:p>
    <w:p w14:paraId="0B43537F" w14:textId="77777777" w:rsidR="003A2368" w:rsidRPr="00F73ED5" w:rsidRDefault="003A2368">
      <w:pPr>
        <w:spacing w:line="640" w:lineRule="exact"/>
        <w:rPr>
          <w:sz w:val="28"/>
        </w:rPr>
      </w:pPr>
    </w:p>
    <w:p w14:paraId="30E6F126" w14:textId="77777777" w:rsidR="003A2368" w:rsidRPr="00F73ED5" w:rsidRDefault="003A2368">
      <w:pPr>
        <w:spacing w:line="640" w:lineRule="exact"/>
        <w:rPr>
          <w:sz w:val="28"/>
        </w:rPr>
      </w:pPr>
    </w:p>
    <w:p w14:paraId="26BE199F" w14:textId="77777777" w:rsidR="003A2368" w:rsidRPr="00F73ED5" w:rsidRDefault="003A2368">
      <w:pPr>
        <w:spacing w:line="640" w:lineRule="exact"/>
        <w:rPr>
          <w:sz w:val="28"/>
        </w:rPr>
      </w:pPr>
    </w:p>
    <w:p w14:paraId="65E9A1EE" w14:textId="77777777" w:rsidR="003A2368" w:rsidRPr="00F73ED5" w:rsidRDefault="003A2368">
      <w:pPr>
        <w:spacing w:line="640" w:lineRule="exact"/>
        <w:rPr>
          <w:sz w:val="28"/>
        </w:rPr>
      </w:pPr>
    </w:p>
    <w:p w14:paraId="4EF61801" w14:textId="77777777" w:rsidR="003A2368" w:rsidRPr="00F73ED5" w:rsidRDefault="003A2368">
      <w:pPr>
        <w:spacing w:line="640" w:lineRule="exact"/>
        <w:rPr>
          <w:sz w:val="28"/>
        </w:rPr>
      </w:pPr>
    </w:p>
    <w:p w14:paraId="5203B175" w14:textId="77777777" w:rsidR="003A2368" w:rsidRPr="00F73ED5" w:rsidRDefault="003A2368">
      <w:pPr>
        <w:spacing w:line="640" w:lineRule="exact"/>
        <w:rPr>
          <w:sz w:val="28"/>
        </w:rPr>
      </w:pPr>
    </w:p>
    <w:p w14:paraId="72BBC033" w14:textId="77777777" w:rsidR="003A2368" w:rsidRPr="00F73ED5" w:rsidRDefault="00141283">
      <w:pPr>
        <w:snapToGrid w:val="0"/>
        <w:spacing w:line="400" w:lineRule="exact"/>
        <w:ind w:firstLineChars="900" w:firstLine="1890"/>
      </w:pPr>
      <w:r w:rsidRPr="00F73ED5">
        <w:t>测试评价机构：</w:t>
      </w:r>
    </w:p>
    <w:p w14:paraId="27C9578B" w14:textId="77777777" w:rsidR="003A2368" w:rsidRPr="00F73ED5" w:rsidRDefault="00141283">
      <w:pPr>
        <w:snapToGrid w:val="0"/>
        <w:spacing w:line="400" w:lineRule="exact"/>
        <w:ind w:right="567" w:firstLineChars="1100" w:firstLine="2310"/>
      </w:pPr>
      <w:r w:rsidRPr="00F73ED5">
        <w:t>地址：</w:t>
      </w:r>
    </w:p>
    <w:p w14:paraId="72304270" w14:textId="77777777" w:rsidR="003A2368" w:rsidRPr="00F73ED5" w:rsidRDefault="00141283">
      <w:pPr>
        <w:snapToGrid w:val="0"/>
        <w:spacing w:line="400" w:lineRule="exact"/>
        <w:ind w:right="567" w:firstLineChars="1100" w:firstLine="2310"/>
      </w:pPr>
      <w:r w:rsidRPr="00F73ED5">
        <w:t>电话：</w:t>
      </w:r>
    </w:p>
    <w:p w14:paraId="4071C5D0" w14:textId="77777777" w:rsidR="003A2368" w:rsidRPr="00F73ED5" w:rsidRDefault="00141283">
      <w:pPr>
        <w:snapToGrid w:val="0"/>
        <w:spacing w:line="400" w:lineRule="exact"/>
        <w:ind w:right="567" w:firstLineChars="1100" w:firstLine="2310"/>
      </w:pPr>
      <w:r w:rsidRPr="00F73ED5">
        <w:t>传真：</w:t>
      </w:r>
    </w:p>
    <w:p w14:paraId="67BE919B" w14:textId="77777777" w:rsidR="003A2368" w:rsidRPr="00F73ED5" w:rsidRDefault="00141283">
      <w:pPr>
        <w:snapToGrid w:val="0"/>
        <w:spacing w:line="400" w:lineRule="exact"/>
        <w:ind w:right="567" w:firstLineChars="1100" w:firstLine="2310"/>
      </w:pPr>
      <w:r w:rsidRPr="00F73ED5">
        <w:t>邮政编码：</w:t>
      </w:r>
    </w:p>
    <w:p w14:paraId="14E4C75F" w14:textId="77777777" w:rsidR="003A2368" w:rsidRPr="00F73ED5" w:rsidRDefault="00141283">
      <w:pPr>
        <w:adjustRightInd w:val="0"/>
        <w:snapToGrid w:val="0"/>
        <w:spacing w:before="600" w:after="400" w:line="460" w:lineRule="exact"/>
        <w:jc w:val="center"/>
        <w:rPr>
          <w:color w:val="000000"/>
        </w:rPr>
      </w:pPr>
      <w:r w:rsidRPr="00F73ED5">
        <w:br w:type="page"/>
      </w:r>
      <w:r w:rsidRPr="00F73ED5">
        <w:rPr>
          <w:rFonts w:eastAsia="黑体"/>
          <w:color w:val="000000"/>
          <w:sz w:val="32"/>
        </w:rPr>
        <w:lastRenderedPageBreak/>
        <w:t>能效测试与评价报告</w:t>
      </w:r>
    </w:p>
    <w:p w14:paraId="27C135BF" w14:textId="77777777" w:rsidR="003A2368" w:rsidRPr="00F73ED5" w:rsidRDefault="00141283">
      <w:pPr>
        <w:adjustRightInd w:val="0"/>
        <w:snapToGrid w:val="0"/>
        <w:spacing w:line="400" w:lineRule="exact"/>
        <w:ind w:rightChars="1000" w:right="2100"/>
        <w:jc w:val="right"/>
        <w:rPr>
          <w:color w:val="000000"/>
        </w:rPr>
      </w:pPr>
      <w:r w:rsidRPr="00F73ED5">
        <w:rPr>
          <w:color w:val="000000"/>
        </w:rPr>
        <w:t>编号：</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0"/>
        <w:gridCol w:w="1695"/>
        <w:gridCol w:w="428"/>
        <w:gridCol w:w="1841"/>
        <w:gridCol w:w="283"/>
        <w:gridCol w:w="359"/>
        <w:gridCol w:w="1628"/>
        <w:gridCol w:w="137"/>
        <w:gridCol w:w="2131"/>
      </w:tblGrid>
      <w:tr w:rsidR="003A2368" w:rsidRPr="00F73ED5" w14:paraId="26B21C5A" w14:textId="77777777">
        <w:trPr>
          <w:trHeight w:val="397"/>
          <w:jc w:val="center"/>
        </w:trPr>
        <w:tc>
          <w:tcPr>
            <w:tcW w:w="2265" w:type="dxa"/>
            <w:gridSpan w:val="2"/>
            <w:tcBorders>
              <w:top w:val="single" w:sz="12" w:space="0" w:color="auto"/>
            </w:tcBorders>
            <w:vAlign w:val="center"/>
          </w:tcPr>
          <w:p w14:paraId="3A3796A3" w14:textId="77777777" w:rsidR="003A2368" w:rsidRPr="00F73ED5" w:rsidRDefault="00141283">
            <w:pPr>
              <w:adjustRightInd w:val="0"/>
              <w:snapToGrid w:val="0"/>
              <w:jc w:val="center"/>
              <w:rPr>
                <w:color w:val="000000"/>
              </w:rPr>
            </w:pPr>
            <w:r w:rsidRPr="00F73ED5">
              <w:rPr>
                <w:color w:val="000000"/>
              </w:rPr>
              <w:t>制造单位名称</w:t>
            </w:r>
          </w:p>
        </w:tc>
        <w:tc>
          <w:tcPr>
            <w:tcW w:w="6807" w:type="dxa"/>
            <w:gridSpan w:val="7"/>
            <w:tcBorders>
              <w:top w:val="single" w:sz="12" w:space="0" w:color="auto"/>
            </w:tcBorders>
            <w:vAlign w:val="center"/>
          </w:tcPr>
          <w:p w14:paraId="019AB22D" w14:textId="77777777" w:rsidR="003A2368" w:rsidRPr="00F73ED5" w:rsidRDefault="003A2368">
            <w:pPr>
              <w:adjustRightInd w:val="0"/>
              <w:snapToGrid w:val="0"/>
              <w:jc w:val="center"/>
              <w:rPr>
                <w:color w:val="000000"/>
              </w:rPr>
            </w:pPr>
          </w:p>
        </w:tc>
      </w:tr>
      <w:tr w:rsidR="003A2368" w:rsidRPr="00F73ED5" w14:paraId="291D0C4A" w14:textId="77777777">
        <w:trPr>
          <w:trHeight w:val="397"/>
          <w:jc w:val="center"/>
        </w:trPr>
        <w:tc>
          <w:tcPr>
            <w:tcW w:w="2265" w:type="dxa"/>
            <w:gridSpan w:val="2"/>
            <w:vAlign w:val="center"/>
          </w:tcPr>
          <w:p w14:paraId="19F65E6C" w14:textId="77777777" w:rsidR="003A2368" w:rsidRPr="00F73ED5" w:rsidRDefault="00141283">
            <w:pPr>
              <w:adjustRightInd w:val="0"/>
              <w:snapToGrid w:val="0"/>
              <w:jc w:val="center"/>
              <w:rPr>
                <w:color w:val="000000"/>
              </w:rPr>
            </w:pPr>
            <w:r w:rsidRPr="00F73ED5">
              <w:rPr>
                <w:color w:val="000000"/>
              </w:rPr>
              <w:t>制造单位地址</w:t>
            </w:r>
          </w:p>
        </w:tc>
        <w:tc>
          <w:tcPr>
            <w:tcW w:w="6807" w:type="dxa"/>
            <w:gridSpan w:val="7"/>
            <w:vAlign w:val="center"/>
          </w:tcPr>
          <w:p w14:paraId="1B911D48" w14:textId="77777777" w:rsidR="003A2368" w:rsidRPr="00F73ED5" w:rsidRDefault="003A2368">
            <w:pPr>
              <w:adjustRightInd w:val="0"/>
              <w:snapToGrid w:val="0"/>
              <w:jc w:val="center"/>
              <w:rPr>
                <w:color w:val="000000"/>
              </w:rPr>
            </w:pPr>
          </w:p>
        </w:tc>
      </w:tr>
      <w:tr w:rsidR="003A2368" w:rsidRPr="00F73ED5" w14:paraId="1974941D" w14:textId="77777777">
        <w:trPr>
          <w:trHeight w:val="397"/>
          <w:jc w:val="center"/>
        </w:trPr>
        <w:tc>
          <w:tcPr>
            <w:tcW w:w="2265" w:type="dxa"/>
            <w:gridSpan w:val="2"/>
            <w:vAlign w:val="center"/>
          </w:tcPr>
          <w:p w14:paraId="5A6D4CC2" w14:textId="77777777" w:rsidR="003A2368" w:rsidRPr="00F73ED5" w:rsidRDefault="00141283">
            <w:pPr>
              <w:adjustRightInd w:val="0"/>
              <w:snapToGrid w:val="0"/>
              <w:jc w:val="center"/>
              <w:rPr>
                <w:color w:val="000000"/>
              </w:rPr>
            </w:pPr>
            <w:r w:rsidRPr="00F73ED5">
              <w:rPr>
                <w:color w:val="000000"/>
              </w:rPr>
              <w:t>测试地点</w:t>
            </w:r>
          </w:p>
        </w:tc>
        <w:tc>
          <w:tcPr>
            <w:tcW w:w="6807" w:type="dxa"/>
            <w:gridSpan w:val="7"/>
            <w:vAlign w:val="center"/>
          </w:tcPr>
          <w:p w14:paraId="2E2696D1" w14:textId="77777777" w:rsidR="003A2368" w:rsidRPr="00F73ED5" w:rsidRDefault="003A2368">
            <w:pPr>
              <w:adjustRightInd w:val="0"/>
              <w:snapToGrid w:val="0"/>
              <w:jc w:val="center"/>
              <w:rPr>
                <w:color w:val="000000"/>
              </w:rPr>
            </w:pPr>
          </w:p>
        </w:tc>
      </w:tr>
      <w:tr w:rsidR="003A2368" w:rsidRPr="00F73ED5" w14:paraId="06D2675F" w14:textId="77777777">
        <w:trPr>
          <w:trHeight w:val="397"/>
          <w:jc w:val="center"/>
        </w:trPr>
        <w:tc>
          <w:tcPr>
            <w:tcW w:w="2265" w:type="dxa"/>
            <w:gridSpan w:val="2"/>
            <w:vAlign w:val="center"/>
          </w:tcPr>
          <w:p w14:paraId="2862DB40" w14:textId="77777777" w:rsidR="003A2368" w:rsidRPr="00F73ED5" w:rsidRDefault="00141283">
            <w:pPr>
              <w:adjustRightInd w:val="0"/>
              <w:snapToGrid w:val="0"/>
              <w:jc w:val="center"/>
              <w:rPr>
                <w:color w:val="000000"/>
              </w:rPr>
            </w:pPr>
            <w:r w:rsidRPr="00F73ED5">
              <w:rPr>
                <w:color w:val="000000"/>
              </w:rPr>
              <w:t>产品名称</w:t>
            </w:r>
          </w:p>
        </w:tc>
        <w:tc>
          <w:tcPr>
            <w:tcW w:w="2269" w:type="dxa"/>
            <w:gridSpan w:val="2"/>
            <w:vAlign w:val="center"/>
          </w:tcPr>
          <w:p w14:paraId="7382015C" w14:textId="77777777" w:rsidR="003A2368" w:rsidRPr="00F73ED5" w:rsidRDefault="003A2368">
            <w:pPr>
              <w:adjustRightInd w:val="0"/>
              <w:snapToGrid w:val="0"/>
              <w:jc w:val="center"/>
              <w:rPr>
                <w:color w:val="000000"/>
              </w:rPr>
            </w:pPr>
          </w:p>
        </w:tc>
        <w:tc>
          <w:tcPr>
            <w:tcW w:w="2270" w:type="dxa"/>
            <w:gridSpan w:val="3"/>
            <w:vAlign w:val="center"/>
          </w:tcPr>
          <w:p w14:paraId="5D7B21D4" w14:textId="77777777" w:rsidR="003A2368" w:rsidRPr="00F73ED5" w:rsidRDefault="00141283">
            <w:pPr>
              <w:adjustRightInd w:val="0"/>
              <w:snapToGrid w:val="0"/>
              <w:jc w:val="center"/>
              <w:rPr>
                <w:color w:val="000000"/>
              </w:rPr>
            </w:pPr>
            <w:r w:rsidRPr="00F73ED5">
              <w:rPr>
                <w:color w:val="000000"/>
              </w:rPr>
              <w:t>规格型号</w:t>
            </w:r>
          </w:p>
        </w:tc>
        <w:tc>
          <w:tcPr>
            <w:tcW w:w="2268" w:type="dxa"/>
            <w:gridSpan w:val="2"/>
            <w:vAlign w:val="center"/>
          </w:tcPr>
          <w:p w14:paraId="57CDA226" w14:textId="77777777" w:rsidR="003A2368" w:rsidRPr="00F73ED5" w:rsidRDefault="003A2368">
            <w:pPr>
              <w:adjustRightInd w:val="0"/>
              <w:snapToGrid w:val="0"/>
              <w:jc w:val="center"/>
              <w:rPr>
                <w:color w:val="000000"/>
              </w:rPr>
            </w:pPr>
          </w:p>
        </w:tc>
      </w:tr>
      <w:tr w:rsidR="003A2368" w:rsidRPr="00F73ED5" w14:paraId="2D221D7B" w14:textId="77777777">
        <w:trPr>
          <w:trHeight w:val="397"/>
          <w:jc w:val="center"/>
        </w:trPr>
        <w:tc>
          <w:tcPr>
            <w:tcW w:w="2265" w:type="dxa"/>
            <w:gridSpan w:val="2"/>
            <w:vAlign w:val="center"/>
          </w:tcPr>
          <w:p w14:paraId="50D459A3" w14:textId="77777777" w:rsidR="003A2368" w:rsidRPr="00F73ED5" w:rsidRDefault="00141283">
            <w:pPr>
              <w:adjustRightInd w:val="0"/>
              <w:snapToGrid w:val="0"/>
              <w:jc w:val="center"/>
              <w:rPr>
                <w:color w:val="000000"/>
              </w:rPr>
            </w:pPr>
            <w:r w:rsidRPr="00F73ED5">
              <w:rPr>
                <w:color w:val="000000"/>
              </w:rPr>
              <w:t>产品编号</w:t>
            </w:r>
          </w:p>
        </w:tc>
        <w:tc>
          <w:tcPr>
            <w:tcW w:w="2269" w:type="dxa"/>
            <w:gridSpan w:val="2"/>
            <w:vAlign w:val="center"/>
          </w:tcPr>
          <w:p w14:paraId="7D7FAFE8" w14:textId="77777777" w:rsidR="003A2368" w:rsidRPr="00F73ED5" w:rsidRDefault="003A2368">
            <w:pPr>
              <w:adjustRightInd w:val="0"/>
              <w:snapToGrid w:val="0"/>
              <w:rPr>
                <w:color w:val="000000"/>
              </w:rPr>
            </w:pPr>
          </w:p>
        </w:tc>
        <w:tc>
          <w:tcPr>
            <w:tcW w:w="2270" w:type="dxa"/>
            <w:gridSpan w:val="3"/>
            <w:vAlign w:val="center"/>
          </w:tcPr>
          <w:p w14:paraId="268C547D" w14:textId="77777777" w:rsidR="003A2368" w:rsidRPr="00F73ED5" w:rsidRDefault="00141283">
            <w:pPr>
              <w:adjustRightInd w:val="0"/>
              <w:snapToGrid w:val="0"/>
              <w:jc w:val="center"/>
              <w:rPr>
                <w:color w:val="000000"/>
              </w:rPr>
            </w:pPr>
            <w:r w:rsidRPr="00F73ED5">
              <w:rPr>
                <w:color w:val="000000"/>
              </w:rPr>
              <w:t>样品编号</w:t>
            </w:r>
          </w:p>
        </w:tc>
        <w:tc>
          <w:tcPr>
            <w:tcW w:w="2268" w:type="dxa"/>
            <w:gridSpan w:val="2"/>
            <w:vAlign w:val="center"/>
          </w:tcPr>
          <w:p w14:paraId="709206F7" w14:textId="77777777" w:rsidR="003A2368" w:rsidRPr="00F73ED5" w:rsidRDefault="003A2368">
            <w:pPr>
              <w:adjustRightInd w:val="0"/>
              <w:snapToGrid w:val="0"/>
              <w:jc w:val="center"/>
              <w:rPr>
                <w:color w:val="000000"/>
              </w:rPr>
            </w:pPr>
          </w:p>
        </w:tc>
      </w:tr>
      <w:tr w:rsidR="003A2368" w:rsidRPr="00F73ED5" w14:paraId="3A56088C" w14:textId="77777777">
        <w:trPr>
          <w:trHeight w:val="397"/>
          <w:jc w:val="center"/>
        </w:trPr>
        <w:tc>
          <w:tcPr>
            <w:tcW w:w="2265" w:type="dxa"/>
            <w:gridSpan w:val="2"/>
            <w:vAlign w:val="center"/>
          </w:tcPr>
          <w:p w14:paraId="10D1B2F5" w14:textId="77777777" w:rsidR="003A2368" w:rsidRPr="00F73ED5" w:rsidRDefault="00141283">
            <w:pPr>
              <w:adjustRightInd w:val="0"/>
              <w:snapToGrid w:val="0"/>
              <w:jc w:val="center"/>
              <w:rPr>
                <w:color w:val="000000"/>
              </w:rPr>
            </w:pPr>
            <w:r w:rsidRPr="00F73ED5">
              <w:rPr>
                <w:color w:val="000000"/>
              </w:rPr>
              <w:t>制造日期</w:t>
            </w:r>
          </w:p>
        </w:tc>
        <w:tc>
          <w:tcPr>
            <w:tcW w:w="2269" w:type="dxa"/>
            <w:gridSpan w:val="2"/>
            <w:vAlign w:val="center"/>
          </w:tcPr>
          <w:p w14:paraId="57CB081E" w14:textId="77777777" w:rsidR="003A2368" w:rsidRPr="00F73ED5" w:rsidRDefault="003A2368">
            <w:pPr>
              <w:adjustRightInd w:val="0"/>
              <w:snapToGrid w:val="0"/>
              <w:jc w:val="center"/>
              <w:rPr>
                <w:color w:val="000000"/>
              </w:rPr>
            </w:pPr>
          </w:p>
        </w:tc>
        <w:tc>
          <w:tcPr>
            <w:tcW w:w="2270" w:type="dxa"/>
            <w:gridSpan w:val="3"/>
            <w:vAlign w:val="center"/>
          </w:tcPr>
          <w:p w14:paraId="230339B2" w14:textId="77777777" w:rsidR="003A2368" w:rsidRPr="00F73ED5" w:rsidRDefault="00141283">
            <w:pPr>
              <w:adjustRightInd w:val="0"/>
              <w:snapToGrid w:val="0"/>
              <w:jc w:val="center"/>
              <w:rPr>
                <w:color w:val="000000"/>
              </w:rPr>
            </w:pPr>
            <w:r w:rsidRPr="00F73ED5">
              <w:rPr>
                <w:color w:val="000000"/>
              </w:rPr>
              <w:t>测试类别</w:t>
            </w:r>
          </w:p>
        </w:tc>
        <w:tc>
          <w:tcPr>
            <w:tcW w:w="2268" w:type="dxa"/>
            <w:gridSpan w:val="2"/>
            <w:vAlign w:val="center"/>
          </w:tcPr>
          <w:p w14:paraId="4DC9307D" w14:textId="77777777" w:rsidR="003A2368" w:rsidRPr="00F73ED5" w:rsidRDefault="00141283">
            <w:pPr>
              <w:adjustRightInd w:val="0"/>
              <w:snapToGrid w:val="0"/>
              <w:jc w:val="center"/>
              <w:rPr>
                <w:color w:val="000000"/>
                <w:szCs w:val="21"/>
              </w:rPr>
            </w:pPr>
            <w:r w:rsidRPr="00F73ED5">
              <w:rPr>
                <w:color w:val="000000"/>
                <w:szCs w:val="21"/>
              </w:rPr>
              <w:t>(</w:t>
            </w:r>
            <w:r w:rsidRPr="00F73ED5">
              <w:rPr>
                <w:color w:val="000000"/>
                <w:szCs w:val="21"/>
              </w:rPr>
              <w:t>产品、在用设备测试</w:t>
            </w:r>
            <w:r w:rsidRPr="00F73ED5">
              <w:rPr>
                <w:color w:val="000000"/>
                <w:szCs w:val="21"/>
              </w:rPr>
              <w:t>)</w:t>
            </w:r>
          </w:p>
        </w:tc>
      </w:tr>
      <w:tr w:rsidR="009206BF" w:rsidRPr="00F73ED5" w14:paraId="244E924B" w14:textId="77777777">
        <w:trPr>
          <w:trHeight w:val="397"/>
          <w:jc w:val="center"/>
        </w:trPr>
        <w:tc>
          <w:tcPr>
            <w:tcW w:w="570" w:type="dxa"/>
            <w:vMerge w:val="restart"/>
            <w:vAlign w:val="center"/>
          </w:tcPr>
          <w:p w14:paraId="1192B43C" w14:textId="094CCB4E" w:rsidR="009206BF" w:rsidRPr="00F73ED5" w:rsidRDefault="009206BF" w:rsidP="006B260F">
            <w:pPr>
              <w:adjustRightInd w:val="0"/>
              <w:snapToGrid w:val="0"/>
              <w:jc w:val="center"/>
              <w:rPr>
                <w:color w:val="000000"/>
              </w:rPr>
            </w:pPr>
            <w:r w:rsidRPr="00F73ED5">
              <w:rPr>
                <w:color w:val="000000"/>
              </w:rPr>
              <w:t>技术参数</w:t>
            </w:r>
          </w:p>
        </w:tc>
        <w:tc>
          <w:tcPr>
            <w:tcW w:w="2123" w:type="dxa"/>
            <w:gridSpan w:val="2"/>
            <w:vAlign w:val="center"/>
          </w:tcPr>
          <w:p w14:paraId="44191F50" w14:textId="77777777" w:rsidR="009206BF" w:rsidRPr="00F73ED5" w:rsidRDefault="009206BF">
            <w:pPr>
              <w:adjustRightInd w:val="0"/>
              <w:snapToGrid w:val="0"/>
              <w:jc w:val="center"/>
              <w:rPr>
                <w:color w:val="000000"/>
              </w:rPr>
            </w:pPr>
            <w:r w:rsidRPr="00F73ED5">
              <w:rPr>
                <w:color w:val="000000"/>
              </w:rPr>
              <w:t>管子根数</w:t>
            </w:r>
          </w:p>
        </w:tc>
        <w:tc>
          <w:tcPr>
            <w:tcW w:w="2124" w:type="dxa"/>
            <w:gridSpan w:val="2"/>
            <w:vAlign w:val="center"/>
          </w:tcPr>
          <w:p w14:paraId="12D31EC6" w14:textId="5AADC610" w:rsidR="009206BF" w:rsidRPr="00F73ED5" w:rsidRDefault="00DF2FE7">
            <w:pPr>
              <w:adjustRightInd w:val="0"/>
              <w:snapToGrid w:val="0"/>
              <w:jc w:val="right"/>
              <w:rPr>
                <w:color w:val="000000"/>
              </w:rPr>
            </w:pPr>
            <w:r>
              <w:rPr>
                <w:color w:val="000000"/>
              </w:rPr>
              <w:t>根</w:t>
            </w:r>
          </w:p>
        </w:tc>
        <w:tc>
          <w:tcPr>
            <w:tcW w:w="2124" w:type="dxa"/>
            <w:gridSpan w:val="3"/>
            <w:vAlign w:val="center"/>
          </w:tcPr>
          <w:p w14:paraId="48505C2F" w14:textId="77777777" w:rsidR="009206BF" w:rsidRPr="00F73ED5" w:rsidRDefault="009206BF">
            <w:pPr>
              <w:adjustRightInd w:val="0"/>
              <w:snapToGrid w:val="0"/>
              <w:jc w:val="center"/>
              <w:rPr>
                <w:color w:val="000000"/>
              </w:rPr>
            </w:pPr>
            <w:r w:rsidRPr="00F73ED5">
              <w:rPr>
                <w:color w:val="000000"/>
              </w:rPr>
              <w:t>壳体内径</w:t>
            </w:r>
          </w:p>
        </w:tc>
        <w:tc>
          <w:tcPr>
            <w:tcW w:w="2131" w:type="dxa"/>
            <w:vAlign w:val="center"/>
          </w:tcPr>
          <w:p w14:paraId="4DED5123" w14:textId="77777777" w:rsidR="009206BF" w:rsidRPr="00F73ED5" w:rsidRDefault="009206BF">
            <w:pPr>
              <w:adjustRightInd w:val="0"/>
              <w:snapToGrid w:val="0"/>
              <w:jc w:val="right"/>
              <w:rPr>
                <w:color w:val="000000"/>
              </w:rPr>
            </w:pPr>
            <w:r w:rsidRPr="00F73ED5">
              <w:rPr>
                <w:color w:val="000000"/>
                <w:spacing w:val="10"/>
              </w:rPr>
              <w:t>mm</w:t>
            </w:r>
          </w:p>
        </w:tc>
      </w:tr>
      <w:tr w:rsidR="009206BF" w:rsidRPr="00F73ED5" w14:paraId="3C21C777" w14:textId="77777777">
        <w:trPr>
          <w:trHeight w:val="397"/>
          <w:jc w:val="center"/>
        </w:trPr>
        <w:tc>
          <w:tcPr>
            <w:tcW w:w="570" w:type="dxa"/>
            <w:vMerge/>
            <w:vAlign w:val="center"/>
          </w:tcPr>
          <w:p w14:paraId="754F1445" w14:textId="77777777" w:rsidR="009206BF" w:rsidRPr="00F73ED5" w:rsidRDefault="009206BF">
            <w:pPr>
              <w:adjustRightInd w:val="0"/>
              <w:snapToGrid w:val="0"/>
              <w:rPr>
                <w:color w:val="000000"/>
              </w:rPr>
            </w:pPr>
          </w:p>
        </w:tc>
        <w:tc>
          <w:tcPr>
            <w:tcW w:w="2123" w:type="dxa"/>
            <w:gridSpan w:val="2"/>
            <w:vAlign w:val="center"/>
          </w:tcPr>
          <w:p w14:paraId="75C990C7" w14:textId="77777777" w:rsidR="009206BF" w:rsidRPr="00F73ED5" w:rsidRDefault="009206BF">
            <w:pPr>
              <w:adjustRightInd w:val="0"/>
              <w:snapToGrid w:val="0"/>
              <w:jc w:val="center"/>
              <w:rPr>
                <w:color w:val="000000"/>
              </w:rPr>
            </w:pPr>
            <w:r w:rsidRPr="00F73ED5">
              <w:rPr>
                <w:color w:val="000000"/>
              </w:rPr>
              <w:t>管外径</w:t>
            </w:r>
          </w:p>
        </w:tc>
        <w:tc>
          <w:tcPr>
            <w:tcW w:w="2124" w:type="dxa"/>
            <w:gridSpan w:val="2"/>
            <w:vAlign w:val="center"/>
          </w:tcPr>
          <w:p w14:paraId="50C409EB" w14:textId="55002CD7" w:rsidR="009206BF" w:rsidRPr="00F73ED5" w:rsidRDefault="00DF2FE7">
            <w:pPr>
              <w:adjustRightInd w:val="0"/>
              <w:snapToGrid w:val="0"/>
              <w:jc w:val="right"/>
              <w:rPr>
                <w:color w:val="000000"/>
              </w:rPr>
            </w:pPr>
            <w:r w:rsidRPr="00F73ED5">
              <w:rPr>
                <w:color w:val="000000"/>
                <w:spacing w:val="10"/>
              </w:rPr>
              <w:t>mm</w:t>
            </w:r>
          </w:p>
        </w:tc>
        <w:tc>
          <w:tcPr>
            <w:tcW w:w="2124" w:type="dxa"/>
            <w:gridSpan w:val="3"/>
            <w:vAlign w:val="center"/>
          </w:tcPr>
          <w:p w14:paraId="0BBD5E4E" w14:textId="77777777" w:rsidR="009206BF" w:rsidRPr="00F73ED5" w:rsidRDefault="009206BF">
            <w:pPr>
              <w:adjustRightInd w:val="0"/>
              <w:snapToGrid w:val="0"/>
              <w:jc w:val="center"/>
              <w:rPr>
                <w:color w:val="000000"/>
              </w:rPr>
            </w:pPr>
            <w:r w:rsidRPr="00F73ED5">
              <w:rPr>
                <w:color w:val="000000"/>
              </w:rPr>
              <w:t>折流板缺口比例</w:t>
            </w:r>
          </w:p>
        </w:tc>
        <w:tc>
          <w:tcPr>
            <w:tcW w:w="2131" w:type="dxa"/>
            <w:vAlign w:val="center"/>
          </w:tcPr>
          <w:p w14:paraId="7AD79952" w14:textId="5FEE4159" w:rsidR="009206BF" w:rsidRPr="00F73ED5" w:rsidRDefault="0070785B">
            <w:pPr>
              <w:adjustRightInd w:val="0"/>
              <w:snapToGrid w:val="0"/>
              <w:jc w:val="right"/>
              <w:rPr>
                <w:color w:val="000000"/>
                <w:spacing w:val="10"/>
              </w:rPr>
            </w:pPr>
            <w:r>
              <w:rPr>
                <w:rFonts w:hint="eastAsia"/>
                <w:color w:val="000000"/>
                <w:spacing w:val="10"/>
              </w:rPr>
              <w:t>%</w:t>
            </w:r>
          </w:p>
        </w:tc>
      </w:tr>
      <w:tr w:rsidR="009206BF" w:rsidRPr="00F73ED5" w14:paraId="2338C176" w14:textId="77777777">
        <w:trPr>
          <w:trHeight w:val="397"/>
          <w:jc w:val="center"/>
        </w:trPr>
        <w:tc>
          <w:tcPr>
            <w:tcW w:w="570" w:type="dxa"/>
            <w:vMerge/>
            <w:vAlign w:val="center"/>
          </w:tcPr>
          <w:p w14:paraId="76EDF0A0" w14:textId="77777777" w:rsidR="009206BF" w:rsidRPr="00F73ED5" w:rsidRDefault="009206BF">
            <w:pPr>
              <w:adjustRightInd w:val="0"/>
              <w:snapToGrid w:val="0"/>
              <w:rPr>
                <w:color w:val="000000"/>
              </w:rPr>
            </w:pPr>
          </w:p>
        </w:tc>
        <w:tc>
          <w:tcPr>
            <w:tcW w:w="2123" w:type="dxa"/>
            <w:gridSpan w:val="2"/>
            <w:vAlign w:val="center"/>
          </w:tcPr>
          <w:p w14:paraId="21352682" w14:textId="77777777" w:rsidR="009206BF" w:rsidRPr="00F73ED5" w:rsidRDefault="009206BF">
            <w:pPr>
              <w:adjustRightInd w:val="0"/>
              <w:snapToGrid w:val="0"/>
              <w:jc w:val="center"/>
              <w:rPr>
                <w:color w:val="000000"/>
              </w:rPr>
            </w:pPr>
            <w:r w:rsidRPr="00F73ED5">
              <w:rPr>
                <w:color w:val="000000"/>
              </w:rPr>
              <w:t>管壁厚</w:t>
            </w:r>
          </w:p>
        </w:tc>
        <w:tc>
          <w:tcPr>
            <w:tcW w:w="2124" w:type="dxa"/>
            <w:gridSpan w:val="2"/>
            <w:vAlign w:val="center"/>
          </w:tcPr>
          <w:p w14:paraId="0F1310C9" w14:textId="59AD6372" w:rsidR="009206BF" w:rsidRPr="00F73ED5" w:rsidRDefault="00DF2FE7">
            <w:pPr>
              <w:adjustRightInd w:val="0"/>
              <w:snapToGrid w:val="0"/>
              <w:jc w:val="right"/>
              <w:rPr>
                <w:color w:val="000000"/>
                <w:spacing w:val="10"/>
              </w:rPr>
            </w:pPr>
            <w:r w:rsidRPr="00F73ED5">
              <w:rPr>
                <w:color w:val="000000"/>
              </w:rPr>
              <w:t>mm</w:t>
            </w:r>
          </w:p>
        </w:tc>
        <w:tc>
          <w:tcPr>
            <w:tcW w:w="2124" w:type="dxa"/>
            <w:gridSpan w:val="3"/>
            <w:vAlign w:val="center"/>
          </w:tcPr>
          <w:p w14:paraId="6977B467" w14:textId="77777777" w:rsidR="009206BF" w:rsidRPr="00F73ED5" w:rsidRDefault="009206BF">
            <w:pPr>
              <w:adjustRightInd w:val="0"/>
              <w:snapToGrid w:val="0"/>
              <w:jc w:val="center"/>
              <w:rPr>
                <w:color w:val="000000"/>
              </w:rPr>
            </w:pPr>
            <w:r w:rsidRPr="00F73ED5">
              <w:rPr>
                <w:color w:val="000000"/>
              </w:rPr>
              <w:t>折流板间距</w:t>
            </w:r>
          </w:p>
        </w:tc>
        <w:tc>
          <w:tcPr>
            <w:tcW w:w="2131" w:type="dxa"/>
            <w:vAlign w:val="center"/>
          </w:tcPr>
          <w:p w14:paraId="3050B4E7" w14:textId="77777777" w:rsidR="009206BF" w:rsidRPr="00F73ED5" w:rsidRDefault="009206BF">
            <w:pPr>
              <w:adjustRightInd w:val="0"/>
              <w:snapToGrid w:val="0"/>
              <w:jc w:val="right"/>
              <w:rPr>
                <w:color w:val="000000"/>
              </w:rPr>
            </w:pPr>
            <w:r w:rsidRPr="00F73ED5">
              <w:rPr>
                <w:color w:val="000000"/>
              </w:rPr>
              <w:t>mm</w:t>
            </w:r>
          </w:p>
        </w:tc>
      </w:tr>
      <w:tr w:rsidR="009206BF" w:rsidRPr="00F73ED5" w14:paraId="5144A7FA" w14:textId="77777777">
        <w:trPr>
          <w:trHeight w:val="397"/>
          <w:jc w:val="center"/>
        </w:trPr>
        <w:tc>
          <w:tcPr>
            <w:tcW w:w="570" w:type="dxa"/>
            <w:vMerge/>
            <w:vAlign w:val="center"/>
          </w:tcPr>
          <w:p w14:paraId="5362808A" w14:textId="77777777" w:rsidR="009206BF" w:rsidRPr="00F73ED5" w:rsidRDefault="009206BF">
            <w:pPr>
              <w:adjustRightInd w:val="0"/>
              <w:snapToGrid w:val="0"/>
              <w:rPr>
                <w:color w:val="000000"/>
              </w:rPr>
            </w:pPr>
          </w:p>
        </w:tc>
        <w:tc>
          <w:tcPr>
            <w:tcW w:w="2123" w:type="dxa"/>
            <w:gridSpan w:val="2"/>
            <w:vAlign w:val="center"/>
          </w:tcPr>
          <w:p w14:paraId="04EA2293" w14:textId="77777777" w:rsidR="009206BF" w:rsidRPr="00F73ED5" w:rsidRDefault="009206BF">
            <w:pPr>
              <w:adjustRightInd w:val="0"/>
              <w:snapToGrid w:val="0"/>
              <w:jc w:val="center"/>
              <w:rPr>
                <w:color w:val="000000"/>
              </w:rPr>
            </w:pPr>
            <w:r w:rsidRPr="00F73ED5">
              <w:rPr>
                <w:color w:val="000000"/>
              </w:rPr>
              <w:t>有效管长</w:t>
            </w:r>
          </w:p>
        </w:tc>
        <w:tc>
          <w:tcPr>
            <w:tcW w:w="2124" w:type="dxa"/>
            <w:gridSpan w:val="2"/>
            <w:vAlign w:val="center"/>
          </w:tcPr>
          <w:p w14:paraId="253D1F38" w14:textId="5E017333" w:rsidR="009206BF" w:rsidRPr="00F73ED5" w:rsidRDefault="00DF2FE7">
            <w:pPr>
              <w:adjustRightInd w:val="0"/>
              <w:snapToGrid w:val="0"/>
              <w:jc w:val="right"/>
              <w:rPr>
                <w:color w:val="000000"/>
              </w:rPr>
            </w:pPr>
            <w:r w:rsidRPr="00F73ED5">
              <w:rPr>
                <w:color w:val="000000"/>
              </w:rPr>
              <w:t>mm</w:t>
            </w:r>
          </w:p>
        </w:tc>
        <w:tc>
          <w:tcPr>
            <w:tcW w:w="2124" w:type="dxa"/>
            <w:gridSpan w:val="3"/>
            <w:vAlign w:val="center"/>
          </w:tcPr>
          <w:p w14:paraId="34E37B90" w14:textId="77777777" w:rsidR="009206BF" w:rsidRPr="00F73ED5" w:rsidRDefault="009206BF" w:rsidP="009206BF">
            <w:pPr>
              <w:adjustRightInd w:val="0"/>
              <w:snapToGrid w:val="0"/>
              <w:ind w:firstLineChars="100" w:firstLine="210"/>
              <w:rPr>
                <w:color w:val="000000"/>
              </w:rPr>
            </w:pPr>
            <w:r w:rsidRPr="00F73ED5">
              <w:rPr>
                <w:color w:val="000000"/>
              </w:rPr>
              <w:t>首块折流板间距</w:t>
            </w:r>
          </w:p>
        </w:tc>
        <w:tc>
          <w:tcPr>
            <w:tcW w:w="2131" w:type="dxa"/>
            <w:vAlign w:val="center"/>
          </w:tcPr>
          <w:p w14:paraId="16082373" w14:textId="77777777" w:rsidR="009206BF" w:rsidRPr="00F73ED5" w:rsidRDefault="009206BF">
            <w:pPr>
              <w:adjustRightInd w:val="0"/>
              <w:snapToGrid w:val="0"/>
              <w:jc w:val="right"/>
              <w:rPr>
                <w:color w:val="000000"/>
              </w:rPr>
            </w:pPr>
            <w:r w:rsidRPr="00F73ED5">
              <w:rPr>
                <w:color w:val="000000"/>
              </w:rPr>
              <w:t>mm</w:t>
            </w:r>
          </w:p>
        </w:tc>
      </w:tr>
      <w:tr w:rsidR="009206BF" w:rsidRPr="00F73ED5" w14:paraId="1D4417E4" w14:textId="77777777">
        <w:trPr>
          <w:trHeight w:val="397"/>
          <w:jc w:val="center"/>
        </w:trPr>
        <w:tc>
          <w:tcPr>
            <w:tcW w:w="570" w:type="dxa"/>
            <w:vMerge/>
            <w:vAlign w:val="center"/>
          </w:tcPr>
          <w:p w14:paraId="51ECFA4F" w14:textId="77777777" w:rsidR="009206BF" w:rsidRPr="00F73ED5" w:rsidRDefault="009206BF">
            <w:pPr>
              <w:adjustRightInd w:val="0"/>
              <w:snapToGrid w:val="0"/>
              <w:rPr>
                <w:color w:val="000000"/>
              </w:rPr>
            </w:pPr>
          </w:p>
        </w:tc>
        <w:tc>
          <w:tcPr>
            <w:tcW w:w="2123" w:type="dxa"/>
            <w:gridSpan w:val="2"/>
            <w:vAlign w:val="center"/>
          </w:tcPr>
          <w:p w14:paraId="0B4B9666" w14:textId="77777777" w:rsidR="009206BF" w:rsidRPr="00F73ED5" w:rsidRDefault="009206BF">
            <w:pPr>
              <w:adjustRightInd w:val="0"/>
              <w:snapToGrid w:val="0"/>
              <w:jc w:val="center"/>
              <w:rPr>
                <w:color w:val="000000"/>
              </w:rPr>
            </w:pPr>
            <w:r w:rsidRPr="00F73ED5">
              <w:rPr>
                <w:color w:val="000000"/>
              </w:rPr>
              <w:t>管心距</w:t>
            </w:r>
          </w:p>
        </w:tc>
        <w:tc>
          <w:tcPr>
            <w:tcW w:w="2124" w:type="dxa"/>
            <w:gridSpan w:val="2"/>
            <w:vAlign w:val="center"/>
          </w:tcPr>
          <w:p w14:paraId="6DD57788" w14:textId="3E724F65" w:rsidR="009206BF" w:rsidRPr="00F73ED5" w:rsidRDefault="00DF2FE7">
            <w:pPr>
              <w:adjustRightInd w:val="0"/>
              <w:snapToGrid w:val="0"/>
              <w:jc w:val="right"/>
              <w:rPr>
                <w:color w:val="000000"/>
              </w:rPr>
            </w:pPr>
            <w:r w:rsidRPr="00F73ED5">
              <w:rPr>
                <w:color w:val="000000"/>
              </w:rPr>
              <w:t>mm</w:t>
            </w:r>
          </w:p>
        </w:tc>
        <w:tc>
          <w:tcPr>
            <w:tcW w:w="2124" w:type="dxa"/>
            <w:gridSpan w:val="3"/>
            <w:vAlign w:val="center"/>
          </w:tcPr>
          <w:p w14:paraId="31578A41" w14:textId="77777777" w:rsidR="009206BF" w:rsidRPr="00F73ED5" w:rsidRDefault="009206BF" w:rsidP="009206BF">
            <w:pPr>
              <w:adjustRightInd w:val="0"/>
              <w:snapToGrid w:val="0"/>
              <w:ind w:firstLineChars="100" w:firstLine="210"/>
              <w:rPr>
                <w:color w:val="000000"/>
              </w:rPr>
            </w:pPr>
            <w:r w:rsidRPr="00F73ED5">
              <w:rPr>
                <w:color w:val="000000"/>
              </w:rPr>
              <w:t>尾部折流板间距</w:t>
            </w:r>
          </w:p>
        </w:tc>
        <w:tc>
          <w:tcPr>
            <w:tcW w:w="2131" w:type="dxa"/>
            <w:vAlign w:val="center"/>
          </w:tcPr>
          <w:p w14:paraId="065F9E2F" w14:textId="77777777" w:rsidR="009206BF" w:rsidRPr="00F73ED5" w:rsidRDefault="009206BF">
            <w:pPr>
              <w:adjustRightInd w:val="0"/>
              <w:snapToGrid w:val="0"/>
              <w:jc w:val="right"/>
              <w:rPr>
                <w:color w:val="000000"/>
              </w:rPr>
            </w:pPr>
            <w:r w:rsidRPr="00F73ED5">
              <w:rPr>
                <w:color w:val="000000"/>
              </w:rPr>
              <w:t>mm</w:t>
            </w:r>
          </w:p>
        </w:tc>
      </w:tr>
      <w:tr w:rsidR="009206BF" w:rsidRPr="00F73ED5" w14:paraId="7DBB4FE9" w14:textId="77777777">
        <w:trPr>
          <w:trHeight w:val="397"/>
          <w:jc w:val="center"/>
        </w:trPr>
        <w:tc>
          <w:tcPr>
            <w:tcW w:w="570" w:type="dxa"/>
            <w:vMerge/>
            <w:vAlign w:val="center"/>
          </w:tcPr>
          <w:p w14:paraId="58553CC0" w14:textId="77777777" w:rsidR="009206BF" w:rsidRPr="00F73ED5" w:rsidRDefault="009206BF">
            <w:pPr>
              <w:adjustRightInd w:val="0"/>
              <w:snapToGrid w:val="0"/>
              <w:rPr>
                <w:color w:val="000000"/>
              </w:rPr>
            </w:pPr>
          </w:p>
        </w:tc>
        <w:tc>
          <w:tcPr>
            <w:tcW w:w="2123" w:type="dxa"/>
            <w:gridSpan w:val="2"/>
            <w:vAlign w:val="center"/>
          </w:tcPr>
          <w:p w14:paraId="5908710F" w14:textId="77777777" w:rsidR="009206BF" w:rsidRPr="00F73ED5" w:rsidRDefault="009206BF">
            <w:pPr>
              <w:adjustRightInd w:val="0"/>
              <w:snapToGrid w:val="0"/>
              <w:jc w:val="center"/>
              <w:rPr>
                <w:color w:val="000000"/>
              </w:rPr>
            </w:pPr>
            <w:r w:rsidRPr="00F73ED5">
              <w:rPr>
                <w:color w:val="000000"/>
              </w:rPr>
              <w:t>布管方式</w:t>
            </w:r>
          </w:p>
        </w:tc>
        <w:tc>
          <w:tcPr>
            <w:tcW w:w="2124" w:type="dxa"/>
            <w:gridSpan w:val="2"/>
            <w:vAlign w:val="center"/>
          </w:tcPr>
          <w:p w14:paraId="33E62816" w14:textId="4D1D53B7" w:rsidR="009206BF" w:rsidRPr="00051346" w:rsidRDefault="009206BF" w:rsidP="00051346">
            <w:pPr>
              <w:wordWrap w:val="0"/>
              <w:adjustRightInd w:val="0"/>
              <w:snapToGrid w:val="0"/>
              <w:jc w:val="right"/>
              <w:textAlignment w:val="center"/>
              <w:rPr>
                <w:rFonts w:eastAsiaTheme="minorEastAsia"/>
                <w:color w:val="000000"/>
              </w:rPr>
            </w:pPr>
          </w:p>
        </w:tc>
        <w:tc>
          <w:tcPr>
            <w:tcW w:w="2124" w:type="dxa"/>
            <w:gridSpan w:val="3"/>
            <w:vAlign w:val="center"/>
          </w:tcPr>
          <w:p w14:paraId="1F9CB374" w14:textId="77777777" w:rsidR="009206BF" w:rsidRPr="00F73ED5" w:rsidRDefault="009206BF">
            <w:pPr>
              <w:adjustRightInd w:val="0"/>
              <w:snapToGrid w:val="0"/>
              <w:jc w:val="center"/>
              <w:rPr>
                <w:color w:val="000000"/>
              </w:rPr>
            </w:pPr>
            <w:r w:rsidRPr="00F73ED5">
              <w:rPr>
                <w:color w:val="000000"/>
              </w:rPr>
              <w:t>总有效面积</w:t>
            </w:r>
          </w:p>
        </w:tc>
        <w:tc>
          <w:tcPr>
            <w:tcW w:w="2131" w:type="dxa"/>
            <w:vAlign w:val="center"/>
          </w:tcPr>
          <w:p w14:paraId="599D2C5A" w14:textId="77777777" w:rsidR="009206BF" w:rsidRPr="00F73ED5" w:rsidRDefault="009206BF">
            <w:pPr>
              <w:adjustRightInd w:val="0"/>
              <w:snapToGrid w:val="0"/>
              <w:jc w:val="right"/>
              <w:rPr>
                <w:color w:val="000000"/>
                <w:vertAlign w:val="superscript"/>
              </w:rPr>
            </w:pPr>
            <w:r w:rsidRPr="00F73ED5">
              <w:rPr>
                <w:color w:val="000000"/>
              </w:rPr>
              <w:t>m</w:t>
            </w:r>
            <w:r w:rsidRPr="00F73ED5">
              <w:rPr>
                <w:color w:val="000000"/>
                <w:vertAlign w:val="superscript"/>
              </w:rPr>
              <w:t>2</w:t>
            </w:r>
          </w:p>
        </w:tc>
      </w:tr>
      <w:tr w:rsidR="009206BF" w:rsidRPr="00F73ED5" w14:paraId="15B8B846" w14:textId="77777777">
        <w:trPr>
          <w:trHeight w:val="397"/>
          <w:jc w:val="center"/>
        </w:trPr>
        <w:tc>
          <w:tcPr>
            <w:tcW w:w="570" w:type="dxa"/>
            <w:vMerge/>
            <w:vAlign w:val="center"/>
          </w:tcPr>
          <w:p w14:paraId="55DFAC8B" w14:textId="77777777" w:rsidR="009206BF" w:rsidRPr="00F73ED5" w:rsidRDefault="009206BF">
            <w:pPr>
              <w:adjustRightInd w:val="0"/>
              <w:snapToGrid w:val="0"/>
              <w:rPr>
                <w:color w:val="000000"/>
              </w:rPr>
            </w:pPr>
          </w:p>
        </w:tc>
        <w:tc>
          <w:tcPr>
            <w:tcW w:w="2123" w:type="dxa"/>
            <w:gridSpan w:val="2"/>
            <w:vAlign w:val="center"/>
          </w:tcPr>
          <w:p w14:paraId="00EB4490" w14:textId="0DB3C889" w:rsidR="009206BF" w:rsidRPr="00F73ED5" w:rsidRDefault="000655D4">
            <w:pPr>
              <w:adjustRightInd w:val="0"/>
              <w:snapToGrid w:val="0"/>
              <w:jc w:val="center"/>
              <w:rPr>
                <w:color w:val="000000"/>
              </w:rPr>
            </w:pPr>
            <w:r w:rsidRPr="00F73ED5">
              <w:rPr>
                <w:color w:val="000000"/>
              </w:rPr>
              <w:t>管程数</w:t>
            </w:r>
            <w:r w:rsidR="00261FD8">
              <w:rPr>
                <w:rFonts w:hint="eastAsia"/>
                <w:color w:val="000000"/>
              </w:rPr>
              <w:t>/</w:t>
            </w:r>
            <w:r w:rsidR="00261FD8">
              <w:rPr>
                <w:rFonts w:hint="eastAsia"/>
                <w:color w:val="000000"/>
              </w:rPr>
              <w:t>壳程数</w:t>
            </w:r>
          </w:p>
        </w:tc>
        <w:tc>
          <w:tcPr>
            <w:tcW w:w="2124" w:type="dxa"/>
            <w:gridSpan w:val="2"/>
            <w:vAlign w:val="center"/>
          </w:tcPr>
          <w:p w14:paraId="5CB209A6" w14:textId="533B96A6" w:rsidR="009206BF" w:rsidRPr="00F73ED5" w:rsidRDefault="009206BF">
            <w:pPr>
              <w:adjustRightInd w:val="0"/>
              <w:snapToGrid w:val="0"/>
              <w:jc w:val="right"/>
              <w:rPr>
                <w:color w:val="000000"/>
              </w:rPr>
            </w:pPr>
          </w:p>
        </w:tc>
        <w:tc>
          <w:tcPr>
            <w:tcW w:w="2124" w:type="dxa"/>
            <w:gridSpan w:val="3"/>
            <w:vAlign w:val="center"/>
          </w:tcPr>
          <w:p w14:paraId="35290E22" w14:textId="69B2A8EA" w:rsidR="009206BF" w:rsidRPr="00F73ED5" w:rsidRDefault="009206BF">
            <w:pPr>
              <w:adjustRightInd w:val="0"/>
              <w:snapToGrid w:val="0"/>
              <w:jc w:val="center"/>
              <w:rPr>
                <w:color w:val="000000"/>
              </w:rPr>
            </w:pPr>
            <w:r w:rsidRPr="00F73ED5">
              <w:rPr>
                <w:color w:val="000000"/>
              </w:rPr>
              <w:t>折流板数量</w:t>
            </w:r>
          </w:p>
        </w:tc>
        <w:tc>
          <w:tcPr>
            <w:tcW w:w="2131" w:type="dxa"/>
            <w:vAlign w:val="center"/>
          </w:tcPr>
          <w:p w14:paraId="030FF1B7" w14:textId="75C470E4" w:rsidR="009206BF" w:rsidRPr="00F73ED5" w:rsidRDefault="00DF2FE7">
            <w:pPr>
              <w:adjustRightInd w:val="0"/>
              <w:snapToGrid w:val="0"/>
              <w:jc w:val="right"/>
              <w:rPr>
                <w:color w:val="000000"/>
              </w:rPr>
            </w:pPr>
            <w:r>
              <w:rPr>
                <w:color w:val="000000"/>
              </w:rPr>
              <w:t>个</w:t>
            </w:r>
          </w:p>
        </w:tc>
      </w:tr>
      <w:tr w:rsidR="003A2368" w:rsidRPr="00F73ED5" w14:paraId="22CFC90D" w14:textId="77777777">
        <w:trPr>
          <w:trHeight w:val="454"/>
          <w:jc w:val="center"/>
        </w:trPr>
        <w:tc>
          <w:tcPr>
            <w:tcW w:w="570" w:type="dxa"/>
            <w:vAlign w:val="center"/>
          </w:tcPr>
          <w:p w14:paraId="15F587F8" w14:textId="77777777" w:rsidR="003A2368" w:rsidRPr="00F73ED5" w:rsidRDefault="00141283">
            <w:pPr>
              <w:adjustRightInd w:val="0"/>
              <w:snapToGrid w:val="0"/>
              <w:jc w:val="center"/>
              <w:rPr>
                <w:b/>
                <w:color w:val="000000"/>
              </w:rPr>
            </w:pPr>
            <w:r w:rsidRPr="00F73ED5">
              <w:rPr>
                <w:color w:val="000000"/>
              </w:rPr>
              <w:t>测试依据</w:t>
            </w:r>
          </w:p>
        </w:tc>
        <w:tc>
          <w:tcPr>
            <w:tcW w:w="8502" w:type="dxa"/>
            <w:gridSpan w:val="8"/>
            <w:vAlign w:val="center"/>
          </w:tcPr>
          <w:p w14:paraId="076E0559" w14:textId="5C2BB71B" w:rsidR="003A2368" w:rsidRPr="00F73ED5" w:rsidRDefault="0019104A" w:rsidP="00F40CDA">
            <w:pPr>
              <w:adjustRightInd w:val="0"/>
              <w:snapToGrid w:val="0"/>
              <w:rPr>
                <w:b/>
                <w:color w:val="000000"/>
                <w:spacing w:val="6"/>
                <w:position w:val="2"/>
              </w:rPr>
            </w:pPr>
            <w:r w:rsidRPr="00C45D43">
              <w:rPr>
                <w:rFonts w:hint="eastAsia"/>
              </w:rPr>
              <w:t>《典型管壳式热交换器能效评价》</w:t>
            </w:r>
            <w:r w:rsidR="00F40CDA">
              <w:rPr>
                <w:rFonts w:hint="eastAsia"/>
              </w:rPr>
              <w:t>（</w:t>
            </w:r>
            <w:r w:rsidR="00F40CDA" w:rsidRPr="00F40CDA">
              <w:t>DB 14/T XXXX—2022</w:t>
            </w:r>
            <w:r w:rsidR="00F40CDA">
              <w:rPr>
                <w:rFonts w:hint="eastAsia"/>
              </w:rPr>
              <w:t>）</w:t>
            </w:r>
          </w:p>
        </w:tc>
      </w:tr>
      <w:tr w:rsidR="003A2368" w:rsidRPr="00F73ED5" w14:paraId="233CB1DB" w14:textId="77777777" w:rsidTr="005675C8">
        <w:trPr>
          <w:trHeight w:val="2016"/>
          <w:jc w:val="center"/>
        </w:trPr>
        <w:tc>
          <w:tcPr>
            <w:tcW w:w="570" w:type="dxa"/>
            <w:vMerge w:val="restart"/>
            <w:vAlign w:val="center"/>
          </w:tcPr>
          <w:p w14:paraId="1860C786" w14:textId="77777777" w:rsidR="003A2368" w:rsidRPr="00F73ED5" w:rsidRDefault="00141283">
            <w:pPr>
              <w:adjustRightInd w:val="0"/>
              <w:snapToGrid w:val="0"/>
              <w:jc w:val="center"/>
              <w:rPr>
                <w:color w:val="000000"/>
              </w:rPr>
            </w:pPr>
            <w:r w:rsidRPr="00F73ED5">
              <w:rPr>
                <w:color w:val="000000"/>
              </w:rPr>
              <w:t>测试</w:t>
            </w:r>
          </w:p>
          <w:p w14:paraId="53D32450" w14:textId="77777777" w:rsidR="003A2368" w:rsidRPr="00F73ED5" w:rsidRDefault="00141283">
            <w:pPr>
              <w:adjustRightInd w:val="0"/>
              <w:snapToGrid w:val="0"/>
              <w:jc w:val="center"/>
              <w:rPr>
                <w:color w:val="000000"/>
              </w:rPr>
            </w:pPr>
            <w:r w:rsidRPr="00F73ED5">
              <w:rPr>
                <w:color w:val="000000"/>
              </w:rPr>
              <w:t>结果</w:t>
            </w:r>
          </w:p>
        </w:tc>
        <w:tc>
          <w:tcPr>
            <w:tcW w:w="8502" w:type="dxa"/>
            <w:gridSpan w:val="8"/>
            <w:vAlign w:val="center"/>
          </w:tcPr>
          <w:p w14:paraId="6624F996" w14:textId="3F688196" w:rsidR="003A2368" w:rsidRPr="00F73ED5" w:rsidRDefault="00957A12" w:rsidP="002E7F9B">
            <w:pPr>
              <w:adjustRightInd w:val="0"/>
              <w:snapToGrid w:val="0"/>
              <w:spacing w:line="400" w:lineRule="exact"/>
              <w:ind w:firstLineChars="200" w:firstLine="444"/>
              <w:rPr>
                <w:color w:val="000000"/>
                <w:spacing w:val="6"/>
                <w:position w:val="2"/>
              </w:rPr>
            </w:pPr>
            <w:r>
              <w:rPr>
                <w:color w:val="000000"/>
                <w:spacing w:val="6"/>
                <w:position w:val="2"/>
              </w:rPr>
              <w:t>壳程</w:t>
            </w:r>
            <w:r w:rsidR="004028EB">
              <w:rPr>
                <w:color w:val="000000"/>
                <w:spacing w:val="6"/>
                <w:position w:val="2"/>
              </w:rPr>
              <w:t>热流体</w:t>
            </w:r>
            <w:r w:rsidR="00141283" w:rsidRPr="00F73ED5">
              <w:rPr>
                <w:color w:val="000000"/>
                <w:spacing w:val="6"/>
                <w:position w:val="2"/>
              </w:rPr>
              <w:t>为</w:t>
            </w:r>
            <w:bookmarkStart w:id="60" w:name="_Hlk115357092"/>
            <w:r w:rsidR="0089236D" w:rsidRPr="00F73ED5">
              <w:rPr>
                <w:color w:val="000000"/>
                <w:spacing w:val="6"/>
                <w:position w:val="2"/>
              </w:rPr>
              <w:t>THERMINOL 55</w:t>
            </w:r>
            <w:r w:rsidR="0089236D" w:rsidRPr="00F73ED5">
              <w:rPr>
                <w:color w:val="000000"/>
                <w:spacing w:val="6"/>
                <w:position w:val="2"/>
              </w:rPr>
              <w:t>导热油</w:t>
            </w:r>
            <w:bookmarkEnd w:id="60"/>
            <w:r w:rsidR="004028EB">
              <w:rPr>
                <w:color w:val="000000"/>
                <w:spacing w:val="6"/>
                <w:position w:val="2"/>
              </w:rPr>
              <w:t>，</w:t>
            </w:r>
            <w:r>
              <w:rPr>
                <w:color w:val="000000"/>
                <w:spacing w:val="6"/>
                <w:position w:val="2"/>
              </w:rPr>
              <w:t>管程</w:t>
            </w:r>
            <w:r w:rsidR="004028EB">
              <w:rPr>
                <w:color w:val="000000"/>
                <w:spacing w:val="6"/>
                <w:position w:val="2"/>
              </w:rPr>
              <w:t>冷流体为</w:t>
            </w:r>
            <w:r w:rsidR="00141283" w:rsidRPr="00F73ED5">
              <w:rPr>
                <w:color w:val="000000"/>
                <w:spacing w:val="6"/>
                <w:position w:val="2"/>
              </w:rPr>
              <w:t>水，</w:t>
            </w:r>
            <w:r w:rsidR="007551E8" w:rsidRPr="00F73ED5">
              <w:rPr>
                <w:color w:val="000000"/>
                <w:spacing w:val="6"/>
                <w:position w:val="2"/>
              </w:rPr>
              <w:t>在</w:t>
            </w:r>
            <w:r w:rsidR="00141283" w:rsidRPr="00F73ED5">
              <w:rPr>
                <w:color w:val="000000"/>
                <w:spacing w:val="6"/>
                <w:position w:val="2"/>
              </w:rPr>
              <w:t>热流体</w:t>
            </w:r>
            <w:r w:rsidR="008461C3" w:rsidRPr="00F73ED5">
              <w:rPr>
                <w:color w:val="000000"/>
                <w:spacing w:val="6"/>
                <w:position w:val="2"/>
              </w:rPr>
              <w:t>定性</w:t>
            </w:r>
            <w:r w:rsidR="00141283" w:rsidRPr="00F73ED5">
              <w:rPr>
                <w:color w:val="000000"/>
                <w:spacing w:val="6"/>
                <w:position w:val="2"/>
              </w:rPr>
              <w:t>温度</w:t>
            </w:r>
            <w:r w:rsidR="003102EC" w:rsidRPr="00F73ED5">
              <w:rPr>
                <w:color w:val="000000"/>
                <w:spacing w:val="6"/>
                <w:position w:val="2"/>
              </w:rPr>
              <w:t>5</w:t>
            </w:r>
            <w:r w:rsidR="00141283" w:rsidRPr="00F73ED5">
              <w:rPr>
                <w:color w:val="000000"/>
                <w:spacing w:val="6"/>
                <w:position w:val="2"/>
              </w:rPr>
              <w:t>0</w:t>
            </w:r>
            <w:r w:rsidR="00141283" w:rsidRPr="00F73ED5">
              <w:rPr>
                <w:rFonts w:ascii="宋体" w:hAnsi="宋体" w:cs="宋体" w:hint="eastAsia"/>
                <w:color w:val="000000"/>
                <w:spacing w:val="6"/>
                <w:position w:val="2"/>
              </w:rPr>
              <w:t>℃</w:t>
            </w:r>
            <w:r w:rsidR="00910F76">
              <w:rPr>
                <w:rFonts w:ascii="宋体" w:hAnsi="宋体" w:cs="宋体" w:hint="eastAsia"/>
                <w:color w:val="000000"/>
                <w:spacing w:val="6"/>
                <w:position w:val="2"/>
              </w:rPr>
              <w:t>、</w:t>
            </w:r>
            <w:r w:rsidR="00C90819" w:rsidRPr="00F73ED5">
              <w:rPr>
                <w:color w:val="000000"/>
                <w:spacing w:val="6"/>
                <w:position w:val="2"/>
              </w:rPr>
              <w:t>流速</w:t>
            </w:r>
            <w:r w:rsidR="00C90819" w:rsidRPr="00F73ED5">
              <w:rPr>
                <w:color w:val="000000"/>
                <w:spacing w:val="6"/>
                <w:position w:val="2"/>
              </w:rPr>
              <w:t>1m/s</w:t>
            </w:r>
            <w:r w:rsidR="00910F76">
              <w:rPr>
                <w:color w:val="000000"/>
                <w:spacing w:val="6"/>
                <w:position w:val="2"/>
              </w:rPr>
              <w:t>，</w:t>
            </w:r>
            <w:r w:rsidR="00141283" w:rsidRPr="00F73ED5">
              <w:rPr>
                <w:color w:val="000000"/>
                <w:spacing w:val="6"/>
                <w:position w:val="2"/>
              </w:rPr>
              <w:t>冷流体</w:t>
            </w:r>
            <w:r w:rsidR="008461C3" w:rsidRPr="00F73ED5">
              <w:rPr>
                <w:color w:val="000000"/>
                <w:spacing w:val="6"/>
                <w:position w:val="2"/>
              </w:rPr>
              <w:t>定性</w:t>
            </w:r>
            <w:r w:rsidR="00141283" w:rsidRPr="00F73ED5">
              <w:rPr>
                <w:color w:val="000000"/>
                <w:spacing w:val="6"/>
                <w:position w:val="2"/>
              </w:rPr>
              <w:t>温度</w:t>
            </w:r>
            <w:r w:rsidR="00141283" w:rsidRPr="00F73ED5">
              <w:rPr>
                <w:color w:val="000000"/>
                <w:spacing w:val="6"/>
                <w:position w:val="2"/>
              </w:rPr>
              <w:t>30</w:t>
            </w:r>
            <w:r w:rsidR="00141283" w:rsidRPr="00F73ED5">
              <w:rPr>
                <w:rFonts w:ascii="宋体" w:hAnsi="宋体" w:cs="宋体" w:hint="eastAsia"/>
                <w:color w:val="000000"/>
                <w:spacing w:val="6"/>
                <w:position w:val="2"/>
              </w:rPr>
              <w:t>℃</w:t>
            </w:r>
            <w:r w:rsidR="00910F76">
              <w:rPr>
                <w:color w:val="000000"/>
                <w:spacing w:val="6"/>
                <w:position w:val="2"/>
              </w:rPr>
              <w:t>、</w:t>
            </w:r>
            <w:r w:rsidR="00C90819" w:rsidRPr="00F73ED5">
              <w:rPr>
                <w:color w:val="000000"/>
                <w:spacing w:val="6"/>
                <w:position w:val="2"/>
              </w:rPr>
              <w:t>流速</w:t>
            </w:r>
            <w:r w:rsidR="00C90819" w:rsidRPr="00F73ED5">
              <w:rPr>
                <w:color w:val="000000"/>
                <w:spacing w:val="6"/>
                <w:position w:val="2"/>
              </w:rPr>
              <w:t>1m/s</w:t>
            </w:r>
            <w:r w:rsidR="007551E8" w:rsidRPr="00F73ED5">
              <w:rPr>
                <w:color w:val="000000"/>
                <w:spacing w:val="6"/>
                <w:position w:val="2"/>
              </w:rPr>
              <w:t>时计算换热器能效指标和能效等级</w:t>
            </w:r>
            <w:r w:rsidR="000D03FA">
              <w:rPr>
                <w:color w:val="000000"/>
                <w:spacing w:val="6"/>
                <w:position w:val="2"/>
              </w:rPr>
              <w:t>，该工况下：</w:t>
            </w:r>
          </w:p>
          <w:p w14:paraId="3387D83E" w14:textId="7A3B6EE2" w:rsidR="003A2368" w:rsidRPr="00F73ED5" w:rsidRDefault="00141283">
            <w:pPr>
              <w:adjustRightInd w:val="0"/>
              <w:snapToGrid w:val="0"/>
              <w:spacing w:line="400" w:lineRule="exact"/>
              <w:ind w:rightChars="100" w:right="210" w:firstLineChars="200" w:firstLine="444"/>
              <w:jc w:val="left"/>
              <w:rPr>
                <w:color w:val="000000"/>
                <w:spacing w:val="6"/>
                <w:position w:val="2"/>
              </w:rPr>
            </w:pPr>
            <w:r w:rsidRPr="00F73ED5">
              <w:rPr>
                <w:color w:val="000000"/>
                <w:spacing w:val="6"/>
                <w:position w:val="2"/>
              </w:rPr>
              <w:t>1.</w:t>
            </w:r>
            <w:r w:rsidRPr="00F73ED5">
              <w:rPr>
                <w:color w:val="000000"/>
                <w:spacing w:val="6"/>
                <w:position w:val="2"/>
              </w:rPr>
              <w:t>总传热系数</w:t>
            </w:r>
            <w:r w:rsidR="00A94BE9">
              <w:rPr>
                <w:color w:val="000000"/>
                <w:spacing w:val="6"/>
                <w:position w:val="2"/>
              </w:rPr>
              <w:t>为：</w:t>
            </w:r>
            <w:r w:rsidR="00A94BE9">
              <w:rPr>
                <w:rFonts w:hint="eastAsia"/>
                <w:color w:val="000000"/>
                <w:spacing w:val="6"/>
                <w:position w:val="2"/>
              </w:rPr>
              <w:t xml:space="preserve"> </w:t>
            </w:r>
            <w:r w:rsidR="004028EB">
              <w:rPr>
                <w:color w:val="000000"/>
                <w:spacing w:val="6"/>
              </w:rPr>
              <w:t xml:space="preserve">  </w:t>
            </w:r>
            <w:r w:rsidRPr="00F73ED5">
              <w:rPr>
                <w:color w:val="000000"/>
                <w:spacing w:val="6"/>
                <w:position w:val="2"/>
              </w:rPr>
              <w:t>W</w:t>
            </w:r>
            <w:r w:rsidRPr="00F73ED5">
              <w:rPr>
                <w:color w:val="000000"/>
                <w:szCs w:val="20"/>
              </w:rPr>
              <w:sym w:font="Symbol" w:char="F0D7"/>
            </w:r>
            <w:r w:rsidRPr="00F73ED5">
              <w:rPr>
                <w:color w:val="000000"/>
              </w:rPr>
              <w:t>m</w:t>
            </w:r>
            <w:r w:rsidRPr="00F73ED5">
              <w:rPr>
                <w:color w:val="000000"/>
                <w:vertAlign w:val="superscript"/>
              </w:rPr>
              <w:t>-2</w:t>
            </w:r>
            <w:r w:rsidRPr="00F73ED5">
              <w:rPr>
                <w:color w:val="000000"/>
                <w:szCs w:val="20"/>
              </w:rPr>
              <w:sym w:font="Symbol" w:char="F0D7"/>
            </w:r>
            <w:r w:rsidRPr="00F73ED5">
              <w:rPr>
                <w:color w:val="000000"/>
              </w:rPr>
              <w:t>K</w:t>
            </w:r>
            <w:r w:rsidRPr="00F73ED5">
              <w:rPr>
                <w:color w:val="000000"/>
                <w:vertAlign w:val="superscript"/>
              </w:rPr>
              <w:t>-1</w:t>
            </w:r>
            <w:r w:rsidRPr="00F73ED5">
              <w:rPr>
                <w:color w:val="000000"/>
                <w:spacing w:val="6"/>
                <w:position w:val="2"/>
              </w:rPr>
              <w:t>；</w:t>
            </w:r>
          </w:p>
          <w:p w14:paraId="33D07828" w14:textId="58CE26CE" w:rsidR="000D03FA" w:rsidRDefault="00141283" w:rsidP="000D03FA">
            <w:pPr>
              <w:adjustRightInd w:val="0"/>
              <w:snapToGrid w:val="0"/>
              <w:spacing w:line="400" w:lineRule="exact"/>
              <w:ind w:firstLineChars="200" w:firstLine="444"/>
              <w:rPr>
                <w:color w:val="000000"/>
                <w:spacing w:val="10"/>
                <w:position w:val="2"/>
              </w:rPr>
            </w:pPr>
            <w:r w:rsidRPr="00F73ED5">
              <w:rPr>
                <w:color w:val="000000"/>
                <w:spacing w:val="6"/>
                <w:position w:val="2"/>
              </w:rPr>
              <w:t>2.</w:t>
            </w:r>
            <w:r w:rsidR="005F7B4F">
              <w:rPr>
                <w:color w:val="000000"/>
                <w:spacing w:val="6"/>
                <w:position w:val="2"/>
              </w:rPr>
              <w:t>热流体</w:t>
            </w:r>
            <w:r w:rsidRPr="00F73ED5">
              <w:rPr>
                <w:color w:val="000000"/>
                <w:spacing w:val="6"/>
                <w:position w:val="2"/>
              </w:rPr>
              <w:t>压力降</w:t>
            </w:r>
            <w:r w:rsidR="00A94BE9">
              <w:rPr>
                <w:color w:val="000000"/>
                <w:spacing w:val="6"/>
                <w:position w:val="2"/>
              </w:rPr>
              <w:t>为：</w:t>
            </w:r>
            <w:r w:rsidR="00E07502">
              <w:rPr>
                <w:color w:val="000000"/>
              </w:rPr>
              <w:t xml:space="preserve">  kPa</w:t>
            </w:r>
            <w:r w:rsidRPr="00E07502">
              <w:rPr>
                <w:color w:val="000000"/>
                <w:spacing w:val="10"/>
                <w:position w:val="2"/>
              </w:rPr>
              <w:t>；</w:t>
            </w:r>
          </w:p>
          <w:p w14:paraId="7D7F99D0" w14:textId="29C2A431" w:rsidR="003A2368" w:rsidRPr="00F73ED5" w:rsidRDefault="005F7B4F" w:rsidP="00A94BE9">
            <w:pPr>
              <w:adjustRightInd w:val="0"/>
              <w:snapToGrid w:val="0"/>
              <w:spacing w:line="400" w:lineRule="exact"/>
              <w:ind w:firstLineChars="200" w:firstLine="444"/>
              <w:rPr>
                <w:color w:val="000000"/>
                <w:spacing w:val="6"/>
                <w:position w:val="2"/>
              </w:rPr>
            </w:pPr>
            <w:r w:rsidRPr="000D03FA">
              <w:rPr>
                <w:rFonts w:hint="eastAsia"/>
                <w:color w:val="000000"/>
                <w:spacing w:val="6"/>
                <w:position w:val="2"/>
              </w:rPr>
              <w:t>3.</w:t>
            </w:r>
            <w:r w:rsidRPr="000D03FA">
              <w:rPr>
                <w:rFonts w:hint="eastAsia"/>
                <w:color w:val="000000"/>
                <w:spacing w:val="6"/>
                <w:position w:val="2"/>
              </w:rPr>
              <w:t>冷流体压力降</w:t>
            </w:r>
            <w:r w:rsidR="00A94BE9">
              <w:rPr>
                <w:rFonts w:hint="eastAsia"/>
                <w:color w:val="000000"/>
                <w:spacing w:val="6"/>
                <w:position w:val="2"/>
              </w:rPr>
              <w:t>为：</w:t>
            </w:r>
            <w:r w:rsidR="000D03FA">
              <w:rPr>
                <w:color w:val="000000"/>
              </w:rPr>
              <w:t xml:space="preserve"> </w:t>
            </w:r>
            <w:r w:rsidR="00E07502">
              <w:rPr>
                <w:color w:val="000000"/>
              </w:rPr>
              <w:t xml:space="preserve"> kPa</w:t>
            </w:r>
          </w:p>
        </w:tc>
      </w:tr>
      <w:tr w:rsidR="003A2368" w:rsidRPr="00F73ED5" w14:paraId="09F52049" w14:textId="77777777" w:rsidTr="00974E1C">
        <w:trPr>
          <w:trHeight w:val="322"/>
          <w:jc w:val="center"/>
        </w:trPr>
        <w:tc>
          <w:tcPr>
            <w:tcW w:w="570" w:type="dxa"/>
            <w:vMerge/>
            <w:vAlign w:val="center"/>
          </w:tcPr>
          <w:p w14:paraId="6A7FEA9C" w14:textId="77777777" w:rsidR="003A2368" w:rsidRPr="00F73ED5" w:rsidRDefault="003A2368">
            <w:pPr>
              <w:adjustRightInd w:val="0"/>
              <w:snapToGrid w:val="0"/>
              <w:jc w:val="center"/>
              <w:rPr>
                <w:color w:val="000000"/>
              </w:rPr>
            </w:pPr>
          </w:p>
        </w:tc>
        <w:tc>
          <w:tcPr>
            <w:tcW w:w="8502" w:type="dxa"/>
            <w:gridSpan w:val="8"/>
            <w:vAlign w:val="center"/>
          </w:tcPr>
          <w:p w14:paraId="48584A86" w14:textId="77777777" w:rsidR="003A2368" w:rsidRPr="00F73ED5" w:rsidRDefault="00141283" w:rsidP="00F17A82">
            <w:pPr>
              <w:wordWrap w:val="0"/>
              <w:adjustRightInd w:val="0"/>
              <w:snapToGrid w:val="0"/>
              <w:spacing w:afterLines="50" w:after="156"/>
              <w:ind w:rightChars="900" w:right="1890"/>
              <w:jc w:val="right"/>
              <w:rPr>
                <w:color w:val="000000"/>
                <w:spacing w:val="20"/>
              </w:rPr>
            </w:pPr>
            <w:r w:rsidRPr="00F73ED5">
              <w:rPr>
                <w:color w:val="000000"/>
                <w:spacing w:val="6"/>
                <w:position w:val="2"/>
              </w:rPr>
              <w:t>测试人员</w:t>
            </w:r>
            <w:r w:rsidRPr="00F73ED5">
              <w:rPr>
                <w:color w:val="000000"/>
                <w:spacing w:val="6"/>
                <w:position w:val="2"/>
              </w:rPr>
              <w:t>(</w:t>
            </w:r>
            <w:r w:rsidRPr="00F73ED5">
              <w:rPr>
                <w:color w:val="000000"/>
                <w:spacing w:val="6"/>
                <w:position w:val="2"/>
              </w:rPr>
              <w:t>签字</w:t>
            </w:r>
            <w:r w:rsidRPr="00F73ED5">
              <w:rPr>
                <w:color w:val="000000"/>
                <w:spacing w:val="6"/>
                <w:position w:val="2"/>
              </w:rPr>
              <w:t>)</w:t>
            </w:r>
            <w:r w:rsidRPr="00F73ED5">
              <w:rPr>
                <w:color w:val="000000"/>
                <w:spacing w:val="20"/>
              </w:rPr>
              <w:t>：日期：</w:t>
            </w:r>
          </w:p>
          <w:p w14:paraId="7E2FC713" w14:textId="77777777" w:rsidR="003A2368" w:rsidRPr="00F73ED5" w:rsidRDefault="00141283">
            <w:pPr>
              <w:wordWrap w:val="0"/>
              <w:adjustRightInd w:val="0"/>
              <w:snapToGrid w:val="0"/>
              <w:ind w:rightChars="900" w:right="1890"/>
              <w:jc w:val="right"/>
              <w:rPr>
                <w:color w:val="000000"/>
                <w:spacing w:val="6"/>
                <w:position w:val="2"/>
              </w:rPr>
            </w:pPr>
            <w:r w:rsidRPr="00F73ED5">
              <w:rPr>
                <w:color w:val="000000"/>
                <w:spacing w:val="6"/>
                <w:position w:val="2"/>
              </w:rPr>
              <w:t>负责人</w:t>
            </w:r>
            <w:r w:rsidRPr="00F73ED5">
              <w:rPr>
                <w:color w:val="000000"/>
                <w:spacing w:val="6"/>
                <w:position w:val="2"/>
              </w:rPr>
              <w:t>(</w:t>
            </w:r>
            <w:r w:rsidRPr="00F73ED5">
              <w:rPr>
                <w:color w:val="000000"/>
                <w:spacing w:val="6"/>
                <w:position w:val="2"/>
              </w:rPr>
              <w:t>签字</w:t>
            </w:r>
            <w:r w:rsidRPr="00F73ED5">
              <w:rPr>
                <w:color w:val="000000"/>
                <w:spacing w:val="6"/>
                <w:position w:val="2"/>
              </w:rPr>
              <w:t>)</w:t>
            </w:r>
            <w:r w:rsidRPr="00F73ED5">
              <w:rPr>
                <w:color w:val="000000"/>
                <w:spacing w:val="6"/>
                <w:position w:val="2"/>
              </w:rPr>
              <w:t>：</w:t>
            </w:r>
            <w:r w:rsidRPr="00F73ED5">
              <w:rPr>
                <w:color w:val="000000"/>
                <w:spacing w:val="20"/>
              </w:rPr>
              <w:t>日期：</w:t>
            </w:r>
          </w:p>
        </w:tc>
      </w:tr>
      <w:tr w:rsidR="003A2368" w:rsidRPr="00F73ED5" w14:paraId="3D91058B" w14:textId="77777777">
        <w:trPr>
          <w:trHeight w:val="454"/>
          <w:jc w:val="center"/>
        </w:trPr>
        <w:tc>
          <w:tcPr>
            <w:tcW w:w="570" w:type="dxa"/>
            <w:vMerge w:val="restart"/>
            <w:vAlign w:val="center"/>
          </w:tcPr>
          <w:p w14:paraId="1BE45814" w14:textId="77777777" w:rsidR="003A2368" w:rsidRPr="00F73ED5" w:rsidRDefault="00141283">
            <w:pPr>
              <w:adjustRightInd w:val="0"/>
              <w:snapToGrid w:val="0"/>
              <w:jc w:val="center"/>
              <w:rPr>
                <w:color w:val="000000"/>
              </w:rPr>
            </w:pPr>
            <w:r w:rsidRPr="00F73ED5">
              <w:rPr>
                <w:color w:val="000000"/>
              </w:rPr>
              <w:t>评价</w:t>
            </w:r>
          </w:p>
          <w:p w14:paraId="2213BCA7" w14:textId="77777777" w:rsidR="003A2368" w:rsidRPr="00F73ED5" w:rsidRDefault="00141283">
            <w:pPr>
              <w:adjustRightInd w:val="0"/>
              <w:snapToGrid w:val="0"/>
              <w:jc w:val="center"/>
              <w:rPr>
                <w:color w:val="000000"/>
              </w:rPr>
            </w:pPr>
            <w:r w:rsidRPr="00F73ED5">
              <w:rPr>
                <w:color w:val="000000"/>
              </w:rPr>
              <w:t>结果</w:t>
            </w:r>
          </w:p>
        </w:tc>
        <w:tc>
          <w:tcPr>
            <w:tcW w:w="2123" w:type="dxa"/>
            <w:gridSpan w:val="2"/>
            <w:vAlign w:val="center"/>
          </w:tcPr>
          <w:p w14:paraId="6A390DC9" w14:textId="77777777" w:rsidR="003A2368" w:rsidRPr="00F73ED5" w:rsidRDefault="00141283">
            <w:pPr>
              <w:adjustRightInd w:val="0"/>
              <w:snapToGrid w:val="0"/>
              <w:jc w:val="center"/>
              <w:rPr>
                <w:color w:val="000000"/>
                <w:spacing w:val="20"/>
              </w:rPr>
            </w:pPr>
            <w:r w:rsidRPr="00F73ED5">
              <w:rPr>
                <w:color w:val="000000"/>
                <w:spacing w:val="6"/>
                <w:position w:val="2"/>
              </w:rPr>
              <w:t>能效指标值</w:t>
            </w:r>
            <w:r w:rsidRPr="00F73ED5">
              <w:rPr>
                <w:color w:val="000000"/>
                <w:spacing w:val="6"/>
                <w:position w:val="2"/>
              </w:rPr>
              <w:t>(EEI)</w:t>
            </w:r>
          </w:p>
        </w:tc>
        <w:tc>
          <w:tcPr>
            <w:tcW w:w="2124" w:type="dxa"/>
            <w:gridSpan w:val="2"/>
            <w:vAlign w:val="center"/>
          </w:tcPr>
          <w:p w14:paraId="29D2BDEC" w14:textId="77777777" w:rsidR="003A2368" w:rsidRPr="00F73ED5" w:rsidRDefault="003A2368">
            <w:pPr>
              <w:adjustRightInd w:val="0"/>
              <w:snapToGrid w:val="0"/>
              <w:jc w:val="center"/>
              <w:rPr>
                <w:color w:val="000000"/>
                <w:spacing w:val="20"/>
              </w:rPr>
            </w:pPr>
          </w:p>
        </w:tc>
        <w:tc>
          <w:tcPr>
            <w:tcW w:w="2124" w:type="dxa"/>
            <w:gridSpan w:val="3"/>
            <w:vAlign w:val="center"/>
          </w:tcPr>
          <w:p w14:paraId="14CCE1C6" w14:textId="77777777" w:rsidR="003A2368" w:rsidRPr="00F73ED5" w:rsidRDefault="00141283">
            <w:pPr>
              <w:adjustRightInd w:val="0"/>
              <w:snapToGrid w:val="0"/>
              <w:ind w:leftChars="-50" w:left="-105" w:rightChars="-50" w:right="-105"/>
              <w:jc w:val="center"/>
              <w:rPr>
                <w:color w:val="000000"/>
                <w:spacing w:val="20"/>
              </w:rPr>
            </w:pPr>
            <w:r w:rsidRPr="00F73ED5">
              <w:rPr>
                <w:color w:val="000000"/>
              </w:rPr>
              <w:t>能效等级</w:t>
            </w:r>
            <w:r w:rsidRPr="00F73ED5">
              <w:rPr>
                <w:color w:val="000000"/>
              </w:rPr>
              <w:t>(</w:t>
            </w:r>
            <w:r w:rsidRPr="00F73ED5">
              <w:rPr>
                <w:color w:val="000000"/>
              </w:rPr>
              <w:t>相应级别</w:t>
            </w:r>
            <w:r w:rsidRPr="00F73ED5">
              <w:rPr>
                <w:color w:val="000000"/>
              </w:rPr>
              <w:t>)</w:t>
            </w:r>
          </w:p>
        </w:tc>
        <w:tc>
          <w:tcPr>
            <w:tcW w:w="2131" w:type="dxa"/>
            <w:vAlign w:val="center"/>
          </w:tcPr>
          <w:p w14:paraId="12FE3702" w14:textId="77777777" w:rsidR="003A2368" w:rsidRPr="00F73ED5" w:rsidRDefault="003A2368">
            <w:pPr>
              <w:adjustRightInd w:val="0"/>
              <w:snapToGrid w:val="0"/>
              <w:ind w:firstLineChars="1150" w:firstLine="2875"/>
              <w:jc w:val="center"/>
              <w:rPr>
                <w:color w:val="000000"/>
                <w:spacing w:val="20"/>
              </w:rPr>
            </w:pPr>
          </w:p>
        </w:tc>
      </w:tr>
      <w:tr w:rsidR="003A2368" w:rsidRPr="00F73ED5" w14:paraId="2BFA48F2" w14:textId="77777777" w:rsidTr="00974E1C">
        <w:trPr>
          <w:trHeight w:val="509"/>
          <w:jc w:val="center"/>
        </w:trPr>
        <w:tc>
          <w:tcPr>
            <w:tcW w:w="570" w:type="dxa"/>
            <w:vMerge/>
            <w:vAlign w:val="center"/>
          </w:tcPr>
          <w:p w14:paraId="7F8E79B6" w14:textId="77777777" w:rsidR="003A2368" w:rsidRPr="00F73ED5" w:rsidRDefault="003A2368">
            <w:pPr>
              <w:adjustRightInd w:val="0"/>
              <w:snapToGrid w:val="0"/>
              <w:jc w:val="center"/>
              <w:rPr>
                <w:color w:val="000000"/>
              </w:rPr>
            </w:pPr>
          </w:p>
        </w:tc>
        <w:tc>
          <w:tcPr>
            <w:tcW w:w="8502" w:type="dxa"/>
            <w:gridSpan w:val="8"/>
            <w:vAlign w:val="center"/>
          </w:tcPr>
          <w:p w14:paraId="17E0419E" w14:textId="77777777" w:rsidR="003A2368" w:rsidRPr="00F73ED5" w:rsidRDefault="00141283" w:rsidP="00F17A82">
            <w:pPr>
              <w:adjustRightInd w:val="0"/>
              <w:snapToGrid w:val="0"/>
              <w:spacing w:afterLines="50" w:after="156"/>
              <w:ind w:rightChars="900" w:right="1890"/>
              <w:jc w:val="right"/>
              <w:rPr>
                <w:color w:val="000000"/>
              </w:rPr>
            </w:pPr>
            <w:r w:rsidRPr="00F73ED5">
              <w:rPr>
                <w:color w:val="000000"/>
              </w:rPr>
              <w:t>评价人员</w:t>
            </w:r>
            <w:r w:rsidRPr="00F73ED5">
              <w:rPr>
                <w:color w:val="000000"/>
              </w:rPr>
              <w:t>(</w:t>
            </w:r>
            <w:r w:rsidRPr="00F73ED5">
              <w:rPr>
                <w:color w:val="000000"/>
              </w:rPr>
              <w:t>签字</w:t>
            </w:r>
            <w:r w:rsidRPr="00F73ED5">
              <w:rPr>
                <w:color w:val="000000"/>
              </w:rPr>
              <w:t>)</w:t>
            </w:r>
            <w:r w:rsidRPr="00F73ED5">
              <w:rPr>
                <w:color w:val="000000"/>
              </w:rPr>
              <w:t>：日期：</w:t>
            </w:r>
          </w:p>
          <w:p w14:paraId="1141FFAD" w14:textId="77777777" w:rsidR="003A2368" w:rsidRPr="00F73ED5" w:rsidRDefault="00141283">
            <w:pPr>
              <w:wordWrap w:val="0"/>
              <w:adjustRightInd w:val="0"/>
              <w:snapToGrid w:val="0"/>
              <w:ind w:rightChars="900" w:right="1890"/>
              <w:jc w:val="right"/>
              <w:rPr>
                <w:color w:val="000000"/>
              </w:rPr>
            </w:pPr>
            <w:r w:rsidRPr="00F73ED5">
              <w:rPr>
                <w:color w:val="000000"/>
              </w:rPr>
              <w:t>负责人</w:t>
            </w:r>
            <w:r w:rsidRPr="00F73ED5">
              <w:rPr>
                <w:color w:val="000000"/>
              </w:rPr>
              <w:t>(</w:t>
            </w:r>
            <w:r w:rsidRPr="00F73ED5">
              <w:rPr>
                <w:color w:val="000000"/>
              </w:rPr>
              <w:t>签字</w:t>
            </w:r>
            <w:r w:rsidRPr="00F73ED5">
              <w:rPr>
                <w:color w:val="000000"/>
              </w:rPr>
              <w:t>)</w:t>
            </w:r>
            <w:r w:rsidRPr="00F73ED5">
              <w:rPr>
                <w:color w:val="000000"/>
              </w:rPr>
              <w:t>：日期：</w:t>
            </w:r>
          </w:p>
        </w:tc>
      </w:tr>
      <w:tr w:rsidR="003A2368" w:rsidRPr="00F73ED5" w14:paraId="05BAC323" w14:textId="77777777">
        <w:trPr>
          <w:trHeight w:val="510"/>
          <w:jc w:val="center"/>
        </w:trPr>
        <w:tc>
          <w:tcPr>
            <w:tcW w:w="5176" w:type="dxa"/>
            <w:gridSpan w:val="6"/>
            <w:vAlign w:val="center"/>
          </w:tcPr>
          <w:p w14:paraId="3BCD2F20" w14:textId="77777777" w:rsidR="003A2368" w:rsidRPr="00F73ED5" w:rsidRDefault="00141283">
            <w:pPr>
              <w:adjustRightInd w:val="0"/>
              <w:snapToGrid w:val="0"/>
              <w:jc w:val="left"/>
              <w:rPr>
                <w:color w:val="000000"/>
                <w:spacing w:val="20"/>
              </w:rPr>
            </w:pPr>
            <w:r w:rsidRPr="00F73ED5">
              <w:rPr>
                <w:color w:val="000000"/>
                <w:spacing w:val="20"/>
              </w:rPr>
              <w:t>编制：日期：</w:t>
            </w:r>
          </w:p>
        </w:tc>
        <w:tc>
          <w:tcPr>
            <w:tcW w:w="3896" w:type="dxa"/>
            <w:gridSpan w:val="3"/>
            <w:vMerge w:val="restart"/>
          </w:tcPr>
          <w:p w14:paraId="4995B5D7" w14:textId="77777777" w:rsidR="003A2368" w:rsidRPr="00F73ED5" w:rsidRDefault="00141283">
            <w:pPr>
              <w:adjustRightInd w:val="0"/>
              <w:snapToGrid w:val="0"/>
              <w:spacing w:before="360"/>
              <w:jc w:val="right"/>
              <w:rPr>
                <w:color w:val="000000"/>
                <w:szCs w:val="21"/>
              </w:rPr>
            </w:pPr>
            <w:r w:rsidRPr="00F73ED5">
              <w:rPr>
                <w:color w:val="000000"/>
                <w:szCs w:val="21"/>
              </w:rPr>
              <w:t>(</w:t>
            </w:r>
            <w:r w:rsidRPr="00F73ED5">
              <w:rPr>
                <w:color w:val="000000"/>
                <w:szCs w:val="21"/>
              </w:rPr>
              <w:t>测试评价机构专用章</w:t>
            </w:r>
            <w:r w:rsidRPr="00F73ED5">
              <w:rPr>
                <w:color w:val="000000"/>
                <w:szCs w:val="21"/>
              </w:rPr>
              <w:t>)</w:t>
            </w:r>
          </w:p>
          <w:p w14:paraId="0F6DE36F" w14:textId="77777777" w:rsidR="003A2368" w:rsidRPr="00F73ED5" w:rsidRDefault="00141283">
            <w:pPr>
              <w:wordWrap w:val="0"/>
              <w:adjustRightInd w:val="0"/>
              <w:snapToGrid w:val="0"/>
              <w:jc w:val="right"/>
              <w:rPr>
                <w:color w:val="000000"/>
              </w:rPr>
            </w:pPr>
            <w:r w:rsidRPr="00F73ED5">
              <w:rPr>
                <w:color w:val="000000"/>
              </w:rPr>
              <w:t>年月日</w:t>
            </w:r>
          </w:p>
        </w:tc>
      </w:tr>
      <w:tr w:rsidR="003A2368" w:rsidRPr="00F73ED5" w14:paraId="2255F973" w14:textId="77777777">
        <w:trPr>
          <w:trHeight w:val="510"/>
          <w:jc w:val="center"/>
        </w:trPr>
        <w:tc>
          <w:tcPr>
            <w:tcW w:w="5176" w:type="dxa"/>
            <w:gridSpan w:val="6"/>
            <w:vAlign w:val="center"/>
          </w:tcPr>
          <w:p w14:paraId="68DCD6D3" w14:textId="77777777" w:rsidR="003A2368" w:rsidRPr="00F73ED5" w:rsidRDefault="00141283">
            <w:pPr>
              <w:adjustRightInd w:val="0"/>
              <w:snapToGrid w:val="0"/>
              <w:jc w:val="left"/>
              <w:rPr>
                <w:color w:val="000000"/>
                <w:spacing w:val="20"/>
              </w:rPr>
            </w:pPr>
            <w:r w:rsidRPr="00F73ED5">
              <w:rPr>
                <w:color w:val="000000"/>
                <w:spacing w:val="20"/>
              </w:rPr>
              <w:t>审核：日期：</w:t>
            </w:r>
          </w:p>
        </w:tc>
        <w:tc>
          <w:tcPr>
            <w:tcW w:w="3896" w:type="dxa"/>
            <w:gridSpan w:val="3"/>
            <w:vMerge/>
            <w:vAlign w:val="center"/>
          </w:tcPr>
          <w:p w14:paraId="7B2A56EF" w14:textId="77777777" w:rsidR="003A2368" w:rsidRPr="00F73ED5" w:rsidRDefault="003A2368">
            <w:pPr>
              <w:adjustRightInd w:val="0"/>
              <w:snapToGrid w:val="0"/>
              <w:spacing w:before="120"/>
              <w:jc w:val="left"/>
              <w:rPr>
                <w:color w:val="000000"/>
                <w:spacing w:val="20"/>
              </w:rPr>
            </w:pPr>
          </w:p>
        </w:tc>
      </w:tr>
      <w:tr w:rsidR="003A2368" w:rsidRPr="00F73ED5" w14:paraId="2CCA2E3B" w14:textId="77777777">
        <w:trPr>
          <w:trHeight w:val="510"/>
          <w:jc w:val="center"/>
        </w:trPr>
        <w:tc>
          <w:tcPr>
            <w:tcW w:w="5176" w:type="dxa"/>
            <w:gridSpan w:val="6"/>
            <w:tcBorders>
              <w:bottom w:val="single" w:sz="12" w:space="0" w:color="auto"/>
            </w:tcBorders>
            <w:vAlign w:val="center"/>
          </w:tcPr>
          <w:p w14:paraId="574F7689" w14:textId="77777777" w:rsidR="003A2368" w:rsidRPr="00F73ED5" w:rsidRDefault="00141283">
            <w:pPr>
              <w:adjustRightInd w:val="0"/>
              <w:snapToGrid w:val="0"/>
              <w:jc w:val="left"/>
              <w:rPr>
                <w:color w:val="000000"/>
                <w:spacing w:val="20"/>
              </w:rPr>
            </w:pPr>
            <w:r w:rsidRPr="00F73ED5">
              <w:rPr>
                <w:color w:val="000000"/>
                <w:spacing w:val="20"/>
              </w:rPr>
              <w:t>批准：日期：</w:t>
            </w:r>
          </w:p>
        </w:tc>
        <w:tc>
          <w:tcPr>
            <w:tcW w:w="3896" w:type="dxa"/>
            <w:gridSpan w:val="3"/>
            <w:vMerge/>
            <w:tcBorders>
              <w:bottom w:val="single" w:sz="12" w:space="0" w:color="auto"/>
            </w:tcBorders>
            <w:vAlign w:val="center"/>
          </w:tcPr>
          <w:p w14:paraId="1E8343BB" w14:textId="77777777" w:rsidR="003A2368" w:rsidRPr="00F73ED5" w:rsidRDefault="003A2368">
            <w:pPr>
              <w:adjustRightInd w:val="0"/>
              <w:snapToGrid w:val="0"/>
              <w:spacing w:before="120"/>
              <w:jc w:val="left"/>
              <w:rPr>
                <w:color w:val="000000"/>
                <w:spacing w:val="20"/>
              </w:rPr>
            </w:pPr>
          </w:p>
        </w:tc>
      </w:tr>
    </w:tbl>
    <w:p w14:paraId="635C6A58" w14:textId="1C3F1EB8" w:rsidR="003A2368" w:rsidRPr="00F73ED5" w:rsidRDefault="00141283">
      <w:pPr>
        <w:adjustRightInd w:val="0"/>
        <w:snapToGrid w:val="0"/>
        <w:jc w:val="center"/>
        <w:rPr>
          <w:color w:val="000000"/>
          <w:spacing w:val="10"/>
          <w:position w:val="16"/>
        </w:rPr>
      </w:pPr>
      <w:r w:rsidRPr="00F73ED5">
        <w:rPr>
          <w:color w:val="000000"/>
          <w:spacing w:val="10"/>
          <w:position w:val="16"/>
        </w:rPr>
        <w:t>共</w:t>
      </w:r>
      <w:r w:rsidR="006012C6" w:rsidRPr="00F73ED5">
        <w:rPr>
          <w:color w:val="000000"/>
          <w:spacing w:val="10"/>
          <w:position w:val="16"/>
        </w:rPr>
        <w:t xml:space="preserve"> </w:t>
      </w:r>
      <w:r w:rsidRPr="00F73ED5">
        <w:rPr>
          <w:color w:val="000000"/>
          <w:spacing w:val="10"/>
          <w:position w:val="16"/>
        </w:rPr>
        <w:t>页</w:t>
      </w:r>
      <w:r w:rsidR="006012C6" w:rsidRPr="00F73ED5">
        <w:rPr>
          <w:color w:val="000000"/>
          <w:spacing w:val="10"/>
          <w:position w:val="16"/>
        </w:rPr>
        <w:t xml:space="preserve"> </w:t>
      </w:r>
      <w:r w:rsidRPr="00F73ED5">
        <w:rPr>
          <w:color w:val="000000"/>
          <w:spacing w:val="10"/>
          <w:position w:val="16"/>
        </w:rPr>
        <w:t>第</w:t>
      </w:r>
      <w:r w:rsidR="006012C6" w:rsidRPr="00F73ED5">
        <w:rPr>
          <w:color w:val="000000"/>
          <w:spacing w:val="10"/>
          <w:position w:val="16"/>
        </w:rPr>
        <w:t xml:space="preserve"> </w:t>
      </w:r>
      <w:r w:rsidRPr="00F73ED5">
        <w:rPr>
          <w:color w:val="000000"/>
          <w:spacing w:val="10"/>
          <w:position w:val="16"/>
        </w:rPr>
        <w:t>页</w:t>
      </w:r>
    </w:p>
    <w:p w14:paraId="6B6894CC" w14:textId="77777777" w:rsidR="003A2368" w:rsidRPr="00F73ED5" w:rsidRDefault="00141283">
      <w:pPr>
        <w:adjustRightInd w:val="0"/>
        <w:snapToGrid w:val="0"/>
        <w:spacing w:before="600" w:after="400" w:line="460" w:lineRule="exact"/>
        <w:jc w:val="center"/>
        <w:rPr>
          <w:snapToGrid w:val="0"/>
          <w:color w:val="000000"/>
          <w:spacing w:val="10"/>
          <w:sz w:val="24"/>
          <w:u w:val="single"/>
        </w:rPr>
      </w:pPr>
      <w:r w:rsidRPr="00F73ED5">
        <w:rPr>
          <w:snapToGrid w:val="0"/>
          <w:color w:val="000000"/>
          <w:spacing w:val="10"/>
          <w:sz w:val="24"/>
        </w:rPr>
        <w:lastRenderedPageBreak/>
        <w:t>报告编号：</w:t>
      </w:r>
    </w:p>
    <w:p w14:paraId="2621465B" w14:textId="77777777" w:rsidR="003A2368" w:rsidRPr="00AF4E6F" w:rsidRDefault="00141283">
      <w:pPr>
        <w:spacing w:line="300" w:lineRule="auto"/>
        <w:ind w:firstLineChars="200" w:firstLine="460"/>
        <w:rPr>
          <w:rFonts w:ascii="黑体" w:eastAsia="黑体" w:hAnsi="黑体"/>
          <w:snapToGrid w:val="0"/>
          <w:color w:val="000000"/>
          <w:spacing w:val="10"/>
          <w:kern w:val="0"/>
          <w:szCs w:val="20"/>
        </w:rPr>
      </w:pPr>
      <w:r w:rsidRPr="00AF4E6F">
        <w:rPr>
          <w:rFonts w:ascii="黑体" w:eastAsia="黑体" w:hAnsi="黑体"/>
          <w:snapToGrid w:val="0"/>
          <w:color w:val="000000"/>
          <w:spacing w:val="10"/>
          <w:kern w:val="0"/>
          <w:szCs w:val="20"/>
        </w:rPr>
        <w:t>1  测试产品技术数据</w:t>
      </w:r>
    </w:p>
    <w:tbl>
      <w:tblPr>
        <w:tblW w:w="8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1"/>
        <w:gridCol w:w="3643"/>
        <w:gridCol w:w="948"/>
        <w:gridCol w:w="2655"/>
      </w:tblGrid>
      <w:tr w:rsidR="00DD63FE" w:rsidRPr="00F73ED5" w14:paraId="3B4E1AF9" w14:textId="77777777" w:rsidTr="00CB16CC">
        <w:trPr>
          <w:trHeight w:val="387"/>
          <w:jc w:val="center"/>
        </w:trPr>
        <w:tc>
          <w:tcPr>
            <w:tcW w:w="1041" w:type="dxa"/>
            <w:tcBorders>
              <w:top w:val="single" w:sz="12" w:space="0" w:color="auto"/>
            </w:tcBorders>
            <w:vAlign w:val="center"/>
          </w:tcPr>
          <w:p w14:paraId="6594C86E" w14:textId="77777777" w:rsidR="00DD63FE" w:rsidRPr="00F73ED5" w:rsidRDefault="00DD63FE">
            <w:pPr>
              <w:adjustRightInd w:val="0"/>
              <w:snapToGrid w:val="0"/>
              <w:jc w:val="center"/>
              <w:rPr>
                <w:color w:val="000000"/>
                <w:spacing w:val="10"/>
              </w:rPr>
            </w:pPr>
            <w:r w:rsidRPr="00F73ED5">
              <w:rPr>
                <w:color w:val="000000"/>
                <w:spacing w:val="10"/>
              </w:rPr>
              <w:t>序号</w:t>
            </w:r>
          </w:p>
        </w:tc>
        <w:tc>
          <w:tcPr>
            <w:tcW w:w="3643" w:type="dxa"/>
            <w:tcBorders>
              <w:top w:val="single" w:sz="12" w:space="0" w:color="auto"/>
            </w:tcBorders>
            <w:vAlign w:val="center"/>
          </w:tcPr>
          <w:p w14:paraId="17DA06B8" w14:textId="77777777" w:rsidR="00DD63FE" w:rsidRPr="00F73ED5" w:rsidRDefault="00DD63FE">
            <w:pPr>
              <w:adjustRightInd w:val="0"/>
              <w:snapToGrid w:val="0"/>
              <w:jc w:val="center"/>
              <w:rPr>
                <w:color w:val="000000"/>
              </w:rPr>
            </w:pPr>
            <w:r w:rsidRPr="00F73ED5">
              <w:rPr>
                <w:color w:val="000000"/>
                <w:spacing w:val="10"/>
              </w:rPr>
              <w:t>名称</w:t>
            </w:r>
          </w:p>
        </w:tc>
        <w:tc>
          <w:tcPr>
            <w:tcW w:w="948" w:type="dxa"/>
            <w:tcBorders>
              <w:top w:val="single" w:sz="12" w:space="0" w:color="auto"/>
            </w:tcBorders>
            <w:vAlign w:val="center"/>
          </w:tcPr>
          <w:p w14:paraId="224083C2" w14:textId="77777777" w:rsidR="00DD63FE" w:rsidRPr="00F73ED5" w:rsidRDefault="00DD63FE">
            <w:pPr>
              <w:adjustRightInd w:val="0"/>
              <w:snapToGrid w:val="0"/>
              <w:jc w:val="center"/>
              <w:rPr>
                <w:color w:val="000000"/>
              </w:rPr>
            </w:pPr>
            <w:r w:rsidRPr="00F73ED5">
              <w:rPr>
                <w:color w:val="000000"/>
                <w:spacing w:val="10"/>
              </w:rPr>
              <w:t>单位</w:t>
            </w:r>
          </w:p>
        </w:tc>
        <w:tc>
          <w:tcPr>
            <w:tcW w:w="2655" w:type="dxa"/>
            <w:tcBorders>
              <w:top w:val="single" w:sz="12" w:space="0" w:color="auto"/>
            </w:tcBorders>
            <w:vAlign w:val="center"/>
          </w:tcPr>
          <w:p w14:paraId="200B64D2" w14:textId="31870E87" w:rsidR="00DD63FE" w:rsidRPr="00F73ED5" w:rsidRDefault="00E531E9">
            <w:pPr>
              <w:adjustRightInd w:val="0"/>
              <w:snapToGrid w:val="0"/>
              <w:jc w:val="center"/>
              <w:rPr>
                <w:color w:val="000000"/>
              </w:rPr>
            </w:pPr>
            <w:r>
              <w:rPr>
                <w:rFonts w:hint="eastAsia"/>
                <w:color w:val="000000"/>
                <w:spacing w:val="10"/>
              </w:rPr>
              <w:t>技术</w:t>
            </w:r>
            <w:r w:rsidR="00DD63FE">
              <w:rPr>
                <w:rFonts w:hint="eastAsia"/>
                <w:color w:val="000000"/>
                <w:spacing w:val="10"/>
              </w:rPr>
              <w:t>参数</w:t>
            </w:r>
          </w:p>
        </w:tc>
      </w:tr>
      <w:tr w:rsidR="00DD63FE" w:rsidRPr="00F73ED5" w14:paraId="1758E077" w14:textId="77777777" w:rsidTr="00CB16CC">
        <w:trPr>
          <w:trHeight w:val="387"/>
          <w:jc w:val="center"/>
        </w:trPr>
        <w:tc>
          <w:tcPr>
            <w:tcW w:w="1041" w:type="dxa"/>
            <w:vAlign w:val="center"/>
          </w:tcPr>
          <w:p w14:paraId="3E6D91CE" w14:textId="77777777" w:rsidR="00DD63FE" w:rsidRPr="00F73ED5" w:rsidRDefault="00DD63FE">
            <w:pPr>
              <w:adjustRightInd w:val="0"/>
              <w:snapToGrid w:val="0"/>
              <w:jc w:val="center"/>
              <w:rPr>
                <w:color w:val="000000"/>
                <w:spacing w:val="10"/>
              </w:rPr>
            </w:pPr>
            <w:r w:rsidRPr="00F73ED5">
              <w:rPr>
                <w:color w:val="000000"/>
                <w:spacing w:val="10"/>
              </w:rPr>
              <w:t>1</w:t>
            </w:r>
          </w:p>
        </w:tc>
        <w:tc>
          <w:tcPr>
            <w:tcW w:w="3643" w:type="dxa"/>
            <w:vAlign w:val="center"/>
          </w:tcPr>
          <w:p w14:paraId="0C7F7364" w14:textId="77777777" w:rsidR="00DD63FE" w:rsidRPr="00F73ED5" w:rsidRDefault="00DD63FE">
            <w:pPr>
              <w:adjustRightInd w:val="0"/>
              <w:snapToGrid w:val="0"/>
              <w:rPr>
                <w:color w:val="000000"/>
              </w:rPr>
            </w:pPr>
            <w:r w:rsidRPr="00F73ED5">
              <w:rPr>
                <w:color w:val="000000"/>
              </w:rPr>
              <w:t>壳体内径</w:t>
            </w:r>
          </w:p>
        </w:tc>
        <w:tc>
          <w:tcPr>
            <w:tcW w:w="948" w:type="dxa"/>
            <w:vAlign w:val="center"/>
          </w:tcPr>
          <w:p w14:paraId="107A77DB" w14:textId="77777777" w:rsidR="00DD63FE" w:rsidRPr="00F73ED5" w:rsidRDefault="00DD63FE" w:rsidP="00361747">
            <w:pPr>
              <w:adjustRightInd w:val="0"/>
              <w:snapToGrid w:val="0"/>
              <w:jc w:val="center"/>
              <w:rPr>
                <w:color w:val="000000"/>
              </w:rPr>
            </w:pPr>
            <w:r w:rsidRPr="00F73ED5">
              <w:rPr>
                <w:color w:val="000000"/>
              </w:rPr>
              <w:t>mm</w:t>
            </w:r>
          </w:p>
        </w:tc>
        <w:tc>
          <w:tcPr>
            <w:tcW w:w="2655" w:type="dxa"/>
            <w:vAlign w:val="center"/>
          </w:tcPr>
          <w:p w14:paraId="4554CCB2" w14:textId="77777777" w:rsidR="00DD63FE" w:rsidRPr="00F73ED5" w:rsidRDefault="00DD63FE">
            <w:pPr>
              <w:adjustRightInd w:val="0"/>
              <w:snapToGrid w:val="0"/>
              <w:jc w:val="center"/>
              <w:rPr>
                <w:color w:val="000000"/>
              </w:rPr>
            </w:pPr>
          </w:p>
        </w:tc>
      </w:tr>
      <w:tr w:rsidR="00DD63FE" w:rsidRPr="00F73ED5" w14:paraId="79D3D5FD" w14:textId="77777777" w:rsidTr="00CB16CC">
        <w:trPr>
          <w:trHeight w:val="387"/>
          <w:jc w:val="center"/>
        </w:trPr>
        <w:tc>
          <w:tcPr>
            <w:tcW w:w="1041" w:type="dxa"/>
            <w:vAlign w:val="center"/>
          </w:tcPr>
          <w:p w14:paraId="47A7F60B" w14:textId="77777777" w:rsidR="00DD63FE" w:rsidRPr="00F73ED5" w:rsidRDefault="00DD63FE">
            <w:pPr>
              <w:adjustRightInd w:val="0"/>
              <w:snapToGrid w:val="0"/>
              <w:jc w:val="center"/>
              <w:rPr>
                <w:color w:val="000000"/>
                <w:spacing w:val="10"/>
              </w:rPr>
            </w:pPr>
            <w:r w:rsidRPr="00F73ED5">
              <w:rPr>
                <w:color w:val="000000"/>
                <w:spacing w:val="10"/>
              </w:rPr>
              <w:t>2</w:t>
            </w:r>
          </w:p>
        </w:tc>
        <w:tc>
          <w:tcPr>
            <w:tcW w:w="3643" w:type="dxa"/>
            <w:vAlign w:val="center"/>
          </w:tcPr>
          <w:p w14:paraId="1196E269" w14:textId="77777777" w:rsidR="00DD63FE" w:rsidRPr="00F73ED5" w:rsidRDefault="00DD63FE">
            <w:pPr>
              <w:adjustRightInd w:val="0"/>
              <w:snapToGrid w:val="0"/>
              <w:rPr>
                <w:color w:val="000000"/>
                <w:spacing w:val="10"/>
              </w:rPr>
            </w:pPr>
            <w:r w:rsidRPr="00F73ED5">
              <w:rPr>
                <w:color w:val="000000"/>
                <w:spacing w:val="10"/>
              </w:rPr>
              <w:t>管子根数</w:t>
            </w:r>
          </w:p>
        </w:tc>
        <w:tc>
          <w:tcPr>
            <w:tcW w:w="948" w:type="dxa"/>
            <w:vAlign w:val="center"/>
          </w:tcPr>
          <w:p w14:paraId="64788486" w14:textId="77777777" w:rsidR="00DD63FE" w:rsidRPr="00F73ED5" w:rsidRDefault="00DD63FE" w:rsidP="00361747">
            <w:pPr>
              <w:adjustRightInd w:val="0"/>
              <w:snapToGrid w:val="0"/>
              <w:jc w:val="center"/>
              <w:rPr>
                <w:color w:val="000000"/>
                <w:spacing w:val="10"/>
              </w:rPr>
            </w:pPr>
            <w:r w:rsidRPr="00F73ED5">
              <w:rPr>
                <w:color w:val="000000"/>
                <w:spacing w:val="10"/>
              </w:rPr>
              <w:t>根</w:t>
            </w:r>
          </w:p>
        </w:tc>
        <w:tc>
          <w:tcPr>
            <w:tcW w:w="2655" w:type="dxa"/>
            <w:vAlign w:val="center"/>
          </w:tcPr>
          <w:p w14:paraId="7E80F339" w14:textId="77777777" w:rsidR="00DD63FE" w:rsidRPr="00F73ED5" w:rsidRDefault="00DD63FE">
            <w:pPr>
              <w:adjustRightInd w:val="0"/>
              <w:snapToGrid w:val="0"/>
              <w:jc w:val="center"/>
              <w:rPr>
                <w:color w:val="000000"/>
              </w:rPr>
            </w:pPr>
          </w:p>
        </w:tc>
      </w:tr>
      <w:tr w:rsidR="00DD63FE" w:rsidRPr="00F73ED5" w14:paraId="4EE9D76F" w14:textId="77777777" w:rsidTr="00CB16CC">
        <w:trPr>
          <w:trHeight w:val="387"/>
          <w:jc w:val="center"/>
        </w:trPr>
        <w:tc>
          <w:tcPr>
            <w:tcW w:w="1041" w:type="dxa"/>
            <w:vAlign w:val="center"/>
          </w:tcPr>
          <w:p w14:paraId="4EC54D49" w14:textId="77777777" w:rsidR="00DD63FE" w:rsidRPr="00F73ED5" w:rsidRDefault="00DD63FE">
            <w:pPr>
              <w:adjustRightInd w:val="0"/>
              <w:snapToGrid w:val="0"/>
              <w:jc w:val="center"/>
              <w:rPr>
                <w:color w:val="000000"/>
                <w:spacing w:val="10"/>
              </w:rPr>
            </w:pPr>
            <w:r w:rsidRPr="00F73ED5">
              <w:rPr>
                <w:color w:val="000000"/>
                <w:spacing w:val="10"/>
              </w:rPr>
              <w:t>3</w:t>
            </w:r>
          </w:p>
        </w:tc>
        <w:tc>
          <w:tcPr>
            <w:tcW w:w="3643" w:type="dxa"/>
            <w:vAlign w:val="center"/>
          </w:tcPr>
          <w:p w14:paraId="0232C576" w14:textId="77777777" w:rsidR="00DD63FE" w:rsidRPr="00F73ED5" w:rsidRDefault="00DD63FE">
            <w:pPr>
              <w:adjustRightInd w:val="0"/>
              <w:snapToGrid w:val="0"/>
              <w:rPr>
                <w:color w:val="000000"/>
              </w:rPr>
            </w:pPr>
            <w:r w:rsidRPr="00F73ED5">
              <w:rPr>
                <w:color w:val="000000"/>
              </w:rPr>
              <w:t>管子外径</w:t>
            </w:r>
          </w:p>
        </w:tc>
        <w:tc>
          <w:tcPr>
            <w:tcW w:w="948" w:type="dxa"/>
            <w:vAlign w:val="center"/>
          </w:tcPr>
          <w:p w14:paraId="70CDEE78" w14:textId="77777777" w:rsidR="00DD63FE" w:rsidRPr="00F73ED5" w:rsidRDefault="00DD63FE" w:rsidP="00361747">
            <w:pPr>
              <w:adjustRightInd w:val="0"/>
              <w:snapToGrid w:val="0"/>
              <w:jc w:val="center"/>
              <w:rPr>
                <w:color w:val="000000"/>
              </w:rPr>
            </w:pPr>
            <w:r w:rsidRPr="00F73ED5">
              <w:rPr>
                <w:color w:val="000000"/>
              </w:rPr>
              <w:t>mm</w:t>
            </w:r>
          </w:p>
        </w:tc>
        <w:tc>
          <w:tcPr>
            <w:tcW w:w="2655" w:type="dxa"/>
            <w:vAlign w:val="center"/>
          </w:tcPr>
          <w:p w14:paraId="2742710D" w14:textId="77777777" w:rsidR="00DD63FE" w:rsidRPr="00F73ED5" w:rsidRDefault="00DD63FE">
            <w:pPr>
              <w:adjustRightInd w:val="0"/>
              <w:snapToGrid w:val="0"/>
              <w:jc w:val="center"/>
              <w:rPr>
                <w:color w:val="000000"/>
              </w:rPr>
            </w:pPr>
          </w:p>
        </w:tc>
      </w:tr>
      <w:tr w:rsidR="00DD63FE" w:rsidRPr="00F73ED5" w14:paraId="02EFDB24" w14:textId="77777777" w:rsidTr="00CB16CC">
        <w:trPr>
          <w:trHeight w:val="387"/>
          <w:jc w:val="center"/>
        </w:trPr>
        <w:tc>
          <w:tcPr>
            <w:tcW w:w="1041" w:type="dxa"/>
            <w:vAlign w:val="center"/>
          </w:tcPr>
          <w:p w14:paraId="7BFAAEFD" w14:textId="77777777" w:rsidR="00DD63FE" w:rsidRPr="00F73ED5" w:rsidRDefault="00DD63FE">
            <w:pPr>
              <w:adjustRightInd w:val="0"/>
              <w:snapToGrid w:val="0"/>
              <w:jc w:val="center"/>
              <w:rPr>
                <w:color w:val="000000"/>
                <w:spacing w:val="10"/>
              </w:rPr>
            </w:pPr>
            <w:r w:rsidRPr="00F73ED5">
              <w:rPr>
                <w:color w:val="000000"/>
                <w:spacing w:val="10"/>
              </w:rPr>
              <w:t>4</w:t>
            </w:r>
          </w:p>
        </w:tc>
        <w:tc>
          <w:tcPr>
            <w:tcW w:w="3643" w:type="dxa"/>
            <w:vAlign w:val="center"/>
          </w:tcPr>
          <w:p w14:paraId="5B180ECD" w14:textId="77777777" w:rsidR="00DD63FE" w:rsidRPr="00F73ED5" w:rsidRDefault="00DD63FE">
            <w:pPr>
              <w:adjustRightInd w:val="0"/>
              <w:snapToGrid w:val="0"/>
              <w:rPr>
                <w:color w:val="000000"/>
              </w:rPr>
            </w:pPr>
            <w:r w:rsidRPr="00F73ED5">
              <w:rPr>
                <w:color w:val="000000"/>
              </w:rPr>
              <w:t>管子壁厚</w:t>
            </w:r>
          </w:p>
        </w:tc>
        <w:tc>
          <w:tcPr>
            <w:tcW w:w="948" w:type="dxa"/>
            <w:vAlign w:val="center"/>
          </w:tcPr>
          <w:p w14:paraId="44FCC815" w14:textId="77777777" w:rsidR="00DD63FE" w:rsidRPr="00F73ED5" w:rsidRDefault="00DD63FE" w:rsidP="00361747">
            <w:pPr>
              <w:adjustRightInd w:val="0"/>
              <w:snapToGrid w:val="0"/>
              <w:jc w:val="center"/>
              <w:rPr>
                <w:color w:val="000000"/>
              </w:rPr>
            </w:pPr>
            <w:r w:rsidRPr="00F73ED5">
              <w:rPr>
                <w:color w:val="000000"/>
                <w:spacing w:val="10"/>
              </w:rPr>
              <w:t>mm</w:t>
            </w:r>
          </w:p>
        </w:tc>
        <w:tc>
          <w:tcPr>
            <w:tcW w:w="2655" w:type="dxa"/>
            <w:vAlign w:val="center"/>
          </w:tcPr>
          <w:p w14:paraId="30949FE7" w14:textId="77777777" w:rsidR="00DD63FE" w:rsidRPr="00F73ED5" w:rsidRDefault="00DD63FE">
            <w:pPr>
              <w:adjustRightInd w:val="0"/>
              <w:snapToGrid w:val="0"/>
              <w:jc w:val="center"/>
              <w:rPr>
                <w:color w:val="000000"/>
              </w:rPr>
            </w:pPr>
          </w:p>
        </w:tc>
      </w:tr>
      <w:tr w:rsidR="00DD63FE" w:rsidRPr="00F73ED5" w14:paraId="016ADB91" w14:textId="77777777" w:rsidTr="00CB16CC">
        <w:trPr>
          <w:trHeight w:val="387"/>
          <w:jc w:val="center"/>
        </w:trPr>
        <w:tc>
          <w:tcPr>
            <w:tcW w:w="1041" w:type="dxa"/>
            <w:vAlign w:val="center"/>
          </w:tcPr>
          <w:p w14:paraId="46B69C77" w14:textId="77777777" w:rsidR="00DD63FE" w:rsidRPr="00F73ED5" w:rsidRDefault="00DD63FE">
            <w:pPr>
              <w:adjustRightInd w:val="0"/>
              <w:snapToGrid w:val="0"/>
              <w:jc w:val="center"/>
              <w:rPr>
                <w:color w:val="000000"/>
                <w:spacing w:val="10"/>
              </w:rPr>
            </w:pPr>
            <w:r w:rsidRPr="00F73ED5">
              <w:rPr>
                <w:color w:val="000000"/>
                <w:spacing w:val="10"/>
              </w:rPr>
              <w:t>5</w:t>
            </w:r>
          </w:p>
        </w:tc>
        <w:tc>
          <w:tcPr>
            <w:tcW w:w="3643" w:type="dxa"/>
            <w:vAlign w:val="center"/>
          </w:tcPr>
          <w:p w14:paraId="669D5766" w14:textId="77777777" w:rsidR="00DD63FE" w:rsidRPr="00F73ED5" w:rsidRDefault="00DD63FE">
            <w:pPr>
              <w:adjustRightInd w:val="0"/>
              <w:snapToGrid w:val="0"/>
              <w:rPr>
                <w:color w:val="000000"/>
                <w:spacing w:val="10"/>
              </w:rPr>
            </w:pPr>
            <w:r w:rsidRPr="00F73ED5">
              <w:rPr>
                <w:color w:val="000000"/>
                <w:spacing w:val="10"/>
              </w:rPr>
              <w:t>管长</w:t>
            </w:r>
          </w:p>
        </w:tc>
        <w:tc>
          <w:tcPr>
            <w:tcW w:w="948" w:type="dxa"/>
            <w:vAlign w:val="center"/>
          </w:tcPr>
          <w:p w14:paraId="3D2ED08D" w14:textId="77777777" w:rsidR="00DD63FE" w:rsidRPr="00F73ED5" w:rsidRDefault="00DD63FE" w:rsidP="00361747">
            <w:pPr>
              <w:adjustRightInd w:val="0"/>
              <w:snapToGrid w:val="0"/>
              <w:jc w:val="center"/>
              <w:rPr>
                <w:color w:val="000000"/>
                <w:spacing w:val="10"/>
              </w:rPr>
            </w:pPr>
            <w:r w:rsidRPr="00F73ED5">
              <w:rPr>
                <w:color w:val="000000"/>
                <w:spacing w:val="10"/>
              </w:rPr>
              <w:t>mm</w:t>
            </w:r>
          </w:p>
        </w:tc>
        <w:tc>
          <w:tcPr>
            <w:tcW w:w="2655" w:type="dxa"/>
            <w:vAlign w:val="center"/>
          </w:tcPr>
          <w:p w14:paraId="48038BA9" w14:textId="77777777" w:rsidR="00DD63FE" w:rsidRPr="00F73ED5" w:rsidRDefault="00DD63FE">
            <w:pPr>
              <w:adjustRightInd w:val="0"/>
              <w:snapToGrid w:val="0"/>
              <w:jc w:val="center"/>
              <w:rPr>
                <w:color w:val="000000"/>
                <w:spacing w:val="10"/>
              </w:rPr>
            </w:pPr>
          </w:p>
        </w:tc>
      </w:tr>
      <w:tr w:rsidR="00DD63FE" w:rsidRPr="00F73ED5" w14:paraId="2E8FC123" w14:textId="77777777" w:rsidTr="00CB16CC">
        <w:trPr>
          <w:trHeight w:val="387"/>
          <w:jc w:val="center"/>
        </w:trPr>
        <w:tc>
          <w:tcPr>
            <w:tcW w:w="1041" w:type="dxa"/>
            <w:vAlign w:val="center"/>
          </w:tcPr>
          <w:p w14:paraId="7B75F488" w14:textId="77777777" w:rsidR="00DD63FE" w:rsidRPr="00F73ED5" w:rsidRDefault="00DD63FE">
            <w:pPr>
              <w:adjustRightInd w:val="0"/>
              <w:snapToGrid w:val="0"/>
              <w:jc w:val="center"/>
              <w:rPr>
                <w:color w:val="000000"/>
                <w:spacing w:val="10"/>
              </w:rPr>
            </w:pPr>
            <w:r w:rsidRPr="00F73ED5">
              <w:rPr>
                <w:color w:val="000000"/>
                <w:spacing w:val="10"/>
              </w:rPr>
              <w:t>6</w:t>
            </w:r>
          </w:p>
        </w:tc>
        <w:tc>
          <w:tcPr>
            <w:tcW w:w="3643" w:type="dxa"/>
            <w:vAlign w:val="center"/>
          </w:tcPr>
          <w:p w14:paraId="773301B6" w14:textId="77777777" w:rsidR="00DD63FE" w:rsidRPr="00F73ED5" w:rsidRDefault="00DD63FE">
            <w:pPr>
              <w:adjustRightInd w:val="0"/>
              <w:snapToGrid w:val="0"/>
              <w:rPr>
                <w:color w:val="000000"/>
                <w:spacing w:val="10"/>
              </w:rPr>
            </w:pPr>
            <w:r w:rsidRPr="00F73ED5">
              <w:rPr>
                <w:color w:val="000000"/>
                <w:spacing w:val="10"/>
              </w:rPr>
              <w:t>管心距</w:t>
            </w:r>
          </w:p>
        </w:tc>
        <w:tc>
          <w:tcPr>
            <w:tcW w:w="948" w:type="dxa"/>
            <w:vAlign w:val="center"/>
          </w:tcPr>
          <w:p w14:paraId="7AD595AE" w14:textId="77777777" w:rsidR="00DD63FE" w:rsidRPr="00F73ED5" w:rsidRDefault="00DD63FE" w:rsidP="00361747">
            <w:pPr>
              <w:adjustRightInd w:val="0"/>
              <w:snapToGrid w:val="0"/>
              <w:jc w:val="center"/>
              <w:rPr>
                <w:color w:val="000000"/>
                <w:spacing w:val="10"/>
              </w:rPr>
            </w:pPr>
            <w:r w:rsidRPr="00F73ED5">
              <w:rPr>
                <w:color w:val="000000"/>
                <w:spacing w:val="10"/>
              </w:rPr>
              <w:t>mm</w:t>
            </w:r>
          </w:p>
        </w:tc>
        <w:tc>
          <w:tcPr>
            <w:tcW w:w="2655" w:type="dxa"/>
            <w:vAlign w:val="center"/>
          </w:tcPr>
          <w:p w14:paraId="6EDC2A12" w14:textId="77777777" w:rsidR="00DD63FE" w:rsidRPr="00F73ED5" w:rsidRDefault="00DD63FE">
            <w:pPr>
              <w:adjustRightInd w:val="0"/>
              <w:snapToGrid w:val="0"/>
              <w:jc w:val="center"/>
              <w:rPr>
                <w:color w:val="000000"/>
                <w:spacing w:val="10"/>
              </w:rPr>
            </w:pPr>
          </w:p>
        </w:tc>
      </w:tr>
      <w:tr w:rsidR="00DD63FE" w:rsidRPr="00F73ED5" w14:paraId="25ABB811" w14:textId="77777777" w:rsidTr="00CB16CC">
        <w:trPr>
          <w:trHeight w:val="387"/>
          <w:jc w:val="center"/>
        </w:trPr>
        <w:tc>
          <w:tcPr>
            <w:tcW w:w="1041" w:type="dxa"/>
            <w:vAlign w:val="center"/>
          </w:tcPr>
          <w:p w14:paraId="5BF11F73" w14:textId="77777777" w:rsidR="00DD63FE" w:rsidRPr="00F73ED5" w:rsidRDefault="00DD63FE">
            <w:pPr>
              <w:adjustRightInd w:val="0"/>
              <w:snapToGrid w:val="0"/>
              <w:jc w:val="center"/>
              <w:rPr>
                <w:color w:val="000000"/>
                <w:spacing w:val="10"/>
              </w:rPr>
            </w:pPr>
            <w:r w:rsidRPr="00F73ED5">
              <w:rPr>
                <w:color w:val="000000"/>
                <w:spacing w:val="10"/>
              </w:rPr>
              <w:t>7</w:t>
            </w:r>
          </w:p>
        </w:tc>
        <w:tc>
          <w:tcPr>
            <w:tcW w:w="3643" w:type="dxa"/>
            <w:vAlign w:val="center"/>
          </w:tcPr>
          <w:p w14:paraId="4C506069" w14:textId="77777777" w:rsidR="00DD63FE" w:rsidRPr="00F73ED5" w:rsidRDefault="00DD63FE">
            <w:pPr>
              <w:adjustRightInd w:val="0"/>
              <w:snapToGrid w:val="0"/>
              <w:rPr>
                <w:color w:val="000000"/>
                <w:spacing w:val="10"/>
              </w:rPr>
            </w:pPr>
            <w:r w:rsidRPr="00F73ED5">
              <w:rPr>
                <w:color w:val="000000"/>
                <w:spacing w:val="10"/>
              </w:rPr>
              <w:t>布管方式</w:t>
            </w:r>
          </w:p>
        </w:tc>
        <w:tc>
          <w:tcPr>
            <w:tcW w:w="948" w:type="dxa"/>
            <w:vAlign w:val="center"/>
          </w:tcPr>
          <w:p w14:paraId="428F699F" w14:textId="4BDEBF2F" w:rsidR="00DD63FE" w:rsidRPr="00F73ED5" w:rsidRDefault="00453129" w:rsidP="00361747">
            <w:pPr>
              <w:adjustRightInd w:val="0"/>
              <w:snapToGrid w:val="0"/>
              <w:jc w:val="center"/>
              <w:rPr>
                <w:color w:val="000000"/>
                <w:spacing w:val="10"/>
              </w:rPr>
            </w:pPr>
            <w:r>
              <w:rPr>
                <w:rFonts w:hint="eastAsia"/>
                <w:color w:val="000000"/>
                <w:spacing w:val="10"/>
              </w:rPr>
              <w:t>/</w:t>
            </w:r>
          </w:p>
        </w:tc>
        <w:tc>
          <w:tcPr>
            <w:tcW w:w="2655" w:type="dxa"/>
            <w:vAlign w:val="center"/>
          </w:tcPr>
          <w:p w14:paraId="12D3CB90" w14:textId="77777777" w:rsidR="00DD63FE" w:rsidRPr="00F73ED5" w:rsidRDefault="00DD63FE">
            <w:pPr>
              <w:tabs>
                <w:tab w:val="left" w:pos="4066"/>
              </w:tabs>
              <w:adjustRightInd w:val="0"/>
              <w:snapToGrid w:val="0"/>
              <w:jc w:val="center"/>
              <w:rPr>
                <w:color w:val="000000"/>
                <w:spacing w:val="10"/>
              </w:rPr>
            </w:pPr>
          </w:p>
        </w:tc>
      </w:tr>
      <w:tr w:rsidR="00DD63FE" w:rsidRPr="00F73ED5" w14:paraId="6A61DD48" w14:textId="77777777" w:rsidTr="00CB16CC">
        <w:trPr>
          <w:trHeight w:val="387"/>
          <w:jc w:val="center"/>
        </w:trPr>
        <w:tc>
          <w:tcPr>
            <w:tcW w:w="1041" w:type="dxa"/>
            <w:vAlign w:val="center"/>
          </w:tcPr>
          <w:p w14:paraId="47C1358C" w14:textId="77777777" w:rsidR="00DD63FE" w:rsidRPr="00F73ED5" w:rsidRDefault="00DD63FE">
            <w:pPr>
              <w:adjustRightInd w:val="0"/>
              <w:snapToGrid w:val="0"/>
              <w:jc w:val="center"/>
              <w:rPr>
                <w:color w:val="000000"/>
                <w:spacing w:val="10"/>
              </w:rPr>
            </w:pPr>
            <w:r w:rsidRPr="00F73ED5">
              <w:rPr>
                <w:color w:val="000000"/>
                <w:spacing w:val="10"/>
              </w:rPr>
              <w:t>8</w:t>
            </w:r>
          </w:p>
        </w:tc>
        <w:tc>
          <w:tcPr>
            <w:tcW w:w="3643" w:type="dxa"/>
            <w:vAlign w:val="center"/>
          </w:tcPr>
          <w:p w14:paraId="5A301FBD" w14:textId="77777777" w:rsidR="00DD63FE" w:rsidRPr="00F73ED5" w:rsidRDefault="00DD63FE">
            <w:pPr>
              <w:adjustRightInd w:val="0"/>
              <w:snapToGrid w:val="0"/>
              <w:rPr>
                <w:color w:val="000000"/>
                <w:spacing w:val="10"/>
              </w:rPr>
            </w:pPr>
            <w:r w:rsidRPr="00F73ED5">
              <w:rPr>
                <w:color w:val="000000"/>
                <w:spacing w:val="10"/>
              </w:rPr>
              <w:t>折流板弓缺</w:t>
            </w:r>
          </w:p>
        </w:tc>
        <w:tc>
          <w:tcPr>
            <w:tcW w:w="948" w:type="dxa"/>
            <w:vAlign w:val="center"/>
          </w:tcPr>
          <w:p w14:paraId="033E7460" w14:textId="645251FE" w:rsidR="00DD63FE" w:rsidRPr="00F73ED5" w:rsidRDefault="00DD63FE" w:rsidP="00361747">
            <w:pPr>
              <w:adjustRightInd w:val="0"/>
              <w:snapToGrid w:val="0"/>
              <w:jc w:val="center"/>
              <w:rPr>
                <w:color w:val="000000"/>
                <w:spacing w:val="10"/>
              </w:rPr>
            </w:pPr>
            <w:r>
              <w:rPr>
                <w:color w:val="000000"/>
                <w:spacing w:val="10"/>
              </w:rPr>
              <w:t>%</w:t>
            </w:r>
          </w:p>
        </w:tc>
        <w:tc>
          <w:tcPr>
            <w:tcW w:w="2655" w:type="dxa"/>
            <w:vAlign w:val="center"/>
          </w:tcPr>
          <w:p w14:paraId="0E032AC5" w14:textId="77777777" w:rsidR="00DD63FE" w:rsidRPr="00F73ED5" w:rsidRDefault="00DD63FE">
            <w:pPr>
              <w:adjustRightInd w:val="0"/>
              <w:snapToGrid w:val="0"/>
              <w:jc w:val="center"/>
              <w:rPr>
                <w:color w:val="000000"/>
                <w:spacing w:val="10"/>
              </w:rPr>
            </w:pPr>
          </w:p>
        </w:tc>
      </w:tr>
      <w:tr w:rsidR="00DD63FE" w:rsidRPr="00F73ED5" w14:paraId="7500207E" w14:textId="77777777" w:rsidTr="00CB16CC">
        <w:trPr>
          <w:trHeight w:val="387"/>
          <w:jc w:val="center"/>
        </w:trPr>
        <w:tc>
          <w:tcPr>
            <w:tcW w:w="1041" w:type="dxa"/>
            <w:vAlign w:val="center"/>
          </w:tcPr>
          <w:p w14:paraId="4772FD7B" w14:textId="77777777" w:rsidR="00DD63FE" w:rsidRPr="00F73ED5" w:rsidRDefault="00DD63FE">
            <w:pPr>
              <w:adjustRightInd w:val="0"/>
              <w:snapToGrid w:val="0"/>
              <w:jc w:val="center"/>
              <w:rPr>
                <w:color w:val="000000"/>
                <w:spacing w:val="10"/>
              </w:rPr>
            </w:pPr>
            <w:r w:rsidRPr="00F73ED5">
              <w:rPr>
                <w:color w:val="000000"/>
                <w:spacing w:val="10"/>
              </w:rPr>
              <w:t>9</w:t>
            </w:r>
          </w:p>
        </w:tc>
        <w:tc>
          <w:tcPr>
            <w:tcW w:w="3643" w:type="dxa"/>
            <w:vAlign w:val="center"/>
          </w:tcPr>
          <w:p w14:paraId="217327DC" w14:textId="77777777" w:rsidR="00DD63FE" w:rsidRPr="00F73ED5" w:rsidRDefault="00DD63FE">
            <w:pPr>
              <w:adjustRightInd w:val="0"/>
              <w:snapToGrid w:val="0"/>
              <w:rPr>
                <w:color w:val="000000"/>
                <w:spacing w:val="10"/>
              </w:rPr>
            </w:pPr>
            <w:r w:rsidRPr="00F73ED5">
              <w:rPr>
                <w:color w:val="000000"/>
                <w:spacing w:val="10"/>
              </w:rPr>
              <w:t>壳体当量直径</w:t>
            </w:r>
          </w:p>
        </w:tc>
        <w:tc>
          <w:tcPr>
            <w:tcW w:w="948" w:type="dxa"/>
            <w:vAlign w:val="center"/>
          </w:tcPr>
          <w:p w14:paraId="59CCE409" w14:textId="77777777" w:rsidR="00DD63FE" w:rsidRPr="00F73ED5" w:rsidRDefault="00DD63FE" w:rsidP="00361747">
            <w:pPr>
              <w:adjustRightInd w:val="0"/>
              <w:snapToGrid w:val="0"/>
              <w:jc w:val="center"/>
              <w:rPr>
                <w:color w:val="000000"/>
                <w:spacing w:val="10"/>
              </w:rPr>
            </w:pPr>
            <w:r w:rsidRPr="00F73ED5">
              <w:rPr>
                <w:color w:val="000000"/>
                <w:spacing w:val="10"/>
              </w:rPr>
              <w:t>mm</w:t>
            </w:r>
          </w:p>
        </w:tc>
        <w:tc>
          <w:tcPr>
            <w:tcW w:w="2655" w:type="dxa"/>
            <w:vAlign w:val="center"/>
          </w:tcPr>
          <w:p w14:paraId="24550131" w14:textId="77777777" w:rsidR="00DD63FE" w:rsidRPr="00F73ED5" w:rsidRDefault="00DD63FE">
            <w:pPr>
              <w:adjustRightInd w:val="0"/>
              <w:snapToGrid w:val="0"/>
              <w:jc w:val="center"/>
              <w:rPr>
                <w:color w:val="000000"/>
                <w:spacing w:val="10"/>
              </w:rPr>
            </w:pPr>
          </w:p>
        </w:tc>
      </w:tr>
      <w:tr w:rsidR="00DD63FE" w:rsidRPr="00F73ED5" w14:paraId="7502502F" w14:textId="77777777" w:rsidTr="00CB16CC">
        <w:trPr>
          <w:trHeight w:val="387"/>
          <w:jc w:val="center"/>
        </w:trPr>
        <w:tc>
          <w:tcPr>
            <w:tcW w:w="1041" w:type="dxa"/>
            <w:vAlign w:val="center"/>
          </w:tcPr>
          <w:p w14:paraId="20EB7F48" w14:textId="77777777" w:rsidR="00DD63FE" w:rsidRPr="00F73ED5" w:rsidRDefault="00DD63FE">
            <w:pPr>
              <w:adjustRightInd w:val="0"/>
              <w:snapToGrid w:val="0"/>
              <w:jc w:val="center"/>
              <w:rPr>
                <w:color w:val="000000"/>
                <w:spacing w:val="10"/>
              </w:rPr>
            </w:pPr>
            <w:r w:rsidRPr="00F73ED5">
              <w:rPr>
                <w:color w:val="000000"/>
                <w:spacing w:val="10"/>
              </w:rPr>
              <w:t>10</w:t>
            </w:r>
          </w:p>
        </w:tc>
        <w:tc>
          <w:tcPr>
            <w:tcW w:w="3643" w:type="dxa"/>
            <w:vAlign w:val="center"/>
          </w:tcPr>
          <w:p w14:paraId="057EAA3A" w14:textId="77777777" w:rsidR="00DD63FE" w:rsidRPr="00F73ED5" w:rsidRDefault="00DD63FE">
            <w:pPr>
              <w:adjustRightInd w:val="0"/>
              <w:snapToGrid w:val="0"/>
              <w:rPr>
                <w:color w:val="000000"/>
                <w:spacing w:val="10"/>
              </w:rPr>
            </w:pPr>
            <w:r w:rsidRPr="00F73ED5">
              <w:rPr>
                <w:color w:val="000000"/>
                <w:spacing w:val="10"/>
              </w:rPr>
              <w:t>折流板间距</w:t>
            </w:r>
          </w:p>
        </w:tc>
        <w:tc>
          <w:tcPr>
            <w:tcW w:w="948" w:type="dxa"/>
            <w:vAlign w:val="center"/>
          </w:tcPr>
          <w:p w14:paraId="675527F8" w14:textId="77777777" w:rsidR="00DD63FE" w:rsidRPr="00F73ED5" w:rsidRDefault="00DD63FE" w:rsidP="00361747">
            <w:pPr>
              <w:adjustRightInd w:val="0"/>
              <w:snapToGrid w:val="0"/>
              <w:jc w:val="center"/>
              <w:rPr>
                <w:color w:val="000000"/>
                <w:spacing w:val="10"/>
              </w:rPr>
            </w:pPr>
            <w:r w:rsidRPr="00F73ED5">
              <w:rPr>
                <w:color w:val="000000"/>
                <w:spacing w:val="10"/>
              </w:rPr>
              <w:t>mm</w:t>
            </w:r>
          </w:p>
        </w:tc>
        <w:tc>
          <w:tcPr>
            <w:tcW w:w="2655" w:type="dxa"/>
            <w:vAlign w:val="center"/>
          </w:tcPr>
          <w:p w14:paraId="48EB3813" w14:textId="77777777" w:rsidR="00DD63FE" w:rsidRPr="00F73ED5" w:rsidRDefault="00DD63FE">
            <w:pPr>
              <w:adjustRightInd w:val="0"/>
              <w:snapToGrid w:val="0"/>
              <w:jc w:val="center"/>
              <w:rPr>
                <w:color w:val="000000"/>
                <w:spacing w:val="10"/>
              </w:rPr>
            </w:pPr>
          </w:p>
        </w:tc>
      </w:tr>
      <w:tr w:rsidR="00DD63FE" w:rsidRPr="00F73ED5" w14:paraId="14B8E1ED" w14:textId="77777777" w:rsidTr="00CB16CC">
        <w:trPr>
          <w:trHeight w:val="387"/>
          <w:jc w:val="center"/>
        </w:trPr>
        <w:tc>
          <w:tcPr>
            <w:tcW w:w="1041" w:type="dxa"/>
            <w:vAlign w:val="center"/>
          </w:tcPr>
          <w:p w14:paraId="74CB1701" w14:textId="77777777" w:rsidR="00DD63FE" w:rsidRPr="00F73ED5" w:rsidRDefault="00DD63FE">
            <w:pPr>
              <w:adjustRightInd w:val="0"/>
              <w:snapToGrid w:val="0"/>
              <w:jc w:val="center"/>
              <w:rPr>
                <w:color w:val="000000"/>
                <w:spacing w:val="10"/>
              </w:rPr>
            </w:pPr>
            <w:r w:rsidRPr="00F73ED5">
              <w:rPr>
                <w:color w:val="000000"/>
                <w:spacing w:val="10"/>
              </w:rPr>
              <w:t>11</w:t>
            </w:r>
          </w:p>
        </w:tc>
        <w:tc>
          <w:tcPr>
            <w:tcW w:w="3643" w:type="dxa"/>
            <w:vAlign w:val="center"/>
          </w:tcPr>
          <w:p w14:paraId="2E3E82EA" w14:textId="77777777" w:rsidR="00DD63FE" w:rsidRPr="00F73ED5" w:rsidRDefault="00DD63FE">
            <w:pPr>
              <w:adjustRightInd w:val="0"/>
              <w:snapToGrid w:val="0"/>
              <w:rPr>
                <w:color w:val="000000"/>
                <w:spacing w:val="10"/>
              </w:rPr>
            </w:pPr>
            <w:r w:rsidRPr="00F73ED5">
              <w:rPr>
                <w:color w:val="000000"/>
                <w:spacing w:val="10"/>
              </w:rPr>
              <w:t>头部折流板间距</w:t>
            </w:r>
          </w:p>
        </w:tc>
        <w:tc>
          <w:tcPr>
            <w:tcW w:w="948" w:type="dxa"/>
            <w:vAlign w:val="center"/>
          </w:tcPr>
          <w:p w14:paraId="2F312719" w14:textId="77777777" w:rsidR="00DD63FE" w:rsidRPr="00F73ED5" w:rsidRDefault="00DD63FE" w:rsidP="00361747">
            <w:pPr>
              <w:adjustRightInd w:val="0"/>
              <w:snapToGrid w:val="0"/>
              <w:jc w:val="center"/>
              <w:rPr>
                <w:color w:val="000000"/>
                <w:spacing w:val="10"/>
              </w:rPr>
            </w:pPr>
            <w:r w:rsidRPr="00F73ED5">
              <w:rPr>
                <w:color w:val="000000"/>
                <w:spacing w:val="10"/>
              </w:rPr>
              <w:t>mm</w:t>
            </w:r>
          </w:p>
        </w:tc>
        <w:tc>
          <w:tcPr>
            <w:tcW w:w="2655" w:type="dxa"/>
            <w:vAlign w:val="center"/>
          </w:tcPr>
          <w:p w14:paraId="0BB5A6A1" w14:textId="77777777" w:rsidR="00DD63FE" w:rsidRPr="00F73ED5" w:rsidRDefault="00DD63FE">
            <w:pPr>
              <w:adjustRightInd w:val="0"/>
              <w:snapToGrid w:val="0"/>
              <w:jc w:val="center"/>
              <w:rPr>
                <w:color w:val="000000"/>
                <w:spacing w:val="10"/>
              </w:rPr>
            </w:pPr>
          </w:p>
        </w:tc>
      </w:tr>
      <w:tr w:rsidR="00DD63FE" w:rsidRPr="00F73ED5" w14:paraId="23D320E6" w14:textId="77777777" w:rsidTr="00CB16CC">
        <w:trPr>
          <w:trHeight w:val="387"/>
          <w:jc w:val="center"/>
        </w:trPr>
        <w:tc>
          <w:tcPr>
            <w:tcW w:w="1041" w:type="dxa"/>
            <w:vAlign w:val="center"/>
          </w:tcPr>
          <w:p w14:paraId="13BFEFEE" w14:textId="77777777" w:rsidR="00DD63FE" w:rsidRPr="00F73ED5" w:rsidRDefault="00DD63FE">
            <w:pPr>
              <w:adjustRightInd w:val="0"/>
              <w:snapToGrid w:val="0"/>
              <w:jc w:val="center"/>
              <w:rPr>
                <w:color w:val="000000"/>
                <w:spacing w:val="10"/>
              </w:rPr>
            </w:pPr>
            <w:r w:rsidRPr="00F73ED5">
              <w:rPr>
                <w:color w:val="000000"/>
                <w:spacing w:val="10"/>
              </w:rPr>
              <w:t>12</w:t>
            </w:r>
          </w:p>
        </w:tc>
        <w:tc>
          <w:tcPr>
            <w:tcW w:w="3643" w:type="dxa"/>
            <w:vAlign w:val="center"/>
          </w:tcPr>
          <w:p w14:paraId="45644518" w14:textId="77777777" w:rsidR="00DD63FE" w:rsidRPr="00F73ED5" w:rsidRDefault="00DD63FE">
            <w:pPr>
              <w:adjustRightInd w:val="0"/>
              <w:snapToGrid w:val="0"/>
              <w:rPr>
                <w:color w:val="000000"/>
                <w:spacing w:val="10"/>
              </w:rPr>
            </w:pPr>
            <w:r w:rsidRPr="00F73ED5">
              <w:rPr>
                <w:color w:val="000000"/>
                <w:spacing w:val="10"/>
              </w:rPr>
              <w:t>尾部折流板间距</w:t>
            </w:r>
          </w:p>
        </w:tc>
        <w:tc>
          <w:tcPr>
            <w:tcW w:w="948" w:type="dxa"/>
            <w:vAlign w:val="center"/>
          </w:tcPr>
          <w:p w14:paraId="32BB7612" w14:textId="77777777" w:rsidR="00DD63FE" w:rsidRPr="00F73ED5" w:rsidRDefault="00DD63FE" w:rsidP="00361747">
            <w:pPr>
              <w:adjustRightInd w:val="0"/>
              <w:snapToGrid w:val="0"/>
              <w:jc w:val="center"/>
              <w:rPr>
                <w:color w:val="000000"/>
                <w:spacing w:val="10"/>
              </w:rPr>
            </w:pPr>
            <w:r w:rsidRPr="00F73ED5">
              <w:rPr>
                <w:color w:val="000000"/>
                <w:spacing w:val="10"/>
              </w:rPr>
              <w:t>mm</w:t>
            </w:r>
          </w:p>
        </w:tc>
        <w:tc>
          <w:tcPr>
            <w:tcW w:w="2655" w:type="dxa"/>
            <w:vAlign w:val="center"/>
          </w:tcPr>
          <w:p w14:paraId="5CAD6DE6" w14:textId="77777777" w:rsidR="00DD63FE" w:rsidRPr="00F73ED5" w:rsidRDefault="00DD63FE">
            <w:pPr>
              <w:adjustRightInd w:val="0"/>
              <w:snapToGrid w:val="0"/>
              <w:jc w:val="center"/>
              <w:rPr>
                <w:color w:val="000000"/>
                <w:spacing w:val="10"/>
              </w:rPr>
            </w:pPr>
          </w:p>
        </w:tc>
      </w:tr>
      <w:tr w:rsidR="00DD63FE" w:rsidRPr="00F73ED5" w14:paraId="63F65F62" w14:textId="77777777" w:rsidTr="00CB16CC">
        <w:trPr>
          <w:trHeight w:val="387"/>
          <w:jc w:val="center"/>
        </w:trPr>
        <w:tc>
          <w:tcPr>
            <w:tcW w:w="1041" w:type="dxa"/>
            <w:vAlign w:val="center"/>
          </w:tcPr>
          <w:p w14:paraId="775C47AA" w14:textId="7DB60C4A" w:rsidR="00DD63FE" w:rsidRPr="00F73ED5" w:rsidRDefault="00DD63FE">
            <w:pPr>
              <w:adjustRightInd w:val="0"/>
              <w:snapToGrid w:val="0"/>
              <w:jc w:val="center"/>
              <w:rPr>
                <w:color w:val="000000"/>
                <w:spacing w:val="10"/>
              </w:rPr>
            </w:pPr>
            <w:r w:rsidRPr="00F73ED5">
              <w:rPr>
                <w:color w:val="000000"/>
                <w:spacing w:val="10"/>
              </w:rPr>
              <w:t>13</w:t>
            </w:r>
          </w:p>
        </w:tc>
        <w:tc>
          <w:tcPr>
            <w:tcW w:w="3643" w:type="dxa"/>
            <w:vAlign w:val="center"/>
          </w:tcPr>
          <w:p w14:paraId="2A364004" w14:textId="15286331" w:rsidR="00DD63FE" w:rsidRPr="00F73ED5" w:rsidRDefault="00DD63FE">
            <w:pPr>
              <w:adjustRightInd w:val="0"/>
              <w:snapToGrid w:val="0"/>
              <w:rPr>
                <w:color w:val="000000"/>
                <w:spacing w:val="10"/>
              </w:rPr>
            </w:pPr>
            <w:r w:rsidRPr="00F73ED5">
              <w:rPr>
                <w:color w:val="000000"/>
                <w:spacing w:val="10"/>
              </w:rPr>
              <w:t>折流板数量</w:t>
            </w:r>
          </w:p>
        </w:tc>
        <w:tc>
          <w:tcPr>
            <w:tcW w:w="948" w:type="dxa"/>
            <w:vAlign w:val="center"/>
          </w:tcPr>
          <w:p w14:paraId="7E42ABA5" w14:textId="4971FDB5" w:rsidR="00DD63FE" w:rsidRPr="00F73ED5" w:rsidRDefault="00DD63FE" w:rsidP="00361747">
            <w:pPr>
              <w:adjustRightInd w:val="0"/>
              <w:snapToGrid w:val="0"/>
              <w:jc w:val="center"/>
              <w:rPr>
                <w:color w:val="000000"/>
                <w:spacing w:val="10"/>
              </w:rPr>
            </w:pPr>
            <w:r w:rsidRPr="00F73ED5">
              <w:rPr>
                <w:color w:val="000000"/>
                <w:spacing w:val="10"/>
              </w:rPr>
              <w:t>个</w:t>
            </w:r>
          </w:p>
        </w:tc>
        <w:tc>
          <w:tcPr>
            <w:tcW w:w="2655" w:type="dxa"/>
            <w:vAlign w:val="center"/>
          </w:tcPr>
          <w:p w14:paraId="5EBFE31C" w14:textId="77777777" w:rsidR="00DD63FE" w:rsidRPr="00F73ED5" w:rsidRDefault="00DD63FE">
            <w:pPr>
              <w:adjustRightInd w:val="0"/>
              <w:snapToGrid w:val="0"/>
              <w:jc w:val="center"/>
              <w:rPr>
                <w:color w:val="000000"/>
                <w:spacing w:val="10"/>
              </w:rPr>
            </w:pPr>
          </w:p>
        </w:tc>
      </w:tr>
      <w:tr w:rsidR="00DD63FE" w:rsidRPr="00F73ED5" w14:paraId="433C5455" w14:textId="77777777" w:rsidTr="00CB16CC">
        <w:trPr>
          <w:trHeight w:val="387"/>
          <w:jc w:val="center"/>
        </w:trPr>
        <w:tc>
          <w:tcPr>
            <w:tcW w:w="1041" w:type="dxa"/>
            <w:vAlign w:val="center"/>
          </w:tcPr>
          <w:p w14:paraId="75A1D106" w14:textId="7B388649" w:rsidR="00DD63FE" w:rsidRPr="00F73ED5" w:rsidRDefault="00DD63FE">
            <w:pPr>
              <w:adjustRightInd w:val="0"/>
              <w:snapToGrid w:val="0"/>
              <w:jc w:val="center"/>
              <w:rPr>
                <w:color w:val="000000"/>
                <w:spacing w:val="10"/>
              </w:rPr>
            </w:pPr>
            <w:r w:rsidRPr="00F73ED5">
              <w:rPr>
                <w:color w:val="000000"/>
                <w:spacing w:val="10"/>
              </w:rPr>
              <w:t>14</w:t>
            </w:r>
          </w:p>
        </w:tc>
        <w:tc>
          <w:tcPr>
            <w:tcW w:w="3643" w:type="dxa"/>
            <w:vAlign w:val="center"/>
          </w:tcPr>
          <w:p w14:paraId="5BDCB93B" w14:textId="77777777" w:rsidR="00DD63FE" w:rsidRPr="00F73ED5" w:rsidRDefault="00DD63FE">
            <w:pPr>
              <w:adjustRightInd w:val="0"/>
              <w:snapToGrid w:val="0"/>
              <w:rPr>
                <w:color w:val="000000"/>
                <w:spacing w:val="10"/>
              </w:rPr>
            </w:pPr>
            <w:r w:rsidRPr="00F73ED5">
              <w:rPr>
                <w:color w:val="000000"/>
                <w:spacing w:val="10"/>
              </w:rPr>
              <w:t>总传热面积</w:t>
            </w:r>
          </w:p>
        </w:tc>
        <w:tc>
          <w:tcPr>
            <w:tcW w:w="948" w:type="dxa"/>
            <w:vAlign w:val="center"/>
          </w:tcPr>
          <w:p w14:paraId="3DBAF58F" w14:textId="77777777" w:rsidR="00DD63FE" w:rsidRPr="00F73ED5" w:rsidRDefault="00DD63FE" w:rsidP="00361747">
            <w:pPr>
              <w:adjustRightInd w:val="0"/>
              <w:snapToGrid w:val="0"/>
              <w:jc w:val="center"/>
              <w:rPr>
                <w:color w:val="000000"/>
                <w:spacing w:val="10"/>
              </w:rPr>
            </w:pPr>
            <w:r w:rsidRPr="00F73ED5">
              <w:rPr>
                <w:color w:val="000000"/>
                <w:spacing w:val="10"/>
              </w:rPr>
              <w:t>m</w:t>
            </w:r>
            <w:r w:rsidRPr="00F73ED5">
              <w:rPr>
                <w:color w:val="000000"/>
                <w:spacing w:val="10"/>
                <w:vertAlign w:val="superscript"/>
              </w:rPr>
              <w:t>2</w:t>
            </w:r>
          </w:p>
        </w:tc>
        <w:tc>
          <w:tcPr>
            <w:tcW w:w="2655" w:type="dxa"/>
            <w:vAlign w:val="center"/>
          </w:tcPr>
          <w:p w14:paraId="486B42B8" w14:textId="77777777" w:rsidR="00DD63FE" w:rsidRPr="00F73ED5" w:rsidRDefault="00DD63FE">
            <w:pPr>
              <w:adjustRightInd w:val="0"/>
              <w:snapToGrid w:val="0"/>
              <w:jc w:val="center"/>
              <w:rPr>
                <w:color w:val="000000"/>
                <w:spacing w:val="10"/>
              </w:rPr>
            </w:pPr>
          </w:p>
        </w:tc>
      </w:tr>
      <w:tr w:rsidR="00DD63FE" w:rsidRPr="00F73ED5" w14:paraId="145BE63F" w14:textId="77777777" w:rsidTr="00CB16CC">
        <w:trPr>
          <w:trHeight w:val="387"/>
          <w:jc w:val="center"/>
        </w:trPr>
        <w:tc>
          <w:tcPr>
            <w:tcW w:w="1041" w:type="dxa"/>
            <w:vAlign w:val="center"/>
          </w:tcPr>
          <w:p w14:paraId="7C7C171E" w14:textId="755F6A3A" w:rsidR="00DD63FE" w:rsidRPr="00F73ED5" w:rsidRDefault="00DD63FE">
            <w:pPr>
              <w:adjustRightInd w:val="0"/>
              <w:snapToGrid w:val="0"/>
              <w:jc w:val="center"/>
              <w:rPr>
                <w:color w:val="000000"/>
                <w:spacing w:val="10"/>
              </w:rPr>
            </w:pPr>
            <w:r w:rsidRPr="00F73ED5">
              <w:rPr>
                <w:color w:val="000000"/>
                <w:spacing w:val="10"/>
              </w:rPr>
              <w:t>15</w:t>
            </w:r>
          </w:p>
        </w:tc>
        <w:tc>
          <w:tcPr>
            <w:tcW w:w="3643" w:type="dxa"/>
            <w:vAlign w:val="center"/>
          </w:tcPr>
          <w:p w14:paraId="3F8FDCB9" w14:textId="77777777" w:rsidR="00DD63FE" w:rsidRPr="00F73ED5" w:rsidRDefault="00DD63FE">
            <w:pPr>
              <w:adjustRightInd w:val="0"/>
              <w:snapToGrid w:val="0"/>
              <w:rPr>
                <w:color w:val="000000"/>
                <w:spacing w:val="10"/>
              </w:rPr>
            </w:pPr>
            <w:r w:rsidRPr="00F73ED5">
              <w:rPr>
                <w:color w:val="000000"/>
                <w:spacing w:val="10"/>
              </w:rPr>
              <w:t>换热管材料</w:t>
            </w:r>
          </w:p>
        </w:tc>
        <w:tc>
          <w:tcPr>
            <w:tcW w:w="948" w:type="dxa"/>
            <w:vAlign w:val="center"/>
          </w:tcPr>
          <w:p w14:paraId="0D1384BE" w14:textId="322CA07A" w:rsidR="00DD63FE" w:rsidRPr="00F73ED5" w:rsidRDefault="00DA787A" w:rsidP="00361747">
            <w:pPr>
              <w:adjustRightInd w:val="0"/>
              <w:snapToGrid w:val="0"/>
              <w:jc w:val="center"/>
              <w:rPr>
                <w:color w:val="000000"/>
                <w:spacing w:val="10"/>
              </w:rPr>
            </w:pPr>
            <w:r>
              <w:rPr>
                <w:rFonts w:hint="eastAsia"/>
                <w:color w:val="000000"/>
                <w:spacing w:val="10"/>
              </w:rPr>
              <w:t>/</w:t>
            </w:r>
          </w:p>
        </w:tc>
        <w:tc>
          <w:tcPr>
            <w:tcW w:w="2655" w:type="dxa"/>
            <w:vAlign w:val="center"/>
          </w:tcPr>
          <w:p w14:paraId="40D83734" w14:textId="77777777" w:rsidR="00DD63FE" w:rsidRPr="00F73ED5" w:rsidRDefault="00DD63FE">
            <w:pPr>
              <w:adjustRightInd w:val="0"/>
              <w:snapToGrid w:val="0"/>
              <w:jc w:val="center"/>
              <w:rPr>
                <w:color w:val="000000"/>
                <w:spacing w:val="10"/>
              </w:rPr>
            </w:pPr>
          </w:p>
        </w:tc>
      </w:tr>
      <w:tr w:rsidR="00DD63FE" w:rsidRPr="00F73ED5" w14:paraId="33D731AB" w14:textId="77777777" w:rsidTr="00CB16CC">
        <w:trPr>
          <w:trHeight w:val="387"/>
          <w:jc w:val="center"/>
        </w:trPr>
        <w:tc>
          <w:tcPr>
            <w:tcW w:w="1041" w:type="dxa"/>
            <w:tcBorders>
              <w:bottom w:val="single" w:sz="12" w:space="0" w:color="auto"/>
            </w:tcBorders>
            <w:vAlign w:val="center"/>
          </w:tcPr>
          <w:p w14:paraId="249CCB8A" w14:textId="570691CC" w:rsidR="00DD63FE" w:rsidRPr="00F73ED5" w:rsidRDefault="00DD63FE">
            <w:pPr>
              <w:adjustRightInd w:val="0"/>
              <w:snapToGrid w:val="0"/>
              <w:jc w:val="center"/>
              <w:rPr>
                <w:color w:val="000000"/>
                <w:spacing w:val="10"/>
              </w:rPr>
            </w:pPr>
            <w:r w:rsidRPr="00F73ED5">
              <w:rPr>
                <w:color w:val="000000"/>
                <w:spacing w:val="10"/>
              </w:rPr>
              <w:t>16</w:t>
            </w:r>
          </w:p>
        </w:tc>
        <w:tc>
          <w:tcPr>
            <w:tcW w:w="3643" w:type="dxa"/>
            <w:tcBorders>
              <w:bottom w:val="single" w:sz="12" w:space="0" w:color="auto"/>
            </w:tcBorders>
            <w:vAlign w:val="center"/>
          </w:tcPr>
          <w:p w14:paraId="2E394001" w14:textId="77777777" w:rsidR="00DD63FE" w:rsidRPr="00F73ED5" w:rsidRDefault="00DD63FE">
            <w:pPr>
              <w:adjustRightInd w:val="0"/>
              <w:snapToGrid w:val="0"/>
              <w:rPr>
                <w:color w:val="000000"/>
                <w:spacing w:val="10"/>
              </w:rPr>
            </w:pPr>
            <w:r w:rsidRPr="00F73ED5">
              <w:rPr>
                <w:color w:val="000000"/>
                <w:spacing w:val="10"/>
              </w:rPr>
              <w:t>设备总尺寸（内径</w:t>
            </w:r>
            <w:r w:rsidRPr="00F73ED5">
              <w:rPr>
                <w:color w:val="000000"/>
                <w:spacing w:val="10"/>
              </w:rPr>
              <w:t>×</w:t>
            </w:r>
            <w:r w:rsidRPr="00F73ED5">
              <w:rPr>
                <w:color w:val="000000"/>
                <w:spacing w:val="10"/>
              </w:rPr>
              <w:t>长度）</w:t>
            </w:r>
          </w:p>
        </w:tc>
        <w:tc>
          <w:tcPr>
            <w:tcW w:w="948" w:type="dxa"/>
            <w:tcBorders>
              <w:bottom w:val="single" w:sz="12" w:space="0" w:color="auto"/>
            </w:tcBorders>
            <w:vAlign w:val="center"/>
          </w:tcPr>
          <w:p w14:paraId="65593C27" w14:textId="16B08D51" w:rsidR="00DD63FE" w:rsidRPr="00F73ED5" w:rsidRDefault="00034903" w:rsidP="00361747">
            <w:pPr>
              <w:adjustRightInd w:val="0"/>
              <w:snapToGrid w:val="0"/>
              <w:jc w:val="center"/>
              <w:rPr>
                <w:color w:val="000000"/>
                <w:spacing w:val="10"/>
              </w:rPr>
            </w:pPr>
            <w:r w:rsidRPr="00F73ED5">
              <w:rPr>
                <w:color w:val="000000"/>
                <w:spacing w:val="10"/>
              </w:rPr>
              <w:t>m×m</w:t>
            </w:r>
          </w:p>
        </w:tc>
        <w:tc>
          <w:tcPr>
            <w:tcW w:w="2655" w:type="dxa"/>
            <w:tcBorders>
              <w:bottom w:val="single" w:sz="12" w:space="0" w:color="auto"/>
            </w:tcBorders>
            <w:vAlign w:val="center"/>
          </w:tcPr>
          <w:p w14:paraId="2B65A38C" w14:textId="77777777" w:rsidR="00DD63FE" w:rsidRPr="00F73ED5" w:rsidRDefault="00DD63FE">
            <w:pPr>
              <w:adjustRightInd w:val="0"/>
              <w:snapToGrid w:val="0"/>
              <w:jc w:val="center"/>
              <w:rPr>
                <w:color w:val="000000"/>
                <w:spacing w:val="10"/>
              </w:rPr>
            </w:pPr>
          </w:p>
        </w:tc>
      </w:tr>
    </w:tbl>
    <w:p w14:paraId="61993760" w14:textId="77777777" w:rsidR="003A2368" w:rsidRPr="00AF4E6F" w:rsidRDefault="00141283" w:rsidP="00F17A82">
      <w:pPr>
        <w:adjustRightInd w:val="0"/>
        <w:snapToGrid w:val="0"/>
        <w:spacing w:beforeLines="50" w:before="156" w:afterLines="50" w:after="156" w:line="400" w:lineRule="exact"/>
        <w:ind w:firstLineChars="200" w:firstLine="460"/>
        <w:rPr>
          <w:rFonts w:ascii="黑体" w:eastAsia="黑体" w:hAnsi="黑体"/>
          <w:color w:val="000000"/>
          <w:spacing w:val="10"/>
        </w:rPr>
      </w:pPr>
      <w:r w:rsidRPr="00AF4E6F">
        <w:rPr>
          <w:rFonts w:ascii="黑体" w:eastAsia="黑体" w:hAnsi="黑体"/>
          <w:color w:val="000000"/>
          <w:spacing w:val="10"/>
        </w:rPr>
        <w:t>2  测试介质和流程</w:t>
      </w:r>
    </w:p>
    <w:p w14:paraId="4DEE37F0" w14:textId="77777777" w:rsidR="003A2368" w:rsidRPr="00AF4E6F" w:rsidRDefault="00141283" w:rsidP="00F17A82">
      <w:pPr>
        <w:adjustRightInd w:val="0"/>
        <w:snapToGrid w:val="0"/>
        <w:spacing w:beforeLines="35" w:before="109" w:afterLines="25" w:after="78" w:line="400" w:lineRule="exact"/>
        <w:ind w:firstLineChars="200" w:firstLine="460"/>
        <w:rPr>
          <w:rFonts w:ascii="黑体" w:eastAsia="黑体" w:hAnsi="黑体"/>
          <w:color w:val="000000"/>
          <w:spacing w:val="10"/>
        </w:rPr>
      </w:pPr>
      <w:r w:rsidRPr="00AF4E6F">
        <w:rPr>
          <w:rFonts w:ascii="黑体" w:eastAsia="黑体" w:hAnsi="黑体"/>
          <w:color w:val="000000"/>
          <w:spacing w:val="10"/>
        </w:rPr>
        <w:t>2.1测试介质</w:t>
      </w:r>
    </w:p>
    <w:p w14:paraId="46E4D8C4" w14:textId="6591BDDA" w:rsidR="003A2368" w:rsidRPr="00F73ED5" w:rsidRDefault="00141283">
      <w:pPr>
        <w:adjustRightInd w:val="0"/>
        <w:snapToGrid w:val="0"/>
        <w:spacing w:line="400" w:lineRule="exact"/>
        <w:ind w:firstLineChars="200" w:firstLine="460"/>
        <w:rPr>
          <w:color w:val="000000"/>
          <w:spacing w:val="10"/>
        </w:rPr>
      </w:pPr>
      <w:r w:rsidRPr="00F73ED5">
        <w:rPr>
          <w:color w:val="000000"/>
          <w:spacing w:val="10"/>
        </w:rPr>
        <w:t>壳侧介质为</w:t>
      </w:r>
      <w:r w:rsidR="008A65A4" w:rsidRPr="00F73ED5">
        <w:rPr>
          <w:color w:val="000000"/>
          <w:spacing w:val="10"/>
        </w:rPr>
        <w:t>THERMINOL 55</w:t>
      </w:r>
      <w:r w:rsidR="008A65A4" w:rsidRPr="00F73ED5">
        <w:rPr>
          <w:color w:val="000000"/>
          <w:spacing w:val="10"/>
        </w:rPr>
        <w:t>导热</w:t>
      </w:r>
      <w:r w:rsidRPr="00F73ED5">
        <w:rPr>
          <w:color w:val="000000"/>
          <w:spacing w:val="10"/>
        </w:rPr>
        <w:t>油，管</w:t>
      </w:r>
      <w:r w:rsidR="008B76EB" w:rsidRPr="00F73ED5">
        <w:rPr>
          <w:color w:val="000000"/>
          <w:spacing w:val="10"/>
        </w:rPr>
        <w:t>侧</w:t>
      </w:r>
      <w:r w:rsidRPr="00F73ED5">
        <w:rPr>
          <w:color w:val="000000"/>
          <w:spacing w:val="10"/>
        </w:rPr>
        <w:t>介质为水。</w:t>
      </w:r>
    </w:p>
    <w:p w14:paraId="545CA43A" w14:textId="77777777" w:rsidR="003A2368" w:rsidRPr="00AF4E6F" w:rsidRDefault="00141283" w:rsidP="00F17A82">
      <w:pPr>
        <w:adjustRightInd w:val="0"/>
        <w:snapToGrid w:val="0"/>
        <w:spacing w:beforeLines="35" w:before="109" w:afterLines="25" w:after="78" w:line="400" w:lineRule="exact"/>
        <w:ind w:firstLineChars="200" w:firstLine="460"/>
        <w:rPr>
          <w:rFonts w:ascii="黑体" w:eastAsia="黑体" w:hAnsi="黑体"/>
          <w:color w:val="000000"/>
          <w:spacing w:val="10"/>
        </w:rPr>
      </w:pPr>
      <w:r w:rsidRPr="00AF4E6F">
        <w:rPr>
          <w:rFonts w:ascii="黑体" w:eastAsia="黑体" w:hAnsi="黑体"/>
          <w:color w:val="000000"/>
          <w:spacing w:val="10"/>
        </w:rPr>
        <w:t>2.2测试流程</w:t>
      </w:r>
    </w:p>
    <w:p w14:paraId="01153AC9" w14:textId="523526C9" w:rsidR="003A2368" w:rsidRPr="00F73ED5" w:rsidRDefault="00957A12">
      <w:pPr>
        <w:adjustRightInd w:val="0"/>
        <w:snapToGrid w:val="0"/>
        <w:spacing w:line="400" w:lineRule="exact"/>
        <w:ind w:firstLineChars="200" w:firstLine="460"/>
        <w:rPr>
          <w:color w:val="000000"/>
        </w:rPr>
      </w:pPr>
      <w:r w:rsidRPr="00957A12">
        <w:rPr>
          <w:rFonts w:hint="eastAsia"/>
          <w:color w:val="000000"/>
          <w:spacing w:val="10"/>
        </w:rPr>
        <w:t>壳程</w:t>
      </w:r>
      <w:r w:rsidR="007149E6">
        <w:rPr>
          <w:rFonts w:hint="eastAsia"/>
          <w:color w:val="000000"/>
          <w:spacing w:val="10"/>
        </w:rPr>
        <w:t>为</w:t>
      </w:r>
      <w:r w:rsidRPr="00957A12">
        <w:rPr>
          <w:rFonts w:hint="eastAsia"/>
          <w:color w:val="000000"/>
          <w:spacing w:val="10"/>
        </w:rPr>
        <w:t>热流体</w:t>
      </w:r>
      <w:r w:rsidR="007149E6">
        <w:rPr>
          <w:rFonts w:hint="eastAsia"/>
          <w:color w:val="000000"/>
          <w:spacing w:val="10"/>
        </w:rPr>
        <w:t>，管程为冷流体，</w:t>
      </w:r>
      <w:r w:rsidR="00862D3D">
        <w:rPr>
          <w:rFonts w:hint="eastAsia"/>
          <w:color w:val="000000"/>
          <w:spacing w:val="10"/>
        </w:rPr>
        <w:t>热流体和冷流体</w:t>
      </w:r>
      <w:r w:rsidR="002755D6">
        <w:rPr>
          <w:rFonts w:hint="eastAsia"/>
          <w:color w:val="000000"/>
          <w:spacing w:val="10"/>
        </w:rPr>
        <w:t>逆流运行</w:t>
      </w:r>
      <w:r w:rsidR="007149E6">
        <w:rPr>
          <w:rFonts w:hint="eastAsia"/>
          <w:color w:val="000000"/>
          <w:spacing w:val="10"/>
        </w:rPr>
        <w:t>。</w:t>
      </w:r>
    </w:p>
    <w:p w14:paraId="09E50D84" w14:textId="77777777" w:rsidR="00FA5702" w:rsidRPr="008E0642" w:rsidRDefault="00FA5702" w:rsidP="00FA5702">
      <w:pPr>
        <w:adjustRightInd w:val="0"/>
        <w:snapToGrid w:val="0"/>
        <w:spacing w:line="400" w:lineRule="exact"/>
        <w:ind w:firstLineChars="200" w:firstLine="460"/>
        <w:rPr>
          <w:rStyle w:val="affff7"/>
          <w:rFonts w:ascii="黑体" w:eastAsia="黑体" w:hAnsi="黑体"/>
          <w:color w:val="000000"/>
          <w:spacing w:val="10"/>
          <w:sz w:val="21"/>
        </w:rPr>
      </w:pPr>
      <w:r w:rsidRPr="008E0642">
        <w:rPr>
          <w:rStyle w:val="affff7"/>
          <w:rFonts w:ascii="黑体" w:eastAsia="黑体" w:hAnsi="黑体"/>
          <w:color w:val="000000"/>
          <w:spacing w:val="10"/>
          <w:sz w:val="21"/>
        </w:rPr>
        <w:t>3 测试数据与结果</w:t>
      </w:r>
    </w:p>
    <w:p w14:paraId="33442AC4" w14:textId="77777777" w:rsidR="00FA5702" w:rsidRPr="008E0642" w:rsidRDefault="00FA5702" w:rsidP="00FA5702">
      <w:pPr>
        <w:adjustRightInd w:val="0"/>
        <w:snapToGrid w:val="0"/>
        <w:spacing w:line="400" w:lineRule="exact"/>
        <w:ind w:firstLineChars="200" w:firstLine="460"/>
        <w:rPr>
          <w:rStyle w:val="affff7"/>
          <w:rFonts w:ascii="黑体" w:eastAsia="黑体" w:hAnsi="黑体"/>
          <w:color w:val="000000"/>
          <w:spacing w:val="10"/>
          <w:sz w:val="21"/>
        </w:rPr>
      </w:pPr>
      <w:r w:rsidRPr="008E0642">
        <w:rPr>
          <w:rStyle w:val="affff7"/>
          <w:rFonts w:ascii="黑体" w:eastAsia="黑体" w:hAnsi="黑体"/>
          <w:color w:val="000000"/>
          <w:spacing w:val="10"/>
          <w:sz w:val="21"/>
        </w:rPr>
        <w:t>3.1测试数据</w:t>
      </w:r>
    </w:p>
    <w:p w14:paraId="59296251" w14:textId="77777777" w:rsidR="00FA5702" w:rsidRPr="000B64E3" w:rsidRDefault="00FA5702" w:rsidP="00FA5702">
      <w:pPr>
        <w:adjustRightInd w:val="0"/>
        <w:snapToGrid w:val="0"/>
        <w:spacing w:line="400" w:lineRule="exact"/>
        <w:ind w:firstLineChars="200" w:firstLine="460"/>
        <w:rPr>
          <w:color w:val="000000"/>
          <w:sz w:val="24"/>
        </w:rPr>
      </w:pPr>
      <w:r w:rsidRPr="000B64E3">
        <w:rPr>
          <w:rStyle w:val="affff7"/>
          <w:color w:val="000000"/>
          <w:spacing w:val="10"/>
          <w:sz w:val="21"/>
        </w:rPr>
        <w:t>测试数据见表</w:t>
      </w:r>
      <w:r>
        <w:rPr>
          <w:rStyle w:val="affff7"/>
          <w:rFonts w:hint="eastAsia"/>
          <w:color w:val="000000"/>
          <w:spacing w:val="10"/>
          <w:sz w:val="21"/>
        </w:rPr>
        <w:t>1</w:t>
      </w:r>
      <w:r w:rsidRPr="000B64E3">
        <w:rPr>
          <w:rStyle w:val="affff7"/>
          <w:color w:val="000000"/>
          <w:spacing w:val="10"/>
          <w:sz w:val="21"/>
        </w:rPr>
        <w:t>。</w:t>
      </w:r>
    </w:p>
    <w:p w14:paraId="176D8F20" w14:textId="77777777" w:rsidR="00FD491F" w:rsidRPr="00F73ED5" w:rsidRDefault="00FD491F">
      <w:pPr>
        <w:adjustRightInd w:val="0"/>
        <w:snapToGrid w:val="0"/>
        <w:spacing w:line="400" w:lineRule="exact"/>
        <w:jc w:val="center"/>
        <w:rPr>
          <w:color w:val="000000"/>
        </w:rPr>
      </w:pPr>
    </w:p>
    <w:p w14:paraId="4EE485A6" w14:textId="77777777" w:rsidR="00D37737" w:rsidRDefault="00D37737">
      <w:pPr>
        <w:adjustRightInd w:val="0"/>
        <w:snapToGrid w:val="0"/>
        <w:spacing w:line="400" w:lineRule="exact"/>
        <w:jc w:val="center"/>
        <w:rPr>
          <w:color w:val="000000"/>
        </w:rPr>
      </w:pPr>
    </w:p>
    <w:p w14:paraId="267CF236" w14:textId="4866ABCC" w:rsidR="003A2368" w:rsidRPr="00F73ED5" w:rsidRDefault="00141283">
      <w:pPr>
        <w:adjustRightInd w:val="0"/>
        <w:snapToGrid w:val="0"/>
        <w:spacing w:line="400" w:lineRule="exact"/>
        <w:jc w:val="center"/>
        <w:rPr>
          <w:color w:val="000000"/>
        </w:rPr>
      </w:pPr>
      <w:r w:rsidRPr="00F73ED5">
        <w:rPr>
          <w:color w:val="000000"/>
        </w:rPr>
        <w:t>共</w:t>
      </w:r>
      <w:r w:rsidR="006012C6" w:rsidRPr="00F73ED5">
        <w:rPr>
          <w:color w:val="000000"/>
        </w:rPr>
        <w:t xml:space="preserve"> </w:t>
      </w:r>
      <w:r w:rsidRPr="00F73ED5">
        <w:rPr>
          <w:color w:val="000000"/>
        </w:rPr>
        <w:t>页</w:t>
      </w:r>
      <w:r w:rsidR="006012C6" w:rsidRPr="00F73ED5">
        <w:rPr>
          <w:color w:val="000000"/>
        </w:rPr>
        <w:t xml:space="preserve"> </w:t>
      </w:r>
      <w:r w:rsidRPr="00F73ED5">
        <w:rPr>
          <w:color w:val="000000"/>
        </w:rPr>
        <w:t>第</w:t>
      </w:r>
      <w:r w:rsidR="006012C6" w:rsidRPr="00F73ED5">
        <w:rPr>
          <w:color w:val="000000"/>
        </w:rPr>
        <w:t xml:space="preserve"> </w:t>
      </w:r>
      <w:r w:rsidRPr="00F73ED5">
        <w:rPr>
          <w:color w:val="000000"/>
        </w:rPr>
        <w:t>页</w:t>
      </w:r>
    </w:p>
    <w:p w14:paraId="2264B625" w14:textId="77777777" w:rsidR="003A2368" w:rsidRPr="00F73ED5" w:rsidRDefault="00141283" w:rsidP="00FD491F">
      <w:pPr>
        <w:adjustRightInd w:val="0"/>
        <w:snapToGrid w:val="0"/>
        <w:spacing w:beforeLines="100" w:before="312" w:afterLines="50" w:after="156" w:line="400" w:lineRule="exact"/>
        <w:ind w:right="480"/>
        <w:jc w:val="center"/>
        <w:rPr>
          <w:rFonts w:eastAsia="黑体"/>
          <w:color w:val="000000"/>
          <w:spacing w:val="10"/>
          <w:sz w:val="18"/>
          <w:u w:val="single"/>
        </w:rPr>
      </w:pPr>
      <w:r w:rsidRPr="00F73ED5">
        <w:rPr>
          <w:color w:val="000000"/>
        </w:rPr>
        <w:lastRenderedPageBreak/>
        <w:t>报告编号：</w:t>
      </w:r>
    </w:p>
    <w:p w14:paraId="4A3BF4E8" w14:textId="4006F044" w:rsidR="003A2368" w:rsidRPr="00F73ED5" w:rsidRDefault="00141283">
      <w:pPr>
        <w:snapToGrid w:val="0"/>
        <w:spacing w:line="400" w:lineRule="exact"/>
        <w:jc w:val="center"/>
        <w:rPr>
          <w:color w:val="000000"/>
        </w:rPr>
      </w:pPr>
      <w:r w:rsidRPr="00F73ED5">
        <w:rPr>
          <w:color w:val="000000"/>
        </w:rPr>
        <w:t>表</w:t>
      </w:r>
      <w:r w:rsidRPr="00F73ED5">
        <w:rPr>
          <w:color w:val="000000"/>
        </w:rPr>
        <w:t xml:space="preserve">1  </w:t>
      </w:r>
      <w:r w:rsidRPr="00F73ED5">
        <w:rPr>
          <w:color w:val="000000"/>
        </w:rPr>
        <w:t>管壳式热交换器测试数据</w:t>
      </w:r>
      <w:r w:rsidR="006F625D">
        <w:rPr>
          <w:color w:val="000000"/>
        </w:rPr>
        <w:t>（格式</w:t>
      </w:r>
      <w:r w:rsidR="006E3DBA">
        <w:rPr>
          <w:color w:val="000000"/>
        </w:rPr>
        <w:t>供参考</w:t>
      </w:r>
      <w:r w:rsidR="006F625D">
        <w:rPr>
          <w:color w:val="000000"/>
        </w:rPr>
        <w:t>）</w:t>
      </w:r>
    </w:p>
    <w:tbl>
      <w:tblPr>
        <w:tblW w:w="91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24"/>
        <w:gridCol w:w="850"/>
        <w:gridCol w:w="850"/>
        <w:gridCol w:w="851"/>
        <w:gridCol w:w="850"/>
        <w:gridCol w:w="851"/>
        <w:gridCol w:w="850"/>
        <w:gridCol w:w="850"/>
        <w:gridCol w:w="851"/>
        <w:gridCol w:w="850"/>
        <w:gridCol w:w="851"/>
      </w:tblGrid>
      <w:tr w:rsidR="003A2368" w:rsidRPr="00F73ED5" w14:paraId="5A70D26E" w14:textId="77777777">
        <w:trPr>
          <w:trHeight w:val="397"/>
          <w:jc w:val="center"/>
        </w:trPr>
        <w:tc>
          <w:tcPr>
            <w:tcW w:w="624" w:type="dxa"/>
            <w:vMerge w:val="restart"/>
            <w:tcBorders>
              <w:top w:val="single" w:sz="8" w:space="0" w:color="auto"/>
            </w:tcBorders>
            <w:noWrap/>
            <w:vAlign w:val="center"/>
          </w:tcPr>
          <w:p w14:paraId="792F3DC5"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序号</w:t>
            </w:r>
          </w:p>
        </w:tc>
        <w:tc>
          <w:tcPr>
            <w:tcW w:w="850" w:type="dxa"/>
            <w:tcBorders>
              <w:top w:val="single" w:sz="8" w:space="0" w:color="auto"/>
            </w:tcBorders>
            <w:noWrap/>
            <w:vAlign w:val="center"/>
          </w:tcPr>
          <w:p w14:paraId="2461B870" w14:textId="0483BF27" w:rsidR="003A2368" w:rsidRPr="00F73ED5" w:rsidRDefault="00F27DC6" w:rsidP="00F27DC6">
            <w:pPr>
              <w:widowControl/>
              <w:adjustRightInd w:val="0"/>
              <w:snapToGrid w:val="0"/>
              <w:jc w:val="center"/>
              <w:rPr>
                <w:rFonts w:eastAsia="方正书宋简体"/>
                <w:color w:val="000000"/>
              </w:rPr>
            </w:pPr>
            <w:r w:rsidRPr="00F73ED5">
              <w:rPr>
                <w:rFonts w:eastAsia="方正书宋简体"/>
                <w:color w:val="000000"/>
              </w:rPr>
              <w:t>冷</w:t>
            </w:r>
            <w:r w:rsidR="00141283" w:rsidRPr="00F73ED5">
              <w:rPr>
                <w:rFonts w:eastAsia="方正书宋简体"/>
                <w:color w:val="000000"/>
              </w:rPr>
              <w:t>流体</w:t>
            </w:r>
          </w:p>
        </w:tc>
        <w:tc>
          <w:tcPr>
            <w:tcW w:w="850" w:type="dxa"/>
            <w:tcBorders>
              <w:top w:val="single" w:sz="8" w:space="0" w:color="auto"/>
            </w:tcBorders>
            <w:noWrap/>
            <w:vAlign w:val="center"/>
          </w:tcPr>
          <w:p w14:paraId="53ED5C8E" w14:textId="4B63BCAD" w:rsidR="003A2368" w:rsidRPr="00F73ED5" w:rsidRDefault="00F27DC6" w:rsidP="00F27DC6">
            <w:pPr>
              <w:widowControl/>
              <w:adjustRightInd w:val="0"/>
              <w:snapToGrid w:val="0"/>
              <w:jc w:val="center"/>
              <w:rPr>
                <w:rFonts w:eastAsia="方正书宋简体"/>
                <w:color w:val="000000"/>
              </w:rPr>
            </w:pPr>
            <w:r w:rsidRPr="00F73ED5">
              <w:rPr>
                <w:rFonts w:eastAsia="方正书宋简体"/>
                <w:color w:val="000000"/>
              </w:rPr>
              <w:t>热</w:t>
            </w:r>
            <w:r w:rsidR="00141283" w:rsidRPr="00F73ED5">
              <w:rPr>
                <w:rFonts w:eastAsia="方正书宋简体"/>
                <w:color w:val="000000"/>
              </w:rPr>
              <w:t>流体</w:t>
            </w:r>
          </w:p>
        </w:tc>
        <w:tc>
          <w:tcPr>
            <w:tcW w:w="851" w:type="dxa"/>
            <w:tcBorders>
              <w:top w:val="single" w:sz="8" w:space="0" w:color="auto"/>
            </w:tcBorders>
            <w:noWrap/>
            <w:vAlign w:val="center"/>
          </w:tcPr>
          <w:p w14:paraId="54049272" w14:textId="248415CC" w:rsidR="003A2368" w:rsidRPr="00F73ED5" w:rsidRDefault="00F27DC6" w:rsidP="00F27DC6">
            <w:pPr>
              <w:widowControl/>
              <w:adjustRightInd w:val="0"/>
              <w:snapToGrid w:val="0"/>
              <w:jc w:val="center"/>
              <w:rPr>
                <w:rFonts w:eastAsia="方正书宋简体"/>
                <w:color w:val="000000"/>
              </w:rPr>
            </w:pPr>
            <w:r w:rsidRPr="00F73ED5">
              <w:rPr>
                <w:rFonts w:eastAsia="方正书宋简体"/>
                <w:color w:val="000000"/>
              </w:rPr>
              <w:t>冷</w:t>
            </w:r>
            <w:r w:rsidR="00141283" w:rsidRPr="00F73ED5">
              <w:rPr>
                <w:rFonts w:eastAsia="方正书宋简体"/>
                <w:color w:val="000000"/>
              </w:rPr>
              <w:t>流体</w:t>
            </w:r>
          </w:p>
        </w:tc>
        <w:tc>
          <w:tcPr>
            <w:tcW w:w="850" w:type="dxa"/>
            <w:tcBorders>
              <w:top w:val="single" w:sz="8" w:space="0" w:color="auto"/>
            </w:tcBorders>
            <w:noWrap/>
            <w:vAlign w:val="center"/>
          </w:tcPr>
          <w:p w14:paraId="4E72F79B" w14:textId="1261D91D" w:rsidR="003A2368" w:rsidRPr="00F73ED5" w:rsidRDefault="00F27DC6">
            <w:pPr>
              <w:widowControl/>
              <w:adjustRightInd w:val="0"/>
              <w:snapToGrid w:val="0"/>
              <w:jc w:val="center"/>
              <w:rPr>
                <w:rFonts w:eastAsia="方正书宋简体"/>
                <w:color w:val="000000"/>
              </w:rPr>
            </w:pPr>
            <w:r w:rsidRPr="00F73ED5">
              <w:rPr>
                <w:rFonts w:eastAsia="方正书宋简体"/>
                <w:color w:val="000000"/>
              </w:rPr>
              <w:t>热</w:t>
            </w:r>
            <w:r w:rsidR="00141283" w:rsidRPr="00F73ED5">
              <w:rPr>
                <w:rFonts w:eastAsia="方正书宋简体"/>
                <w:color w:val="000000"/>
              </w:rPr>
              <w:t>流体</w:t>
            </w:r>
          </w:p>
        </w:tc>
        <w:tc>
          <w:tcPr>
            <w:tcW w:w="851" w:type="dxa"/>
            <w:tcBorders>
              <w:top w:val="single" w:sz="8" w:space="0" w:color="auto"/>
            </w:tcBorders>
            <w:noWrap/>
            <w:vAlign w:val="center"/>
          </w:tcPr>
          <w:p w14:paraId="2B91C722" w14:textId="4A11C6BF" w:rsidR="003A2368" w:rsidRPr="00F73ED5" w:rsidRDefault="0039196B" w:rsidP="00F27DC6">
            <w:pPr>
              <w:widowControl/>
              <w:adjustRightInd w:val="0"/>
              <w:snapToGrid w:val="0"/>
              <w:jc w:val="center"/>
              <w:rPr>
                <w:rFonts w:eastAsia="方正书宋简体"/>
                <w:color w:val="000000"/>
              </w:rPr>
            </w:pPr>
            <w:r w:rsidRPr="00F73ED5">
              <w:rPr>
                <w:rFonts w:eastAsia="方正书宋简体"/>
                <w:color w:val="000000"/>
              </w:rPr>
              <w:t>冷</w:t>
            </w:r>
            <w:r w:rsidR="00141283" w:rsidRPr="00F73ED5">
              <w:rPr>
                <w:rFonts w:eastAsia="方正书宋简体"/>
                <w:color w:val="000000"/>
              </w:rPr>
              <w:t>流体</w:t>
            </w:r>
          </w:p>
        </w:tc>
        <w:tc>
          <w:tcPr>
            <w:tcW w:w="850" w:type="dxa"/>
            <w:tcBorders>
              <w:top w:val="single" w:sz="8" w:space="0" w:color="auto"/>
            </w:tcBorders>
            <w:noWrap/>
            <w:vAlign w:val="center"/>
          </w:tcPr>
          <w:p w14:paraId="12912451" w14:textId="21253A6B" w:rsidR="003A2368" w:rsidRPr="00F73ED5" w:rsidRDefault="0039196B" w:rsidP="00F27DC6">
            <w:pPr>
              <w:widowControl/>
              <w:adjustRightInd w:val="0"/>
              <w:snapToGrid w:val="0"/>
              <w:jc w:val="center"/>
              <w:rPr>
                <w:rFonts w:eastAsia="方正书宋简体"/>
                <w:color w:val="000000"/>
              </w:rPr>
            </w:pPr>
            <w:r w:rsidRPr="00F73ED5">
              <w:rPr>
                <w:rFonts w:eastAsia="方正书宋简体"/>
                <w:color w:val="000000"/>
              </w:rPr>
              <w:t>冷</w:t>
            </w:r>
            <w:r w:rsidR="00141283" w:rsidRPr="00F73ED5">
              <w:rPr>
                <w:rFonts w:eastAsia="方正书宋简体"/>
                <w:color w:val="000000"/>
              </w:rPr>
              <w:t>流体</w:t>
            </w:r>
          </w:p>
        </w:tc>
        <w:tc>
          <w:tcPr>
            <w:tcW w:w="850" w:type="dxa"/>
            <w:tcBorders>
              <w:top w:val="single" w:sz="8" w:space="0" w:color="auto"/>
            </w:tcBorders>
            <w:noWrap/>
            <w:vAlign w:val="center"/>
          </w:tcPr>
          <w:p w14:paraId="652AFD68" w14:textId="0375DBDE" w:rsidR="003A2368" w:rsidRPr="00F73ED5" w:rsidRDefault="0039196B" w:rsidP="00F27DC6">
            <w:pPr>
              <w:widowControl/>
              <w:adjustRightInd w:val="0"/>
              <w:snapToGrid w:val="0"/>
              <w:jc w:val="center"/>
              <w:rPr>
                <w:rFonts w:eastAsia="方正书宋简体"/>
                <w:color w:val="000000"/>
              </w:rPr>
            </w:pPr>
            <w:r w:rsidRPr="00F73ED5">
              <w:rPr>
                <w:rFonts w:eastAsia="方正书宋简体"/>
                <w:color w:val="000000"/>
              </w:rPr>
              <w:t>热</w:t>
            </w:r>
            <w:r w:rsidR="00141283" w:rsidRPr="00F73ED5">
              <w:rPr>
                <w:rFonts w:eastAsia="方正书宋简体"/>
                <w:color w:val="000000"/>
              </w:rPr>
              <w:t>流体</w:t>
            </w:r>
          </w:p>
        </w:tc>
        <w:tc>
          <w:tcPr>
            <w:tcW w:w="851" w:type="dxa"/>
            <w:tcBorders>
              <w:top w:val="single" w:sz="8" w:space="0" w:color="auto"/>
            </w:tcBorders>
            <w:noWrap/>
            <w:vAlign w:val="center"/>
          </w:tcPr>
          <w:p w14:paraId="3D4871A6" w14:textId="6AAA80DE" w:rsidR="003A2368" w:rsidRPr="00F73ED5" w:rsidRDefault="0039196B" w:rsidP="00F27DC6">
            <w:pPr>
              <w:widowControl/>
              <w:adjustRightInd w:val="0"/>
              <w:snapToGrid w:val="0"/>
              <w:jc w:val="center"/>
              <w:rPr>
                <w:rFonts w:eastAsia="方正书宋简体"/>
                <w:color w:val="000000"/>
              </w:rPr>
            </w:pPr>
            <w:r w:rsidRPr="00F73ED5">
              <w:rPr>
                <w:rFonts w:eastAsia="方正书宋简体"/>
                <w:color w:val="000000"/>
              </w:rPr>
              <w:t>热</w:t>
            </w:r>
            <w:r w:rsidR="00141283" w:rsidRPr="00F73ED5">
              <w:rPr>
                <w:rFonts w:eastAsia="方正书宋简体"/>
                <w:color w:val="000000"/>
              </w:rPr>
              <w:t>流体</w:t>
            </w:r>
          </w:p>
        </w:tc>
        <w:tc>
          <w:tcPr>
            <w:tcW w:w="850" w:type="dxa"/>
            <w:tcBorders>
              <w:top w:val="single" w:sz="8" w:space="0" w:color="auto"/>
            </w:tcBorders>
            <w:noWrap/>
            <w:vAlign w:val="center"/>
          </w:tcPr>
          <w:p w14:paraId="1F3CB23E" w14:textId="1F5F0EB9" w:rsidR="003A2368" w:rsidRPr="00F73ED5" w:rsidRDefault="00F27DC6" w:rsidP="00F27DC6">
            <w:pPr>
              <w:widowControl/>
              <w:adjustRightInd w:val="0"/>
              <w:snapToGrid w:val="0"/>
              <w:jc w:val="center"/>
              <w:rPr>
                <w:rFonts w:eastAsia="方正书宋简体"/>
                <w:color w:val="000000"/>
              </w:rPr>
            </w:pPr>
            <w:r w:rsidRPr="00F73ED5">
              <w:rPr>
                <w:rFonts w:eastAsia="方正书宋简体"/>
                <w:color w:val="000000"/>
              </w:rPr>
              <w:t>冷</w:t>
            </w:r>
            <w:r w:rsidR="00141283" w:rsidRPr="00F73ED5">
              <w:rPr>
                <w:rFonts w:eastAsia="方正书宋简体"/>
                <w:color w:val="000000"/>
              </w:rPr>
              <w:t>流体</w:t>
            </w:r>
          </w:p>
        </w:tc>
        <w:tc>
          <w:tcPr>
            <w:tcW w:w="851" w:type="dxa"/>
            <w:tcBorders>
              <w:top w:val="single" w:sz="8" w:space="0" w:color="auto"/>
            </w:tcBorders>
            <w:noWrap/>
            <w:vAlign w:val="center"/>
          </w:tcPr>
          <w:p w14:paraId="768EAC31" w14:textId="2C8EA589" w:rsidR="003A2368" w:rsidRPr="00F73ED5" w:rsidRDefault="00F27DC6" w:rsidP="00F27DC6">
            <w:pPr>
              <w:widowControl/>
              <w:adjustRightInd w:val="0"/>
              <w:snapToGrid w:val="0"/>
              <w:jc w:val="center"/>
              <w:rPr>
                <w:rFonts w:eastAsia="方正书宋简体"/>
                <w:color w:val="000000"/>
              </w:rPr>
            </w:pPr>
            <w:r w:rsidRPr="00F73ED5">
              <w:rPr>
                <w:rFonts w:eastAsia="方正书宋简体"/>
                <w:color w:val="000000"/>
              </w:rPr>
              <w:t>热</w:t>
            </w:r>
            <w:r w:rsidR="00141283" w:rsidRPr="00F73ED5">
              <w:rPr>
                <w:rFonts w:eastAsia="方正书宋简体"/>
                <w:color w:val="000000"/>
              </w:rPr>
              <w:t>流体</w:t>
            </w:r>
          </w:p>
        </w:tc>
      </w:tr>
      <w:tr w:rsidR="003A2368" w:rsidRPr="00F73ED5" w14:paraId="44542B8B" w14:textId="77777777">
        <w:trPr>
          <w:trHeight w:val="397"/>
          <w:jc w:val="center"/>
        </w:trPr>
        <w:tc>
          <w:tcPr>
            <w:tcW w:w="624" w:type="dxa"/>
            <w:vMerge/>
            <w:vAlign w:val="center"/>
          </w:tcPr>
          <w:p w14:paraId="35459EE7" w14:textId="23DD3A0C" w:rsidR="003A2368" w:rsidRPr="00F73ED5" w:rsidRDefault="003A2368">
            <w:pPr>
              <w:widowControl/>
              <w:adjustRightInd w:val="0"/>
              <w:snapToGrid w:val="0"/>
              <w:jc w:val="left"/>
              <w:rPr>
                <w:rFonts w:eastAsia="方正书宋简体"/>
                <w:color w:val="000000"/>
              </w:rPr>
            </w:pPr>
          </w:p>
        </w:tc>
        <w:tc>
          <w:tcPr>
            <w:tcW w:w="850" w:type="dxa"/>
            <w:noWrap/>
            <w:vAlign w:val="center"/>
          </w:tcPr>
          <w:p w14:paraId="4AEDCEB2"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管侧</w:t>
            </w:r>
          </w:p>
          <w:p w14:paraId="201F6725"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流速</w:t>
            </w:r>
          </w:p>
        </w:tc>
        <w:tc>
          <w:tcPr>
            <w:tcW w:w="850" w:type="dxa"/>
            <w:noWrap/>
            <w:vAlign w:val="center"/>
          </w:tcPr>
          <w:p w14:paraId="6FC4C02B"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壳侧</w:t>
            </w:r>
          </w:p>
          <w:p w14:paraId="6A0D27A2"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流速</w:t>
            </w:r>
          </w:p>
        </w:tc>
        <w:tc>
          <w:tcPr>
            <w:tcW w:w="851" w:type="dxa"/>
            <w:noWrap/>
            <w:vAlign w:val="center"/>
          </w:tcPr>
          <w:p w14:paraId="2F817CCC" w14:textId="77777777" w:rsidR="008B76EB" w:rsidRPr="00F73ED5" w:rsidRDefault="008B76EB">
            <w:pPr>
              <w:widowControl/>
              <w:adjustRightInd w:val="0"/>
              <w:snapToGrid w:val="0"/>
              <w:jc w:val="center"/>
              <w:rPr>
                <w:rFonts w:eastAsia="方正书宋简体"/>
                <w:color w:val="000000"/>
              </w:rPr>
            </w:pPr>
            <w:r w:rsidRPr="00F73ED5">
              <w:rPr>
                <w:rFonts w:eastAsia="方正书宋简体"/>
                <w:color w:val="000000"/>
              </w:rPr>
              <w:t>体积</w:t>
            </w:r>
          </w:p>
          <w:p w14:paraId="15B64EFE" w14:textId="159D6093"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流量</w:t>
            </w:r>
          </w:p>
        </w:tc>
        <w:tc>
          <w:tcPr>
            <w:tcW w:w="850" w:type="dxa"/>
            <w:noWrap/>
            <w:vAlign w:val="center"/>
          </w:tcPr>
          <w:p w14:paraId="2CD53509" w14:textId="77777777" w:rsidR="008B76EB" w:rsidRPr="00F73ED5" w:rsidRDefault="008B76EB">
            <w:pPr>
              <w:widowControl/>
              <w:adjustRightInd w:val="0"/>
              <w:snapToGrid w:val="0"/>
              <w:jc w:val="center"/>
              <w:rPr>
                <w:rFonts w:eastAsia="方正书宋简体"/>
                <w:color w:val="000000"/>
              </w:rPr>
            </w:pPr>
            <w:r w:rsidRPr="00F73ED5">
              <w:rPr>
                <w:rFonts w:eastAsia="方正书宋简体"/>
                <w:color w:val="000000"/>
              </w:rPr>
              <w:t>体积</w:t>
            </w:r>
          </w:p>
          <w:p w14:paraId="0E011149" w14:textId="0A6067F9"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流量</w:t>
            </w:r>
          </w:p>
        </w:tc>
        <w:tc>
          <w:tcPr>
            <w:tcW w:w="851" w:type="dxa"/>
            <w:noWrap/>
            <w:vAlign w:val="bottom"/>
          </w:tcPr>
          <w:p w14:paraId="5A00DB09"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进口</w:t>
            </w:r>
          </w:p>
          <w:p w14:paraId="6DDFC6FA"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温度</w:t>
            </w:r>
          </w:p>
        </w:tc>
        <w:tc>
          <w:tcPr>
            <w:tcW w:w="850" w:type="dxa"/>
            <w:noWrap/>
            <w:vAlign w:val="bottom"/>
          </w:tcPr>
          <w:p w14:paraId="3CE15570"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出口</w:t>
            </w:r>
          </w:p>
          <w:p w14:paraId="2B9783D4"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温度</w:t>
            </w:r>
          </w:p>
        </w:tc>
        <w:tc>
          <w:tcPr>
            <w:tcW w:w="850" w:type="dxa"/>
            <w:noWrap/>
            <w:vAlign w:val="bottom"/>
          </w:tcPr>
          <w:p w14:paraId="6EA92332"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进口</w:t>
            </w:r>
          </w:p>
          <w:p w14:paraId="69B8246E"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温度</w:t>
            </w:r>
          </w:p>
        </w:tc>
        <w:tc>
          <w:tcPr>
            <w:tcW w:w="851" w:type="dxa"/>
            <w:noWrap/>
            <w:vAlign w:val="bottom"/>
          </w:tcPr>
          <w:p w14:paraId="585A861F"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出口</w:t>
            </w:r>
          </w:p>
          <w:p w14:paraId="23D83E43"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温度</w:t>
            </w:r>
          </w:p>
        </w:tc>
        <w:tc>
          <w:tcPr>
            <w:tcW w:w="850" w:type="dxa"/>
            <w:noWrap/>
            <w:vAlign w:val="center"/>
          </w:tcPr>
          <w:p w14:paraId="39D95281"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压降</w:t>
            </w:r>
          </w:p>
        </w:tc>
        <w:tc>
          <w:tcPr>
            <w:tcW w:w="851" w:type="dxa"/>
            <w:noWrap/>
            <w:vAlign w:val="center"/>
          </w:tcPr>
          <w:p w14:paraId="613EE140"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压降</w:t>
            </w:r>
          </w:p>
        </w:tc>
      </w:tr>
      <w:tr w:rsidR="003A2368" w:rsidRPr="00F73ED5" w14:paraId="622CD91E" w14:textId="77777777">
        <w:trPr>
          <w:trHeight w:val="397"/>
          <w:jc w:val="center"/>
        </w:trPr>
        <w:tc>
          <w:tcPr>
            <w:tcW w:w="624" w:type="dxa"/>
            <w:vMerge/>
            <w:vAlign w:val="center"/>
          </w:tcPr>
          <w:p w14:paraId="6C173E6C" w14:textId="77777777" w:rsidR="003A2368" w:rsidRPr="00F73ED5" w:rsidRDefault="003A2368">
            <w:pPr>
              <w:widowControl/>
              <w:adjustRightInd w:val="0"/>
              <w:snapToGrid w:val="0"/>
              <w:jc w:val="left"/>
              <w:rPr>
                <w:rFonts w:eastAsia="方正书宋简体"/>
                <w:color w:val="000000"/>
              </w:rPr>
            </w:pPr>
          </w:p>
        </w:tc>
        <w:tc>
          <w:tcPr>
            <w:tcW w:w="850" w:type="dxa"/>
            <w:noWrap/>
            <w:vAlign w:val="center"/>
          </w:tcPr>
          <w:p w14:paraId="52C2A7A6" w14:textId="5C554D9F" w:rsidR="003A2368" w:rsidRPr="00F73ED5" w:rsidRDefault="00141283">
            <w:pPr>
              <w:widowControl/>
              <w:adjustRightInd w:val="0"/>
              <w:snapToGrid w:val="0"/>
              <w:jc w:val="center"/>
              <w:rPr>
                <w:rFonts w:eastAsia="方正书宋简体"/>
                <w:color w:val="000000"/>
              </w:rPr>
            </w:pPr>
            <w:r w:rsidRPr="00F73ED5">
              <w:rPr>
                <w:rFonts w:eastAsia="方正书宋简体"/>
                <w:i/>
                <w:iCs/>
                <w:color w:val="000000"/>
              </w:rPr>
              <w:t>u</w:t>
            </w:r>
            <w:r w:rsidR="00586E18" w:rsidRPr="00F73ED5">
              <w:rPr>
                <w:rFonts w:eastAsia="方正书宋简体"/>
                <w:color w:val="000000"/>
                <w:vertAlign w:val="subscript"/>
              </w:rPr>
              <w:t>c</w:t>
            </w:r>
          </w:p>
        </w:tc>
        <w:tc>
          <w:tcPr>
            <w:tcW w:w="850" w:type="dxa"/>
            <w:noWrap/>
            <w:vAlign w:val="center"/>
          </w:tcPr>
          <w:p w14:paraId="10A6733C" w14:textId="18C28F76" w:rsidR="003A2368" w:rsidRPr="00F73ED5" w:rsidRDefault="00141283">
            <w:pPr>
              <w:widowControl/>
              <w:adjustRightInd w:val="0"/>
              <w:snapToGrid w:val="0"/>
              <w:jc w:val="center"/>
              <w:rPr>
                <w:rFonts w:eastAsia="方正书宋简体"/>
                <w:color w:val="000000"/>
              </w:rPr>
            </w:pPr>
            <w:r w:rsidRPr="00F73ED5">
              <w:rPr>
                <w:rFonts w:eastAsia="方正书宋简体"/>
                <w:i/>
                <w:iCs/>
                <w:color w:val="000000"/>
              </w:rPr>
              <w:t>u</w:t>
            </w:r>
            <w:r w:rsidR="00586E18" w:rsidRPr="00F73ED5">
              <w:rPr>
                <w:rFonts w:eastAsia="方正书宋简体"/>
                <w:color w:val="000000"/>
                <w:vertAlign w:val="subscript"/>
              </w:rPr>
              <w:t>h</w:t>
            </w:r>
          </w:p>
        </w:tc>
        <w:tc>
          <w:tcPr>
            <w:tcW w:w="851" w:type="dxa"/>
            <w:noWrap/>
            <w:vAlign w:val="center"/>
          </w:tcPr>
          <w:p w14:paraId="5C9F75CC" w14:textId="4F4054B0" w:rsidR="003A2368" w:rsidRPr="00F73ED5" w:rsidRDefault="00141283" w:rsidP="00586E18">
            <w:pPr>
              <w:widowControl/>
              <w:adjustRightInd w:val="0"/>
              <w:snapToGrid w:val="0"/>
              <w:jc w:val="center"/>
              <w:rPr>
                <w:rFonts w:eastAsia="方正书宋简体"/>
                <w:color w:val="000000"/>
              </w:rPr>
            </w:pPr>
            <w:r w:rsidRPr="00F73ED5">
              <w:rPr>
                <w:rFonts w:eastAsia="方正书宋简体"/>
                <w:i/>
                <w:iCs/>
                <w:color w:val="000000"/>
              </w:rPr>
              <w:t>q</w:t>
            </w:r>
            <w:r w:rsidRPr="00F73ED5">
              <w:rPr>
                <w:rFonts w:eastAsia="方正书宋简体"/>
                <w:color w:val="000000"/>
                <w:vertAlign w:val="subscript"/>
              </w:rPr>
              <w:t>v</w:t>
            </w:r>
            <w:r w:rsidR="00586E18" w:rsidRPr="00F73ED5">
              <w:rPr>
                <w:rFonts w:eastAsia="方正书宋简体"/>
                <w:color w:val="000000"/>
                <w:vertAlign w:val="subscript"/>
              </w:rPr>
              <w:t>c</w:t>
            </w:r>
          </w:p>
        </w:tc>
        <w:tc>
          <w:tcPr>
            <w:tcW w:w="850" w:type="dxa"/>
            <w:noWrap/>
            <w:vAlign w:val="center"/>
          </w:tcPr>
          <w:p w14:paraId="6C770B5E" w14:textId="34BD8417" w:rsidR="003A2368" w:rsidRPr="00F73ED5" w:rsidRDefault="00141283">
            <w:pPr>
              <w:widowControl/>
              <w:adjustRightInd w:val="0"/>
              <w:snapToGrid w:val="0"/>
              <w:jc w:val="center"/>
              <w:rPr>
                <w:rFonts w:eastAsia="方正书宋简体"/>
                <w:color w:val="000000"/>
              </w:rPr>
            </w:pPr>
            <w:r w:rsidRPr="00F73ED5">
              <w:rPr>
                <w:rFonts w:eastAsia="方正书宋简体"/>
                <w:i/>
                <w:iCs/>
                <w:color w:val="000000"/>
              </w:rPr>
              <w:t>q</w:t>
            </w:r>
            <w:r w:rsidR="00586E18" w:rsidRPr="00F73ED5">
              <w:rPr>
                <w:rFonts w:eastAsia="方正书宋简体"/>
                <w:color w:val="000000"/>
                <w:vertAlign w:val="subscript"/>
              </w:rPr>
              <w:t>vh</w:t>
            </w:r>
          </w:p>
        </w:tc>
        <w:tc>
          <w:tcPr>
            <w:tcW w:w="851" w:type="dxa"/>
            <w:noWrap/>
            <w:vAlign w:val="center"/>
          </w:tcPr>
          <w:p w14:paraId="2DFC0372" w14:textId="3DE088F8" w:rsidR="003A2368" w:rsidRPr="00F73ED5" w:rsidRDefault="0039196B">
            <w:pPr>
              <w:widowControl/>
              <w:adjustRightInd w:val="0"/>
              <w:snapToGrid w:val="0"/>
              <w:jc w:val="center"/>
              <w:rPr>
                <w:rFonts w:eastAsia="方正书宋简体"/>
                <w:color w:val="000000"/>
              </w:rPr>
            </w:pPr>
            <w:r w:rsidRPr="00F73ED5">
              <w:rPr>
                <w:rFonts w:eastAsia="方正书宋简体"/>
                <w:i/>
                <w:iCs/>
                <w:color w:val="000000"/>
              </w:rPr>
              <w:t>t</w:t>
            </w:r>
            <w:r w:rsidRPr="00F73ED5">
              <w:rPr>
                <w:rFonts w:eastAsia="方正书宋简体"/>
                <w:color w:val="000000"/>
                <w:vertAlign w:val="subscript"/>
              </w:rPr>
              <w:t>c1</w:t>
            </w:r>
          </w:p>
        </w:tc>
        <w:tc>
          <w:tcPr>
            <w:tcW w:w="850" w:type="dxa"/>
            <w:noWrap/>
            <w:vAlign w:val="center"/>
          </w:tcPr>
          <w:p w14:paraId="381CEE47" w14:textId="6AD499C5" w:rsidR="003A2368" w:rsidRPr="00F73ED5" w:rsidRDefault="0039196B">
            <w:pPr>
              <w:widowControl/>
              <w:adjustRightInd w:val="0"/>
              <w:snapToGrid w:val="0"/>
              <w:jc w:val="center"/>
              <w:rPr>
                <w:rFonts w:eastAsia="方正书宋简体"/>
                <w:color w:val="000000"/>
              </w:rPr>
            </w:pPr>
            <w:r w:rsidRPr="00F73ED5">
              <w:rPr>
                <w:rFonts w:eastAsia="方正书宋简体"/>
                <w:i/>
                <w:iCs/>
                <w:color w:val="000000"/>
              </w:rPr>
              <w:t>t</w:t>
            </w:r>
            <w:r w:rsidRPr="00F73ED5">
              <w:rPr>
                <w:rFonts w:eastAsia="方正书宋简体"/>
                <w:color w:val="000000"/>
                <w:vertAlign w:val="subscript"/>
              </w:rPr>
              <w:t>c2</w:t>
            </w:r>
          </w:p>
        </w:tc>
        <w:tc>
          <w:tcPr>
            <w:tcW w:w="850" w:type="dxa"/>
            <w:noWrap/>
            <w:vAlign w:val="center"/>
          </w:tcPr>
          <w:p w14:paraId="48EDE6AB" w14:textId="4420EAE7" w:rsidR="003A2368" w:rsidRPr="00F73ED5" w:rsidRDefault="0039196B">
            <w:pPr>
              <w:widowControl/>
              <w:adjustRightInd w:val="0"/>
              <w:snapToGrid w:val="0"/>
              <w:jc w:val="center"/>
              <w:rPr>
                <w:rFonts w:eastAsia="方正书宋简体"/>
                <w:color w:val="000000"/>
              </w:rPr>
            </w:pPr>
            <w:r w:rsidRPr="00F73ED5">
              <w:rPr>
                <w:rFonts w:eastAsia="方正书宋简体"/>
                <w:i/>
                <w:iCs/>
                <w:color w:val="000000"/>
              </w:rPr>
              <w:t>t</w:t>
            </w:r>
            <w:r w:rsidRPr="00F73ED5">
              <w:rPr>
                <w:rFonts w:eastAsia="方正书宋简体"/>
                <w:color w:val="000000"/>
                <w:vertAlign w:val="subscript"/>
              </w:rPr>
              <w:t>h1</w:t>
            </w:r>
          </w:p>
        </w:tc>
        <w:tc>
          <w:tcPr>
            <w:tcW w:w="851" w:type="dxa"/>
            <w:noWrap/>
            <w:vAlign w:val="center"/>
          </w:tcPr>
          <w:p w14:paraId="69B715E5" w14:textId="55C111CC" w:rsidR="003A2368" w:rsidRPr="00F73ED5" w:rsidRDefault="0039196B">
            <w:pPr>
              <w:widowControl/>
              <w:adjustRightInd w:val="0"/>
              <w:snapToGrid w:val="0"/>
              <w:jc w:val="center"/>
              <w:rPr>
                <w:rFonts w:eastAsia="方正书宋简体"/>
                <w:color w:val="000000"/>
              </w:rPr>
            </w:pPr>
            <w:r w:rsidRPr="00F73ED5">
              <w:rPr>
                <w:rFonts w:eastAsia="方正书宋简体"/>
                <w:i/>
                <w:iCs/>
                <w:color w:val="000000"/>
              </w:rPr>
              <w:t>t</w:t>
            </w:r>
            <w:r w:rsidRPr="00F73ED5">
              <w:rPr>
                <w:rFonts w:eastAsia="方正书宋简体"/>
                <w:color w:val="000000"/>
                <w:vertAlign w:val="subscript"/>
              </w:rPr>
              <w:t>h2</w:t>
            </w:r>
          </w:p>
        </w:tc>
        <w:tc>
          <w:tcPr>
            <w:tcW w:w="850" w:type="dxa"/>
            <w:noWrap/>
            <w:vAlign w:val="center"/>
          </w:tcPr>
          <w:p w14:paraId="2FCFE1FC" w14:textId="290A410A"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Δ</w:t>
            </w:r>
            <w:r w:rsidRPr="00F73ED5">
              <w:rPr>
                <w:rFonts w:eastAsia="方正书宋简体"/>
                <w:i/>
                <w:iCs/>
                <w:color w:val="000000"/>
              </w:rPr>
              <w:t>p</w:t>
            </w:r>
            <w:r w:rsidR="00586E18" w:rsidRPr="00F73ED5">
              <w:rPr>
                <w:rFonts w:eastAsia="方正书宋简体"/>
                <w:color w:val="000000"/>
                <w:vertAlign w:val="subscript"/>
              </w:rPr>
              <w:t>c</w:t>
            </w:r>
          </w:p>
        </w:tc>
        <w:tc>
          <w:tcPr>
            <w:tcW w:w="851" w:type="dxa"/>
            <w:noWrap/>
            <w:vAlign w:val="center"/>
          </w:tcPr>
          <w:p w14:paraId="551D5AAF" w14:textId="566AE19C"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Δ</w:t>
            </w:r>
            <w:r w:rsidRPr="00F73ED5">
              <w:rPr>
                <w:rFonts w:eastAsia="方正书宋简体"/>
                <w:i/>
                <w:iCs/>
                <w:color w:val="000000"/>
              </w:rPr>
              <w:t>p</w:t>
            </w:r>
            <w:r w:rsidR="00586E18" w:rsidRPr="00F73ED5">
              <w:rPr>
                <w:rFonts w:eastAsia="方正书宋简体"/>
                <w:color w:val="000000"/>
                <w:vertAlign w:val="subscript"/>
              </w:rPr>
              <w:t>h</w:t>
            </w:r>
          </w:p>
        </w:tc>
      </w:tr>
      <w:tr w:rsidR="003A2368" w:rsidRPr="00F73ED5" w14:paraId="622BBF8F" w14:textId="77777777">
        <w:trPr>
          <w:trHeight w:val="397"/>
          <w:jc w:val="center"/>
        </w:trPr>
        <w:tc>
          <w:tcPr>
            <w:tcW w:w="624" w:type="dxa"/>
            <w:vMerge/>
            <w:vAlign w:val="center"/>
          </w:tcPr>
          <w:p w14:paraId="6D92432A" w14:textId="77777777" w:rsidR="003A2368" w:rsidRPr="00F73ED5" w:rsidRDefault="003A2368">
            <w:pPr>
              <w:widowControl/>
              <w:adjustRightInd w:val="0"/>
              <w:snapToGrid w:val="0"/>
              <w:jc w:val="left"/>
              <w:rPr>
                <w:rFonts w:eastAsia="方正书宋简体"/>
                <w:color w:val="000000"/>
              </w:rPr>
            </w:pPr>
            <w:bookmarkStart w:id="61" w:name="_Hlk481851990"/>
          </w:p>
        </w:tc>
        <w:tc>
          <w:tcPr>
            <w:tcW w:w="850" w:type="dxa"/>
            <w:noWrap/>
            <w:vAlign w:val="bottom"/>
          </w:tcPr>
          <w:p w14:paraId="1F279859"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m</w:t>
            </w:r>
            <w:r w:rsidRPr="00F73ED5">
              <w:rPr>
                <w:rFonts w:eastAsia="方正书宋简体"/>
                <w:color w:val="000000"/>
                <w:szCs w:val="20"/>
              </w:rPr>
              <w:sym w:font="Symbol" w:char="F0D7"/>
            </w:r>
            <w:r w:rsidRPr="00F73ED5">
              <w:rPr>
                <w:rFonts w:eastAsia="方正书宋简体"/>
                <w:color w:val="000000"/>
              </w:rPr>
              <w:t>s</w:t>
            </w:r>
            <w:r w:rsidRPr="00F73ED5">
              <w:rPr>
                <w:rFonts w:eastAsia="方正书宋简体"/>
                <w:color w:val="000000"/>
                <w:vertAlign w:val="superscript"/>
              </w:rPr>
              <w:t>-1</w:t>
            </w:r>
          </w:p>
        </w:tc>
        <w:tc>
          <w:tcPr>
            <w:tcW w:w="850" w:type="dxa"/>
            <w:noWrap/>
            <w:vAlign w:val="bottom"/>
          </w:tcPr>
          <w:p w14:paraId="4D0C4BFF"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m</w:t>
            </w:r>
            <w:r w:rsidRPr="00F73ED5">
              <w:rPr>
                <w:rFonts w:eastAsia="方正书宋简体"/>
                <w:color w:val="000000"/>
                <w:szCs w:val="20"/>
              </w:rPr>
              <w:sym w:font="Symbol" w:char="F0D7"/>
            </w:r>
            <w:r w:rsidRPr="00F73ED5">
              <w:rPr>
                <w:rFonts w:eastAsia="方正书宋简体"/>
                <w:color w:val="000000"/>
              </w:rPr>
              <w:t>s</w:t>
            </w:r>
            <w:r w:rsidRPr="00F73ED5">
              <w:rPr>
                <w:rFonts w:eastAsia="方正书宋简体"/>
                <w:color w:val="000000"/>
                <w:vertAlign w:val="superscript"/>
              </w:rPr>
              <w:t>-1</w:t>
            </w:r>
          </w:p>
        </w:tc>
        <w:tc>
          <w:tcPr>
            <w:tcW w:w="851" w:type="dxa"/>
            <w:noWrap/>
            <w:vAlign w:val="bottom"/>
          </w:tcPr>
          <w:p w14:paraId="6BCC6248"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m</w:t>
            </w:r>
            <w:r w:rsidRPr="00F73ED5">
              <w:rPr>
                <w:rFonts w:eastAsia="方正书宋简体"/>
                <w:color w:val="000000"/>
                <w:vertAlign w:val="superscript"/>
              </w:rPr>
              <w:t>3</w:t>
            </w:r>
            <w:r w:rsidRPr="00F73ED5">
              <w:rPr>
                <w:rFonts w:eastAsia="方正书宋简体"/>
                <w:color w:val="000000"/>
                <w:szCs w:val="20"/>
              </w:rPr>
              <w:sym w:font="Symbol" w:char="F0D7"/>
            </w:r>
            <w:r w:rsidRPr="00F73ED5">
              <w:rPr>
                <w:rFonts w:eastAsia="方正书宋简体"/>
                <w:color w:val="000000"/>
              </w:rPr>
              <w:t>h</w:t>
            </w:r>
            <w:r w:rsidRPr="00F73ED5">
              <w:rPr>
                <w:rFonts w:eastAsia="方正书宋简体"/>
                <w:color w:val="000000"/>
                <w:vertAlign w:val="superscript"/>
              </w:rPr>
              <w:t>-1</w:t>
            </w:r>
          </w:p>
        </w:tc>
        <w:tc>
          <w:tcPr>
            <w:tcW w:w="850" w:type="dxa"/>
            <w:noWrap/>
            <w:vAlign w:val="bottom"/>
          </w:tcPr>
          <w:p w14:paraId="1AE34C89"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m</w:t>
            </w:r>
            <w:r w:rsidRPr="00F73ED5">
              <w:rPr>
                <w:rFonts w:eastAsia="方正书宋简体"/>
                <w:color w:val="000000"/>
                <w:vertAlign w:val="superscript"/>
              </w:rPr>
              <w:t>3</w:t>
            </w:r>
            <w:r w:rsidRPr="00F73ED5">
              <w:rPr>
                <w:rFonts w:eastAsia="方正书宋简体"/>
                <w:color w:val="000000"/>
                <w:szCs w:val="20"/>
              </w:rPr>
              <w:sym w:font="Symbol" w:char="F0D7"/>
            </w:r>
            <w:r w:rsidRPr="00F73ED5">
              <w:rPr>
                <w:rFonts w:eastAsia="方正书宋简体"/>
                <w:color w:val="000000"/>
              </w:rPr>
              <w:t>h</w:t>
            </w:r>
            <w:r w:rsidRPr="00F73ED5">
              <w:rPr>
                <w:rFonts w:eastAsia="方正书宋简体"/>
                <w:color w:val="000000"/>
                <w:vertAlign w:val="superscript"/>
              </w:rPr>
              <w:t>-1</w:t>
            </w:r>
          </w:p>
        </w:tc>
        <w:tc>
          <w:tcPr>
            <w:tcW w:w="851" w:type="dxa"/>
            <w:noWrap/>
            <w:vAlign w:val="bottom"/>
          </w:tcPr>
          <w:p w14:paraId="1CFBD84C" w14:textId="77777777" w:rsidR="003A2368" w:rsidRPr="00F73ED5" w:rsidRDefault="00141283">
            <w:pPr>
              <w:widowControl/>
              <w:adjustRightInd w:val="0"/>
              <w:snapToGrid w:val="0"/>
              <w:jc w:val="center"/>
              <w:rPr>
                <w:rFonts w:eastAsia="方正书宋简体"/>
                <w:color w:val="000000"/>
              </w:rPr>
            </w:pPr>
            <w:r w:rsidRPr="00F73ED5">
              <w:rPr>
                <w:rFonts w:ascii="宋体" w:hAnsi="宋体" w:cs="宋体" w:hint="eastAsia"/>
                <w:color w:val="000000"/>
              </w:rPr>
              <w:t>℃</w:t>
            </w:r>
          </w:p>
        </w:tc>
        <w:tc>
          <w:tcPr>
            <w:tcW w:w="850" w:type="dxa"/>
            <w:noWrap/>
            <w:vAlign w:val="bottom"/>
          </w:tcPr>
          <w:p w14:paraId="04A59BC0" w14:textId="77777777" w:rsidR="003A2368" w:rsidRPr="00F73ED5" w:rsidRDefault="00141283">
            <w:pPr>
              <w:widowControl/>
              <w:adjustRightInd w:val="0"/>
              <w:snapToGrid w:val="0"/>
              <w:jc w:val="center"/>
              <w:rPr>
                <w:rFonts w:eastAsia="方正书宋简体"/>
                <w:color w:val="000000"/>
              </w:rPr>
            </w:pPr>
            <w:r w:rsidRPr="00F73ED5">
              <w:rPr>
                <w:rFonts w:ascii="宋体" w:hAnsi="宋体" w:cs="宋体" w:hint="eastAsia"/>
                <w:color w:val="000000"/>
              </w:rPr>
              <w:t>℃</w:t>
            </w:r>
          </w:p>
        </w:tc>
        <w:tc>
          <w:tcPr>
            <w:tcW w:w="850" w:type="dxa"/>
            <w:noWrap/>
            <w:vAlign w:val="bottom"/>
          </w:tcPr>
          <w:p w14:paraId="6054DACE" w14:textId="77777777" w:rsidR="003A2368" w:rsidRPr="00F73ED5" w:rsidRDefault="00141283">
            <w:pPr>
              <w:widowControl/>
              <w:adjustRightInd w:val="0"/>
              <w:snapToGrid w:val="0"/>
              <w:jc w:val="center"/>
              <w:rPr>
                <w:rFonts w:eastAsia="方正书宋简体"/>
                <w:color w:val="000000"/>
              </w:rPr>
            </w:pPr>
            <w:r w:rsidRPr="00F73ED5">
              <w:rPr>
                <w:rFonts w:ascii="宋体" w:hAnsi="宋体" w:cs="宋体" w:hint="eastAsia"/>
                <w:color w:val="000000"/>
              </w:rPr>
              <w:t>℃</w:t>
            </w:r>
          </w:p>
        </w:tc>
        <w:tc>
          <w:tcPr>
            <w:tcW w:w="851" w:type="dxa"/>
            <w:noWrap/>
            <w:vAlign w:val="bottom"/>
          </w:tcPr>
          <w:p w14:paraId="325B0AAC" w14:textId="77777777" w:rsidR="003A2368" w:rsidRPr="00F73ED5" w:rsidRDefault="00141283">
            <w:pPr>
              <w:widowControl/>
              <w:adjustRightInd w:val="0"/>
              <w:snapToGrid w:val="0"/>
              <w:jc w:val="center"/>
              <w:rPr>
                <w:rFonts w:eastAsia="方正书宋简体"/>
                <w:color w:val="000000"/>
              </w:rPr>
            </w:pPr>
            <w:r w:rsidRPr="00F73ED5">
              <w:rPr>
                <w:rFonts w:ascii="宋体" w:hAnsi="宋体" w:cs="宋体" w:hint="eastAsia"/>
                <w:color w:val="000000"/>
              </w:rPr>
              <w:t>℃</w:t>
            </w:r>
          </w:p>
        </w:tc>
        <w:tc>
          <w:tcPr>
            <w:tcW w:w="850" w:type="dxa"/>
            <w:noWrap/>
            <w:vAlign w:val="bottom"/>
          </w:tcPr>
          <w:p w14:paraId="69B5294C"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kPa</w:t>
            </w:r>
          </w:p>
        </w:tc>
        <w:tc>
          <w:tcPr>
            <w:tcW w:w="851" w:type="dxa"/>
            <w:noWrap/>
            <w:vAlign w:val="bottom"/>
          </w:tcPr>
          <w:p w14:paraId="65FE2704"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kPa</w:t>
            </w:r>
          </w:p>
        </w:tc>
      </w:tr>
      <w:bookmarkEnd w:id="61"/>
      <w:tr w:rsidR="003A2368" w:rsidRPr="00F73ED5" w14:paraId="484FB934" w14:textId="77777777" w:rsidTr="0060362E">
        <w:trPr>
          <w:trHeight w:val="340"/>
          <w:jc w:val="center"/>
        </w:trPr>
        <w:tc>
          <w:tcPr>
            <w:tcW w:w="624" w:type="dxa"/>
            <w:noWrap/>
            <w:vAlign w:val="center"/>
          </w:tcPr>
          <w:p w14:paraId="4360BB7F"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1</w:t>
            </w:r>
          </w:p>
        </w:tc>
        <w:tc>
          <w:tcPr>
            <w:tcW w:w="850" w:type="dxa"/>
            <w:noWrap/>
            <w:vAlign w:val="center"/>
          </w:tcPr>
          <w:p w14:paraId="7105DC36" w14:textId="19B6B20A"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0.5</w:t>
            </w:r>
          </w:p>
        </w:tc>
        <w:tc>
          <w:tcPr>
            <w:tcW w:w="850" w:type="dxa"/>
            <w:noWrap/>
            <w:vAlign w:val="center"/>
          </w:tcPr>
          <w:p w14:paraId="08DE0519" w14:textId="10D8ED5F"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0.5</w:t>
            </w:r>
          </w:p>
        </w:tc>
        <w:tc>
          <w:tcPr>
            <w:tcW w:w="851" w:type="dxa"/>
            <w:noWrap/>
            <w:vAlign w:val="center"/>
          </w:tcPr>
          <w:p w14:paraId="48763EC3"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7B529EE5"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2BA6B226"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350D387E"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73D07B3"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5B5D3445"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21AB1788"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3BB2756D" w14:textId="77777777" w:rsidR="003A2368" w:rsidRPr="00F73ED5" w:rsidRDefault="003A2368">
            <w:pPr>
              <w:widowControl/>
              <w:adjustRightInd w:val="0"/>
              <w:snapToGrid w:val="0"/>
              <w:jc w:val="center"/>
              <w:rPr>
                <w:rFonts w:eastAsia="方正书宋简体"/>
                <w:color w:val="000000"/>
              </w:rPr>
            </w:pPr>
          </w:p>
        </w:tc>
      </w:tr>
      <w:tr w:rsidR="003A2368" w:rsidRPr="00F73ED5" w14:paraId="64FCD6B9" w14:textId="77777777" w:rsidTr="0060362E">
        <w:trPr>
          <w:trHeight w:val="340"/>
          <w:jc w:val="center"/>
        </w:trPr>
        <w:tc>
          <w:tcPr>
            <w:tcW w:w="624" w:type="dxa"/>
            <w:noWrap/>
            <w:vAlign w:val="center"/>
          </w:tcPr>
          <w:p w14:paraId="3580DB3B"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2</w:t>
            </w:r>
          </w:p>
        </w:tc>
        <w:tc>
          <w:tcPr>
            <w:tcW w:w="850" w:type="dxa"/>
            <w:noWrap/>
            <w:vAlign w:val="center"/>
          </w:tcPr>
          <w:p w14:paraId="2B672A05" w14:textId="6D1710C7"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0.7</w:t>
            </w:r>
          </w:p>
        </w:tc>
        <w:tc>
          <w:tcPr>
            <w:tcW w:w="850" w:type="dxa"/>
            <w:noWrap/>
            <w:vAlign w:val="center"/>
          </w:tcPr>
          <w:p w14:paraId="2FC3D583" w14:textId="28EB9622"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0.7</w:t>
            </w:r>
          </w:p>
        </w:tc>
        <w:tc>
          <w:tcPr>
            <w:tcW w:w="851" w:type="dxa"/>
            <w:noWrap/>
            <w:vAlign w:val="center"/>
          </w:tcPr>
          <w:p w14:paraId="06E2D850"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479120BF"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25A21542"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6163E98"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2E6C4136"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0A0E6EFD"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66C4A67E"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21340DA9" w14:textId="77777777" w:rsidR="003A2368" w:rsidRPr="00F73ED5" w:rsidRDefault="003A2368">
            <w:pPr>
              <w:widowControl/>
              <w:adjustRightInd w:val="0"/>
              <w:snapToGrid w:val="0"/>
              <w:jc w:val="center"/>
              <w:rPr>
                <w:rFonts w:eastAsia="方正书宋简体"/>
                <w:color w:val="000000"/>
              </w:rPr>
            </w:pPr>
          </w:p>
        </w:tc>
      </w:tr>
      <w:tr w:rsidR="003A2368" w:rsidRPr="00F73ED5" w14:paraId="46DC9B6F" w14:textId="77777777" w:rsidTr="0060362E">
        <w:trPr>
          <w:trHeight w:val="340"/>
          <w:jc w:val="center"/>
        </w:trPr>
        <w:tc>
          <w:tcPr>
            <w:tcW w:w="624" w:type="dxa"/>
            <w:noWrap/>
            <w:vAlign w:val="center"/>
          </w:tcPr>
          <w:p w14:paraId="52C6583D"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3</w:t>
            </w:r>
          </w:p>
        </w:tc>
        <w:tc>
          <w:tcPr>
            <w:tcW w:w="850" w:type="dxa"/>
            <w:noWrap/>
            <w:vAlign w:val="center"/>
          </w:tcPr>
          <w:p w14:paraId="1E33FE9E" w14:textId="70EB694B"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0.9</w:t>
            </w:r>
          </w:p>
        </w:tc>
        <w:tc>
          <w:tcPr>
            <w:tcW w:w="850" w:type="dxa"/>
            <w:noWrap/>
            <w:vAlign w:val="center"/>
          </w:tcPr>
          <w:p w14:paraId="4BBBC0CD" w14:textId="12336560"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0.9</w:t>
            </w:r>
          </w:p>
        </w:tc>
        <w:tc>
          <w:tcPr>
            <w:tcW w:w="851" w:type="dxa"/>
            <w:noWrap/>
            <w:vAlign w:val="center"/>
          </w:tcPr>
          <w:p w14:paraId="7CE0444C"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42A910EB"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6AFAE434"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3611A11E"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D5ECA0C"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187A1982"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1F316054"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444930A9" w14:textId="77777777" w:rsidR="003A2368" w:rsidRPr="00F73ED5" w:rsidRDefault="003A2368">
            <w:pPr>
              <w:widowControl/>
              <w:adjustRightInd w:val="0"/>
              <w:snapToGrid w:val="0"/>
              <w:jc w:val="center"/>
              <w:rPr>
                <w:rFonts w:eastAsia="方正书宋简体"/>
                <w:color w:val="000000"/>
              </w:rPr>
            </w:pPr>
          </w:p>
        </w:tc>
      </w:tr>
      <w:tr w:rsidR="003A2368" w:rsidRPr="00F73ED5" w14:paraId="40BA0ED9" w14:textId="77777777" w:rsidTr="0060362E">
        <w:trPr>
          <w:trHeight w:val="340"/>
          <w:jc w:val="center"/>
        </w:trPr>
        <w:tc>
          <w:tcPr>
            <w:tcW w:w="624" w:type="dxa"/>
            <w:noWrap/>
            <w:vAlign w:val="center"/>
          </w:tcPr>
          <w:p w14:paraId="1843DB93"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4</w:t>
            </w:r>
          </w:p>
        </w:tc>
        <w:tc>
          <w:tcPr>
            <w:tcW w:w="850" w:type="dxa"/>
            <w:noWrap/>
            <w:vAlign w:val="center"/>
          </w:tcPr>
          <w:p w14:paraId="7E4B5F9B" w14:textId="58C4C28E"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1.1</w:t>
            </w:r>
          </w:p>
        </w:tc>
        <w:tc>
          <w:tcPr>
            <w:tcW w:w="850" w:type="dxa"/>
            <w:noWrap/>
            <w:vAlign w:val="center"/>
          </w:tcPr>
          <w:p w14:paraId="2C9FA8E8" w14:textId="0F68A1A6"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1.1</w:t>
            </w:r>
          </w:p>
        </w:tc>
        <w:tc>
          <w:tcPr>
            <w:tcW w:w="851" w:type="dxa"/>
            <w:noWrap/>
            <w:vAlign w:val="center"/>
          </w:tcPr>
          <w:p w14:paraId="041F9FD5"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4C434FCC"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4D591F66"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6F16612C"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489ABC03"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732B8FA3"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6932442B"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486E0B73" w14:textId="77777777" w:rsidR="003A2368" w:rsidRPr="00F73ED5" w:rsidRDefault="003A2368">
            <w:pPr>
              <w:widowControl/>
              <w:adjustRightInd w:val="0"/>
              <w:snapToGrid w:val="0"/>
              <w:jc w:val="center"/>
              <w:rPr>
                <w:rFonts w:eastAsia="方正书宋简体"/>
                <w:color w:val="000000"/>
              </w:rPr>
            </w:pPr>
          </w:p>
        </w:tc>
      </w:tr>
      <w:tr w:rsidR="003A2368" w:rsidRPr="00F73ED5" w14:paraId="7B71CDEC" w14:textId="77777777" w:rsidTr="0060362E">
        <w:trPr>
          <w:trHeight w:val="340"/>
          <w:jc w:val="center"/>
        </w:trPr>
        <w:tc>
          <w:tcPr>
            <w:tcW w:w="624" w:type="dxa"/>
            <w:noWrap/>
            <w:vAlign w:val="center"/>
          </w:tcPr>
          <w:p w14:paraId="3CD86D07"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5</w:t>
            </w:r>
          </w:p>
        </w:tc>
        <w:tc>
          <w:tcPr>
            <w:tcW w:w="850" w:type="dxa"/>
            <w:noWrap/>
            <w:vAlign w:val="center"/>
          </w:tcPr>
          <w:p w14:paraId="55DB8959" w14:textId="3C0E0B89"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1.3</w:t>
            </w:r>
          </w:p>
        </w:tc>
        <w:tc>
          <w:tcPr>
            <w:tcW w:w="850" w:type="dxa"/>
            <w:noWrap/>
            <w:vAlign w:val="center"/>
          </w:tcPr>
          <w:p w14:paraId="6230F312" w14:textId="01DD6363"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1.3</w:t>
            </w:r>
          </w:p>
        </w:tc>
        <w:tc>
          <w:tcPr>
            <w:tcW w:w="851" w:type="dxa"/>
            <w:noWrap/>
            <w:vAlign w:val="center"/>
          </w:tcPr>
          <w:p w14:paraId="0AE9EE48"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4B66F37B"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47979FC8"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1ED99D4A"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1D73ED5C"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0365B539"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6FE5F42A"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63D4F2C1" w14:textId="77777777" w:rsidR="003A2368" w:rsidRPr="00F73ED5" w:rsidRDefault="003A2368">
            <w:pPr>
              <w:widowControl/>
              <w:adjustRightInd w:val="0"/>
              <w:snapToGrid w:val="0"/>
              <w:jc w:val="center"/>
              <w:rPr>
                <w:rFonts w:eastAsia="方正书宋简体"/>
                <w:color w:val="000000"/>
              </w:rPr>
            </w:pPr>
          </w:p>
        </w:tc>
      </w:tr>
      <w:tr w:rsidR="003A2368" w:rsidRPr="00F73ED5" w14:paraId="196FEED6" w14:textId="77777777" w:rsidTr="0060362E">
        <w:trPr>
          <w:trHeight w:val="340"/>
          <w:jc w:val="center"/>
        </w:trPr>
        <w:tc>
          <w:tcPr>
            <w:tcW w:w="624" w:type="dxa"/>
            <w:noWrap/>
            <w:vAlign w:val="center"/>
          </w:tcPr>
          <w:p w14:paraId="57F5C195"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6</w:t>
            </w:r>
          </w:p>
        </w:tc>
        <w:tc>
          <w:tcPr>
            <w:tcW w:w="850" w:type="dxa"/>
            <w:noWrap/>
            <w:vAlign w:val="center"/>
          </w:tcPr>
          <w:p w14:paraId="0A104BDF" w14:textId="253A6D90"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1.5</w:t>
            </w:r>
          </w:p>
        </w:tc>
        <w:tc>
          <w:tcPr>
            <w:tcW w:w="850" w:type="dxa"/>
            <w:noWrap/>
            <w:vAlign w:val="center"/>
          </w:tcPr>
          <w:p w14:paraId="2E3B5C37" w14:textId="4D89E151"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1.5</w:t>
            </w:r>
          </w:p>
        </w:tc>
        <w:tc>
          <w:tcPr>
            <w:tcW w:w="851" w:type="dxa"/>
            <w:noWrap/>
            <w:vAlign w:val="center"/>
          </w:tcPr>
          <w:p w14:paraId="364D7848"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50C34E0"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50556398"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76DA9F79"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3C24DC52"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6D24F6E6"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3E20CFD7"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0BD22F5E" w14:textId="77777777" w:rsidR="003A2368" w:rsidRPr="00F73ED5" w:rsidRDefault="003A2368">
            <w:pPr>
              <w:widowControl/>
              <w:adjustRightInd w:val="0"/>
              <w:snapToGrid w:val="0"/>
              <w:jc w:val="center"/>
              <w:rPr>
                <w:rFonts w:eastAsia="方正书宋简体"/>
                <w:color w:val="000000"/>
              </w:rPr>
            </w:pPr>
          </w:p>
        </w:tc>
      </w:tr>
      <w:tr w:rsidR="003A2368" w:rsidRPr="00F73ED5" w14:paraId="4CF44FC2" w14:textId="77777777" w:rsidTr="0060362E">
        <w:trPr>
          <w:trHeight w:val="340"/>
          <w:jc w:val="center"/>
        </w:trPr>
        <w:tc>
          <w:tcPr>
            <w:tcW w:w="624" w:type="dxa"/>
            <w:noWrap/>
            <w:vAlign w:val="center"/>
          </w:tcPr>
          <w:p w14:paraId="762A385E"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7</w:t>
            </w:r>
          </w:p>
        </w:tc>
        <w:tc>
          <w:tcPr>
            <w:tcW w:w="850" w:type="dxa"/>
            <w:noWrap/>
            <w:vAlign w:val="center"/>
          </w:tcPr>
          <w:p w14:paraId="4CC169EE" w14:textId="3D95AD27"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1.3</w:t>
            </w:r>
          </w:p>
        </w:tc>
        <w:tc>
          <w:tcPr>
            <w:tcW w:w="850" w:type="dxa"/>
            <w:noWrap/>
            <w:vAlign w:val="center"/>
          </w:tcPr>
          <w:p w14:paraId="3309AC00" w14:textId="32208B02"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1.3</w:t>
            </w:r>
          </w:p>
        </w:tc>
        <w:tc>
          <w:tcPr>
            <w:tcW w:w="851" w:type="dxa"/>
            <w:noWrap/>
            <w:vAlign w:val="center"/>
          </w:tcPr>
          <w:p w14:paraId="15183BFE"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DC23765"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7ED3F966"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2513CAD9"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0359A600"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21420633"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7CF48ED7"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4D18D6C6" w14:textId="77777777" w:rsidR="003A2368" w:rsidRPr="00F73ED5" w:rsidRDefault="003A2368">
            <w:pPr>
              <w:widowControl/>
              <w:adjustRightInd w:val="0"/>
              <w:snapToGrid w:val="0"/>
              <w:jc w:val="center"/>
              <w:rPr>
                <w:rFonts w:eastAsia="方正书宋简体"/>
                <w:color w:val="000000"/>
              </w:rPr>
            </w:pPr>
          </w:p>
        </w:tc>
      </w:tr>
      <w:tr w:rsidR="003A2368" w:rsidRPr="00F73ED5" w14:paraId="21D117A1" w14:textId="77777777" w:rsidTr="0060362E">
        <w:trPr>
          <w:trHeight w:val="340"/>
          <w:jc w:val="center"/>
        </w:trPr>
        <w:tc>
          <w:tcPr>
            <w:tcW w:w="624" w:type="dxa"/>
            <w:noWrap/>
            <w:vAlign w:val="center"/>
          </w:tcPr>
          <w:p w14:paraId="53A4998C" w14:textId="77777777" w:rsidR="003A2368" w:rsidRPr="00F73ED5" w:rsidRDefault="00141283">
            <w:pPr>
              <w:widowControl/>
              <w:adjustRightInd w:val="0"/>
              <w:snapToGrid w:val="0"/>
              <w:jc w:val="center"/>
              <w:rPr>
                <w:rFonts w:eastAsia="方正书宋简体"/>
              </w:rPr>
            </w:pPr>
            <w:r w:rsidRPr="00F73ED5">
              <w:rPr>
                <w:rFonts w:eastAsia="方正书宋简体"/>
              </w:rPr>
              <w:t>8</w:t>
            </w:r>
          </w:p>
        </w:tc>
        <w:tc>
          <w:tcPr>
            <w:tcW w:w="850" w:type="dxa"/>
            <w:noWrap/>
            <w:vAlign w:val="center"/>
          </w:tcPr>
          <w:p w14:paraId="6CA3620E" w14:textId="25819D66"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1.1</w:t>
            </w:r>
          </w:p>
        </w:tc>
        <w:tc>
          <w:tcPr>
            <w:tcW w:w="850" w:type="dxa"/>
            <w:noWrap/>
            <w:vAlign w:val="center"/>
          </w:tcPr>
          <w:p w14:paraId="52F596E4" w14:textId="78802B71"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1.1</w:t>
            </w:r>
          </w:p>
        </w:tc>
        <w:tc>
          <w:tcPr>
            <w:tcW w:w="851" w:type="dxa"/>
            <w:noWrap/>
            <w:vAlign w:val="center"/>
          </w:tcPr>
          <w:p w14:paraId="32AA8092"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2132F6A"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450ECF32"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642F9B43"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11643AF9"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4D372FEF"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936B69E"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2308C097" w14:textId="77777777" w:rsidR="003A2368" w:rsidRPr="00F73ED5" w:rsidRDefault="003A2368">
            <w:pPr>
              <w:widowControl/>
              <w:adjustRightInd w:val="0"/>
              <w:snapToGrid w:val="0"/>
              <w:jc w:val="center"/>
              <w:rPr>
                <w:rFonts w:eastAsia="方正书宋简体"/>
                <w:color w:val="000000"/>
              </w:rPr>
            </w:pPr>
          </w:p>
        </w:tc>
      </w:tr>
      <w:tr w:rsidR="003A2368" w:rsidRPr="00F73ED5" w14:paraId="5224BBD1" w14:textId="77777777" w:rsidTr="0060362E">
        <w:trPr>
          <w:trHeight w:val="340"/>
          <w:jc w:val="center"/>
        </w:trPr>
        <w:tc>
          <w:tcPr>
            <w:tcW w:w="624" w:type="dxa"/>
            <w:noWrap/>
            <w:vAlign w:val="center"/>
          </w:tcPr>
          <w:p w14:paraId="6D844CDC" w14:textId="77777777" w:rsidR="003A2368" w:rsidRPr="00F73ED5" w:rsidRDefault="00141283">
            <w:pPr>
              <w:widowControl/>
              <w:adjustRightInd w:val="0"/>
              <w:snapToGrid w:val="0"/>
              <w:jc w:val="center"/>
              <w:rPr>
                <w:rFonts w:eastAsia="方正书宋简体"/>
              </w:rPr>
            </w:pPr>
            <w:r w:rsidRPr="00F73ED5">
              <w:rPr>
                <w:rFonts w:eastAsia="方正书宋简体"/>
              </w:rPr>
              <w:t>9</w:t>
            </w:r>
          </w:p>
        </w:tc>
        <w:tc>
          <w:tcPr>
            <w:tcW w:w="850" w:type="dxa"/>
            <w:noWrap/>
            <w:vAlign w:val="center"/>
          </w:tcPr>
          <w:p w14:paraId="078577CE"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0.9</w:t>
            </w:r>
          </w:p>
        </w:tc>
        <w:tc>
          <w:tcPr>
            <w:tcW w:w="850" w:type="dxa"/>
            <w:noWrap/>
            <w:vAlign w:val="center"/>
          </w:tcPr>
          <w:p w14:paraId="2651D242" w14:textId="77777777" w:rsidR="003A2368" w:rsidRPr="00F73ED5" w:rsidRDefault="00141283">
            <w:pPr>
              <w:widowControl/>
              <w:adjustRightInd w:val="0"/>
              <w:snapToGrid w:val="0"/>
              <w:jc w:val="center"/>
              <w:rPr>
                <w:rFonts w:eastAsia="方正书宋简体"/>
                <w:color w:val="000000"/>
              </w:rPr>
            </w:pPr>
            <w:r w:rsidRPr="00F73ED5">
              <w:rPr>
                <w:rFonts w:eastAsia="方正书宋简体"/>
                <w:color w:val="000000"/>
              </w:rPr>
              <w:t>0.9</w:t>
            </w:r>
          </w:p>
        </w:tc>
        <w:tc>
          <w:tcPr>
            <w:tcW w:w="851" w:type="dxa"/>
            <w:noWrap/>
            <w:vAlign w:val="center"/>
          </w:tcPr>
          <w:p w14:paraId="2BFBFF33"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7D7A1D77"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50C96B8B"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A2FA383"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70A0C7A2"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63177308"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15A4EA60"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72C03100" w14:textId="77777777" w:rsidR="003A2368" w:rsidRPr="00F73ED5" w:rsidRDefault="003A2368">
            <w:pPr>
              <w:widowControl/>
              <w:adjustRightInd w:val="0"/>
              <w:snapToGrid w:val="0"/>
              <w:jc w:val="center"/>
              <w:rPr>
                <w:rFonts w:eastAsia="方正书宋简体"/>
                <w:color w:val="000000"/>
              </w:rPr>
            </w:pPr>
          </w:p>
        </w:tc>
      </w:tr>
      <w:tr w:rsidR="003A2368" w:rsidRPr="00F73ED5" w14:paraId="2BD3DCE7" w14:textId="77777777" w:rsidTr="0060362E">
        <w:trPr>
          <w:trHeight w:val="340"/>
          <w:jc w:val="center"/>
        </w:trPr>
        <w:tc>
          <w:tcPr>
            <w:tcW w:w="624" w:type="dxa"/>
            <w:noWrap/>
            <w:vAlign w:val="center"/>
          </w:tcPr>
          <w:p w14:paraId="664633A4" w14:textId="77777777" w:rsidR="003A2368" w:rsidRPr="00F73ED5" w:rsidRDefault="00141283">
            <w:pPr>
              <w:widowControl/>
              <w:adjustRightInd w:val="0"/>
              <w:snapToGrid w:val="0"/>
              <w:jc w:val="center"/>
              <w:rPr>
                <w:rFonts w:eastAsia="方正书宋简体"/>
              </w:rPr>
            </w:pPr>
            <w:r w:rsidRPr="00F73ED5">
              <w:rPr>
                <w:rFonts w:eastAsia="方正书宋简体"/>
              </w:rPr>
              <w:t>10</w:t>
            </w:r>
          </w:p>
        </w:tc>
        <w:tc>
          <w:tcPr>
            <w:tcW w:w="850" w:type="dxa"/>
            <w:noWrap/>
            <w:vAlign w:val="center"/>
          </w:tcPr>
          <w:p w14:paraId="2E37F7F1" w14:textId="680F82A3"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0.7</w:t>
            </w:r>
          </w:p>
        </w:tc>
        <w:tc>
          <w:tcPr>
            <w:tcW w:w="850" w:type="dxa"/>
            <w:noWrap/>
            <w:vAlign w:val="center"/>
          </w:tcPr>
          <w:p w14:paraId="342F9877" w14:textId="36139955"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0.7</w:t>
            </w:r>
          </w:p>
        </w:tc>
        <w:tc>
          <w:tcPr>
            <w:tcW w:w="851" w:type="dxa"/>
            <w:noWrap/>
            <w:vAlign w:val="center"/>
          </w:tcPr>
          <w:p w14:paraId="20F8E4C0"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076C5339"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61C17165"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52818AA"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7E471DF3"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0954FE93"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1CB6F44B"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31C69F23" w14:textId="77777777" w:rsidR="003A2368" w:rsidRPr="00F73ED5" w:rsidRDefault="003A2368">
            <w:pPr>
              <w:widowControl/>
              <w:adjustRightInd w:val="0"/>
              <w:snapToGrid w:val="0"/>
              <w:jc w:val="center"/>
              <w:rPr>
                <w:rFonts w:eastAsia="方正书宋简体"/>
                <w:color w:val="000000"/>
              </w:rPr>
            </w:pPr>
          </w:p>
        </w:tc>
      </w:tr>
      <w:tr w:rsidR="003A2368" w:rsidRPr="00F73ED5" w14:paraId="6FB0ACDC" w14:textId="77777777" w:rsidTr="0060362E">
        <w:trPr>
          <w:trHeight w:val="340"/>
          <w:jc w:val="center"/>
        </w:trPr>
        <w:tc>
          <w:tcPr>
            <w:tcW w:w="624" w:type="dxa"/>
            <w:noWrap/>
            <w:vAlign w:val="center"/>
          </w:tcPr>
          <w:p w14:paraId="79CE65ED" w14:textId="77777777" w:rsidR="003A2368" w:rsidRPr="00F73ED5" w:rsidRDefault="00141283">
            <w:pPr>
              <w:widowControl/>
              <w:adjustRightInd w:val="0"/>
              <w:snapToGrid w:val="0"/>
              <w:jc w:val="center"/>
              <w:rPr>
                <w:rFonts w:eastAsia="方正书宋简体"/>
              </w:rPr>
            </w:pPr>
            <w:r w:rsidRPr="00F73ED5">
              <w:rPr>
                <w:rFonts w:eastAsia="方正书宋简体"/>
              </w:rPr>
              <w:t>11</w:t>
            </w:r>
          </w:p>
        </w:tc>
        <w:tc>
          <w:tcPr>
            <w:tcW w:w="850" w:type="dxa"/>
            <w:noWrap/>
            <w:vAlign w:val="center"/>
          </w:tcPr>
          <w:p w14:paraId="7E293765" w14:textId="28EE1DDC"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0.5</w:t>
            </w:r>
          </w:p>
        </w:tc>
        <w:tc>
          <w:tcPr>
            <w:tcW w:w="850" w:type="dxa"/>
            <w:noWrap/>
            <w:vAlign w:val="center"/>
          </w:tcPr>
          <w:p w14:paraId="0E3F191A" w14:textId="51FC3B71" w:rsidR="003A2368" w:rsidRPr="00F73ED5" w:rsidRDefault="00D75D4C">
            <w:pPr>
              <w:widowControl/>
              <w:adjustRightInd w:val="0"/>
              <w:snapToGrid w:val="0"/>
              <w:jc w:val="center"/>
              <w:rPr>
                <w:rFonts w:eastAsia="方正书宋简体"/>
                <w:color w:val="000000"/>
              </w:rPr>
            </w:pPr>
            <w:r w:rsidRPr="00F73ED5">
              <w:rPr>
                <w:rFonts w:eastAsia="方正书宋简体"/>
                <w:color w:val="000000"/>
              </w:rPr>
              <w:t>0.5</w:t>
            </w:r>
          </w:p>
        </w:tc>
        <w:tc>
          <w:tcPr>
            <w:tcW w:w="851" w:type="dxa"/>
            <w:noWrap/>
            <w:vAlign w:val="center"/>
          </w:tcPr>
          <w:p w14:paraId="25B2B438"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3B87D8B"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67B515FC"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2919523E"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4B74EB5D"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5F763CA1" w14:textId="77777777" w:rsidR="003A2368" w:rsidRPr="00F73ED5" w:rsidRDefault="003A2368">
            <w:pPr>
              <w:widowControl/>
              <w:adjustRightInd w:val="0"/>
              <w:snapToGrid w:val="0"/>
              <w:jc w:val="center"/>
              <w:rPr>
                <w:rFonts w:eastAsia="方正书宋简体"/>
                <w:color w:val="000000"/>
              </w:rPr>
            </w:pPr>
          </w:p>
        </w:tc>
        <w:tc>
          <w:tcPr>
            <w:tcW w:w="850" w:type="dxa"/>
            <w:noWrap/>
            <w:vAlign w:val="center"/>
          </w:tcPr>
          <w:p w14:paraId="5600D144" w14:textId="77777777" w:rsidR="003A2368" w:rsidRPr="00F73ED5" w:rsidRDefault="003A2368">
            <w:pPr>
              <w:widowControl/>
              <w:adjustRightInd w:val="0"/>
              <w:snapToGrid w:val="0"/>
              <w:jc w:val="center"/>
              <w:rPr>
                <w:rFonts w:eastAsia="方正书宋简体"/>
                <w:color w:val="000000"/>
              </w:rPr>
            </w:pPr>
          </w:p>
        </w:tc>
        <w:tc>
          <w:tcPr>
            <w:tcW w:w="851" w:type="dxa"/>
            <w:noWrap/>
            <w:vAlign w:val="center"/>
          </w:tcPr>
          <w:p w14:paraId="7869034E" w14:textId="77777777" w:rsidR="003A2368" w:rsidRPr="00F73ED5" w:rsidRDefault="003A2368">
            <w:pPr>
              <w:widowControl/>
              <w:adjustRightInd w:val="0"/>
              <w:snapToGrid w:val="0"/>
              <w:jc w:val="center"/>
              <w:rPr>
                <w:rFonts w:eastAsia="方正书宋简体"/>
                <w:color w:val="000000"/>
              </w:rPr>
            </w:pPr>
          </w:p>
        </w:tc>
      </w:tr>
      <w:tr w:rsidR="00765EF5" w:rsidRPr="00F73ED5" w14:paraId="1AF55807" w14:textId="77777777" w:rsidTr="0060362E">
        <w:trPr>
          <w:trHeight w:val="340"/>
          <w:jc w:val="center"/>
        </w:trPr>
        <w:tc>
          <w:tcPr>
            <w:tcW w:w="624" w:type="dxa"/>
            <w:noWrap/>
            <w:vAlign w:val="center"/>
          </w:tcPr>
          <w:p w14:paraId="67E478EB" w14:textId="099691B5" w:rsidR="00765EF5" w:rsidRPr="00F73ED5" w:rsidRDefault="00765EF5" w:rsidP="00765EF5">
            <w:pPr>
              <w:widowControl/>
              <w:adjustRightInd w:val="0"/>
              <w:snapToGrid w:val="0"/>
              <w:jc w:val="center"/>
              <w:rPr>
                <w:rFonts w:eastAsia="方正书宋简体"/>
              </w:rPr>
            </w:pPr>
            <w:r w:rsidRPr="00F73ED5">
              <w:rPr>
                <w:rFonts w:eastAsia="方正书宋简体"/>
              </w:rPr>
              <w:t>12</w:t>
            </w:r>
          </w:p>
        </w:tc>
        <w:tc>
          <w:tcPr>
            <w:tcW w:w="850" w:type="dxa"/>
            <w:noWrap/>
            <w:vAlign w:val="center"/>
          </w:tcPr>
          <w:p w14:paraId="42FFB918" w14:textId="67680B08" w:rsidR="00765EF5" w:rsidRPr="00F73ED5" w:rsidRDefault="00765EF5" w:rsidP="00765EF5">
            <w:pPr>
              <w:widowControl/>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676CB2DF" w14:textId="54126342"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0.5</w:t>
            </w:r>
          </w:p>
        </w:tc>
        <w:tc>
          <w:tcPr>
            <w:tcW w:w="851" w:type="dxa"/>
            <w:noWrap/>
            <w:vAlign w:val="center"/>
          </w:tcPr>
          <w:p w14:paraId="5016F718" w14:textId="1AE81A68"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C1224A5"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7F148802"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1B2AC29"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4E838F6A"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2821AC47"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2EDAE04F"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1DDBF93D"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4D6F79B2" w14:textId="77777777" w:rsidTr="0060362E">
        <w:trPr>
          <w:trHeight w:val="340"/>
          <w:jc w:val="center"/>
        </w:trPr>
        <w:tc>
          <w:tcPr>
            <w:tcW w:w="624" w:type="dxa"/>
            <w:noWrap/>
            <w:vAlign w:val="center"/>
          </w:tcPr>
          <w:p w14:paraId="513EC73A" w14:textId="77777777" w:rsidR="00765EF5" w:rsidRPr="00F73ED5" w:rsidRDefault="00765EF5" w:rsidP="00765EF5">
            <w:pPr>
              <w:widowControl/>
              <w:adjustRightInd w:val="0"/>
              <w:snapToGrid w:val="0"/>
              <w:jc w:val="center"/>
              <w:rPr>
                <w:rFonts w:eastAsia="方正书宋简体"/>
              </w:rPr>
            </w:pPr>
            <w:r w:rsidRPr="00F73ED5">
              <w:rPr>
                <w:rFonts w:eastAsia="方正书宋简体"/>
              </w:rPr>
              <w:t>13</w:t>
            </w:r>
          </w:p>
        </w:tc>
        <w:tc>
          <w:tcPr>
            <w:tcW w:w="850" w:type="dxa"/>
            <w:noWrap/>
            <w:vAlign w:val="center"/>
          </w:tcPr>
          <w:p w14:paraId="706DEF3C" w14:textId="3E174AD0" w:rsidR="00765EF5" w:rsidRPr="00F73ED5" w:rsidRDefault="00765EF5" w:rsidP="00765EF5">
            <w:pPr>
              <w:widowControl/>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447FB19B" w14:textId="44FDC7DB"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0.6</w:t>
            </w:r>
          </w:p>
        </w:tc>
        <w:tc>
          <w:tcPr>
            <w:tcW w:w="851" w:type="dxa"/>
            <w:noWrap/>
            <w:vAlign w:val="center"/>
          </w:tcPr>
          <w:p w14:paraId="71CD54DB" w14:textId="5549CA51"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D3D55AF"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50D0BCA"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408A2FE8"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05CA3DC"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4D06FAD3"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FD14A92"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3B267551"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458F23FE" w14:textId="77777777" w:rsidTr="0060362E">
        <w:trPr>
          <w:trHeight w:val="340"/>
          <w:jc w:val="center"/>
        </w:trPr>
        <w:tc>
          <w:tcPr>
            <w:tcW w:w="624" w:type="dxa"/>
            <w:noWrap/>
            <w:vAlign w:val="center"/>
          </w:tcPr>
          <w:p w14:paraId="489C7043" w14:textId="77777777" w:rsidR="00765EF5" w:rsidRPr="00F73ED5" w:rsidRDefault="00765EF5" w:rsidP="00765EF5">
            <w:pPr>
              <w:widowControl/>
              <w:adjustRightInd w:val="0"/>
              <w:snapToGrid w:val="0"/>
              <w:jc w:val="center"/>
              <w:rPr>
                <w:rFonts w:eastAsia="方正书宋简体"/>
              </w:rPr>
            </w:pPr>
            <w:r w:rsidRPr="00F73ED5">
              <w:rPr>
                <w:rFonts w:eastAsia="方正书宋简体"/>
              </w:rPr>
              <w:t>14</w:t>
            </w:r>
          </w:p>
        </w:tc>
        <w:tc>
          <w:tcPr>
            <w:tcW w:w="850" w:type="dxa"/>
            <w:noWrap/>
            <w:vAlign w:val="center"/>
          </w:tcPr>
          <w:p w14:paraId="348BA8EF" w14:textId="2B0DE8BB" w:rsidR="00765EF5" w:rsidRPr="00F73ED5" w:rsidRDefault="00765EF5" w:rsidP="00765EF5">
            <w:pPr>
              <w:widowControl/>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6CDCB68F" w14:textId="436C6B47"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0.7</w:t>
            </w:r>
          </w:p>
        </w:tc>
        <w:tc>
          <w:tcPr>
            <w:tcW w:w="851" w:type="dxa"/>
            <w:noWrap/>
            <w:vAlign w:val="center"/>
          </w:tcPr>
          <w:p w14:paraId="6A546EB4" w14:textId="0AE36AA8"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4427D8D1"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47B59335"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BDD2475"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DCC6BEE"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7655519D"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4228F12A"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37B8BF49"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71D7B0C4" w14:textId="77777777" w:rsidTr="0060362E">
        <w:trPr>
          <w:trHeight w:val="340"/>
          <w:jc w:val="center"/>
        </w:trPr>
        <w:tc>
          <w:tcPr>
            <w:tcW w:w="624" w:type="dxa"/>
            <w:noWrap/>
            <w:vAlign w:val="center"/>
          </w:tcPr>
          <w:p w14:paraId="1F64A443" w14:textId="77777777" w:rsidR="00765EF5" w:rsidRPr="00F73ED5" w:rsidRDefault="00765EF5" w:rsidP="00765EF5">
            <w:pPr>
              <w:widowControl/>
              <w:adjustRightInd w:val="0"/>
              <w:snapToGrid w:val="0"/>
              <w:jc w:val="center"/>
              <w:rPr>
                <w:rFonts w:eastAsia="方正书宋简体"/>
              </w:rPr>
            </w:pPr>
            <w:r w:rsidRPr="00F73ED5">
              <w:rPr>
                <w:rFonts w:eastAsia="方正书宋简体"/>
              </w:rPr>
              <w:t>15</w:t>
            </w:r>
          </w:p>
        </w:tc>
        <w:tc>
          <w:tcPr>
            <w:tcW w:w="850" w:type="dxa"/>
            <w:noWrap/>
            <w:vAlign w:val="center"/>
          </w:tcPr>
          <w:p w14:paraId="72FE61C6" w14:textId="2FB05DE3" w:rsidR="00765EF5" w:rsidRPr="00F73ED5" w:rsidRDefault="00765EF5" w:rsidP="00765EF5">
            <w:pPr>
              <w:widowControl/>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23F9D50E" w14:textId="3E4C50AE"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0.8</w:t>
            </w:r>
          </w:p>
        </w:tc>
        <w:tc>
          <w:tcPr>
            <w:tcW w:w="851" w:type="dxa"/>
            <w:noWrap/>
            <w:vAlign w:val="center"/>
          </w:tcPr>
          <w:p w14:paraId="426F31C2" w14:textId="517F71B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3ED4B7BE"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0199CCD1"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4532AC6"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59C8DEE"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1FD9193"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7C6921D"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77E04583"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450505B8" w14:textId="77777777" w:rsidTr="0060362E">
        <w:trPr>
          <w:trHeight w:val="340"/>
          <w:jc w:val="center"/>
        </w:trPr>
        <w:tc>
          <w:tcPr>
            <w:tcW w:w="624" w:type="dxa"/>
            <w:noWrap/>
            <w:vAlign w:val="center"/>
          </w:tcPr>
          <w:p w14:paraId="7AA54AE8" w14:textId="77777777" w:rsidR="00765EF5" w:rsidRPr="00F73ED5" w:rsidRDefault="00765EF5" w:rsidP="00765EF5">
            <w:pPr>
              <w:widowControl/>
              <w:adjustRightInd w:val="0"/>
              <w:snapToGrid w:val="0"/>
              <w:jc w:val="center"/>
              <w:rPr>
                <w:rFonts w:eastAsia="方正书宋简体"/>
              </w:rPr>
            </w:pPr>
            <w:r w:rsidRPr="00F73ED5">
              <w:rPr>
                <w:rFonts w:eastAsia="方正书宋简体"/>
              </w:rPr>
              <w:t>16</w:t>
            </w:r>
          </w:p>
        </w:tc>
        <w:tc>
          <w:tcPr>
            <w:tcW w:w="850" w:type="dxa"/>
            <w:noWrap/>
            <w:vAlign w:val="center"/>
          </w:tcPr>
          <w:p w14:paraId="3237A24A" w14:textId="74DF9EED" w:rsidR="00765EF5" w:rsidRPr="00F73ED5" w:rsidRDefault="00765EF5" w:rsidP="00765EF5">
            <w:pPr>
              <w:widowControl/>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1B59BC0A" w14:textId="30DA27B5"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0.9</w:t>
            </w:r>
          </w:p>
        </w:tc>
        <w:tc>
          <w:tcPr>
            <w:tcW w:w="851" w:type="dxa"/>
            <w:noWrap/>
            <w:vAlign w:val="center"/>
          </w:tcPr>
          <w:p w14:paraId="5C8F863A" w14:textId="213A6CA6"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91D3A90"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415C5179"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DAE5A6A"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74CF449C"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4E88060A"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35C80BA"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1EC34A45"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6705CC9C" w14:textId="77777777" w:rsidTr="0060362E">
        <w:trPr>
          <w:trHeight w:val="340"/>
          <w:jc w:val="center"/>
        </w:trPr>
        <w:tc>
          <w:tcPr>
            <w:tcW w:w="624" w:type="dxa"/>
            <w:noWrap/>
            <w:vAlign w:val="center"/>
          </w:tcPr>
          <w:p w14:paraId="6CB936B6" w14:textId="77777777" w:rsidR="00765EF5" w:rsidRPr="00F73ED5" w:rsidRDefault="00765EF5" w:rsidP="00765EF5">
            <w:pPr>
              <w:widowControl/>
              <w:adjustRightInd w:val="0"/>
              <w:snapToGrid w:val="0"/>
              <w:jc w:val="center"/>
              <w:rPr>
                <w:rFonts w:eastAsia="方正书宋简体"/>
              </w:rPr>
            </w:pPr>
            <w:r w:rsidRPr="00F73ED5">
              <w:rPr>
                <w:rFonts w:eastAsia="方正书宋简体"/>
              </w:rPr>
              <w:t>17</w:t>
            </w:r>
          </w:p>
        </w:tc>
        <w:tc>
          <w:tcPr>
            <w:tcW w:w="850" w:type="dxa"/>
            <w:noWrap/>
            <w:vAlign w:val="center"/>
          </w:tcPr>
          <w:p w14:paraId="1874E047" w14:textId="696481EE" w:rsidR="00765EF5" w:rsidRPr="00F73ED5" w:rsidRDefault="00765EF5" w:rsidP="00765EF5">
            <w:pPr>
              <w:widowControl/>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56CCB685" w14:textId="2BFE8B3E" w:rsidR="00765EF5" w:rsidRPr="00F73ED5" w:rsidRDefault="00765EF5" w:rsidP="00765EF5">
            <w:pPr>
              <w:widowControl/>
              <w:adjustRightInd w:val="0"/>
              <w:snapToGrid w:val="0"/>
              <w:jc w:val="center"/>
              <w:rPr>
                <w:rFonts w:eastAsia="方正书宋简体"/>
                <w:color w:val="000000"/>
              </w:rPr>
            </w:pPr>
            <w:r w:rsidRPr="00F73ED5">
              <w:rPr>
                <w:rFonts w:eastAsia="方正书宋简体"/>
                <w:color w:val="000000"/>
              </w:rPr>
              <w:t>1.0</w:t>
            </w:r>
          </w:p>
        </w:tc>
        <w:tc>
          <w:tcPr>
            <w:tcW w:w="851" w:type="dxa"/>
            <w:noWrap/>
            <w:vAlign w:val="center"/>
          </w:tcPr>
          <w:p w14:paraId="0682E509" w14:textId="5966D6BF"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6994024"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203E95EC"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C0A4758"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15FAED2"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5EC27C70"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62CBFD5"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5DC844D7"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7C80E01C" w14:textId="77777777" w:rsidTr="0060362E">
        <w:trPr>
          <w:trHeight w:val="340"/>
          <w:jc w:val="center"/>
        </w:trPr>
        <w:tc>
          <w:tcPr>
            <w:tcW w:w="624" w:type="dxa"/>
            <w:noWrap/>
            <w:vAlign w:val="center"/>
          </w:tcPr>
          <w:p w14:paraId="64877B13" w14:textId="77777777" w:rsidR="00765EF5" w:rsidRPr="00F73ED5" w:rsidRDefault="00765EF5" w:rsidP="00765EF5">
            <w:pPr>
              <w:widowControl/>
              <w:adjustRightInd w:val="0"/>
              <w:snapToGrid w:val="0"/>
              <w:jc w:val="center"/>
              <w:rPr>
                <w:rFonts w:eastAsia="方正书宋简体"/>
              </w:rPr>
            </w:pPr>
            <w:r w:rsidRPr="00F73ED5">
              <w:rPr>
                <w:rFonts w:eastAsia="方正书宋简体"/>
              </w:rPr>
              <w:t>18</w:t>
            </w:r>
          </w:p>
        </w:tc>
        <w:tc>
          <w:tcPr>
            <w:tcW w:w="850" w:type="dxa"/>
            <w:noWrap/>
            <w:vAlign w:val="center"/>
          </w:tcPr>
          <w:p w14:paraId="3C897227" w14:textId="5686D433" w:rsidR="00765EF5" w:rsidRPr="00F73ED5" w:rsidRDefault="00765EF5" w:rsidP="00765EF5">
            <w:pPr>
              <w:widowControl/>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7FED0B5F" w14:textId="34259CF5"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1.1</w:t>
            </w:r>
          </w:p>
        </w:tc>
        <w:tc>
          <w:tcPr>
            <w:tcW w:w="851" w:type="dxa"/>
            <w:noWrap/>
            <w:vAlign w:val="center"/>
          </w:tcPr>
          <w:p w14:paraId="43DA271C" w14:textId="5D198E0D"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231B30B8"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528CAA0"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8F23669"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2F1E55A1"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39C7C227"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3F7022A4"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4BEDCA90"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26C31958" w14:textId="77777777" w:rsidTr="0060362E">
        <w:trPr>
          <w:trHeight w:val="340"/>
          <w:jc w:val="center"/>
        </w:trPr>
        <w:tc>
          <w:tcPr>
            <w:tcW w:w="624" w:type="dxa"/>
            <w:noWrap/>
            <w:vAlign w:val="center"/>
          </w:tcPr>
          <w:p w14:paraId="77227E4A" w14:textId="77777777" w:rsidR="00765EF5" w:rsidRPr="00F73ED5" w:rsidRDefault="00765EF5" w:rsidP="00765EF5">
            <w:pPr>
              <w:widowControl/>
              <w:adjustRightInd w:val="0"/>
              <w:snapToGrid w:val="0"/>
              <w:jc w:val="center"/>
              <w:rPr>
                <w:rFonts w:eastAsia="方正书宋简体"/>
              </w:rPr>
            </w:pPr>
            <w:r w:rsidRPr="00F73ED5">
              <w:rPr>
                <w:rFonts w:eastAsia="方正书宋简体"/>
              </w:rPr>
              <w:t>19</w:t>
            </w:r>
          </w:p>
        </w:tc>
        <w:tc>
          <w:tcPr>
            <w:tcW w:w="850" w:type="dxa"/>
            <w:noWrap/>
            <w:vAlign w:val="center"/>
          </w:tcPr>
          <w:p w14:paraId="0153E149" w14:textId="2624D958" w:rsidR="00765EF5" w:rsidRPr="00F73ED5" w:rsidRDefault="00765EF5" w:rsidP="00765EF5">
            <w:pPr>
              <w:widowControl/>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09F65F80" w14:textId="711F7DB1"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1.2</w:t>
            </w:r>
          </w:p>
        </w:tc>
        <w:tc>
          <w:tcPr>
            <w:tcW w:w="851" w:type="dxa"/>
            <w:noWrap/>
            <w:vAlign w:val="center"/>
          </w:tcPr>
          <w:p w14:paraId="4BBA6AE5" w14:textId="386B7179"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49A3BDC7"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29B450B7"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58932A8"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7B691704"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09A4F94E"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8FCDAC3"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376131DF"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4CC003A5" w14:textId="77777777" w:rsidTr="0060362E">
        <w:trPr>
          <w:trHeight w:val="340"/>
          <w:jc w:val="center"/>
        </w:trPr>
        <w:tc>
          <w:tcPr>
            <w:tcW w:w="624" w:type="dxa"/>
            <w:noWrap/>
            <w:vAlign w:val="center"/>
          </w:tcPr>
          <w:p w14:paraId="25B01CF0" w14:textId="77777777" w:rsidR="00765EF5" w:rsidRPr="00F73ED5" w:rsidRDefault="00765EF5" w:rsidP="00765EF5">
            <w:pPr>
              <w:widowControl/>
              <w:adjustRightInd w:val="0"/>
              <w:snapToGrid w:val="0"/>
              <w:jc w:val="center"/>
              <w:rPr>
                <w:rFonts w:eastAsia="方正书宋简体"/>
              </w:rPr>
            </w:pPr>
            <w:r w:rsidRPr="00F73ED5">
              <w:rPr>
                <w:rFonts w:eastAsia="方正书宋简体"/>
              </w:rPr>
              <w:t>20</w:t>
            </w:r>
          </w:p>
        </w:tc>
        <w:tc>
          <w:tcPr>
            <w:tcW w:w="850" w:type="dxa"/>
            <w:noWrap/>
            <w:vAlign w:val="center"/>
          </w:tcPr>
          <w:p w14:paraId="7052E01A" w14:textId="5B7446E7" w:rsidR="00765EF5" w:rsidRPr="00AE4BA9" w:rsidRDefault="00765EF5" w:rsidP="00765EF5">
            <w:pPr>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366C3923" w14:textId="263A6976"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1.</w:t>
            </w:r>
            <w:r>
              <w:rPr>
                <w:rFonts w:eastAsia="方正书宋简体" w:hint="eastAsia"/>
                <w:color w:val="000000"/>
              </w:rPr>
              <w:t>3</w:t>
            </w:r>
          </w:p>
        </w:tc>
        <w:tc>
          <w:tcPr>
            <w:tcW w:w="851" w:type="dxa"/>
            <w:noWrap/>
            <w:vAlign w:val="center"/>
          </w:tcPr>
          <w:p w14:paraId="70D8B892" w14:textId="0CED0640"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452DB678"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05BDF622"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3983657"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1698617"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2849FC12"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3957FE9A"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7FCF3F65"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4628B99D" w14:textId="77777777" w:rsidTr="0060362E">
        <w:trPr>
          <w:trHeight w:val="340"/>
          <w:jc w:val="center"/>
        </w:trPr>
        <w:tc>
          <w:tcPr>
            <w:tcW w:w="624" w:type="dxa"/>
            <w:noWrap/>
            <w:vAlign w:val="center"/>
          </w:tcPr>
          <w:p w14:paraId="7D58B7D1" w14:textId="325CA222" w:rsidR="00765EF5" w:rsidRPr="00F73ED5" w:rsidRDefault="00765EF5" w:rsidP="00765EF5">
            <w:pPr>
              <w:widowControl/>
              <w:adjustRightInd w:val="0"/>
              <w:snapToGrid w:val="0"/>
              <w:jc w:val="center"/>
              <w:rPr>
                <w:rFonts w:eastAsia="方正书宋简体"/>
              </w:rPr>
            </w:pPr>
            <w:r w:rsidRPr="00F73ED5">
              <w:rPr>
                <w:rFonts w:eastAsia="方正书宋简体"/>
              </w:rPr>
              <w:t>21</w:t>
            </w:r>
          </w:p>
        </w:tc>
        <w:tc>
          <w:tcPr>
            <w:tcW w:w="850" w:type="dxa"/>
            <w:noWrap/>
            <w:vAlign w:val="center"/>
          </w:tcPr>
          <w:p w14:paraId="4F90B5D3" w14:textId="667B5B9D" w:rsidR="00765EF5" w:rsidRPr="00F73ED5" w:rsidRDefault="00765EF5" w:rsidP="00765EF5">
            <w:pPr>
              <w:adjustRightInd w:val="0"/>
              <w:snapToGrid w:val="0"/>
              <w:jc w:val="center"/>
              <w:rPr>
                <w:rFonts w:eastAsia="方正书宋简体"/>
              </w:rPr>
            </w:pPr>
            <w:r w:rsidRPr="00F73ED5">
              <w:rPr>
                <w:rFonts w:eastAsia="方正书宋简体"/>
                <w:color w:val="000000"/>
              </w:rPr>
              <w:t>1.0</w:t>
            </w:r>
          </w:p>
        </w:tc>
        <w:tc>
          <w:tcPr>
            <w:tcW w:w="850" w:type="dxa"/>
            <w:noWrap/>
            <w:vAlign w:val="center"/>
          </w:tcPr>
          <w:p w14:paraId="7D9C44E1" w14:textId="77552FFC"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1.4</w:t>
            </w:r>
          </w:p>
        </w:tc>
        <w:tc>
          <w:tcPr>
            <w:tcW w:w="851" w:type="dxa"/>
            <w:noWrap/>
            <w:vAlign w:val="center"/>
          </w:tcPr>
          <w:p w14:paraId="6F0B54C9" w14:textId="7C15902D"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20C09656"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175429B3"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2D0844F"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4707ABA"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4A211BF8"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733AD03C"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32537127"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6BB7959C" w14:textId="77777777" w:rsidTr="00135598">
        <w:trPr>
          <w:trHeight w:val="340"/>
          <w:jc w:val="center"/>
        </w:trPr>
        <w:tc>
          <w:tcPr>
            <w:tcW w:w="624" w:type="dxa"/>
            <w:noWrap/>
            <w:vAlign w:val="center"/>
          </w:tcPr>
          <w:p w14:paraId="6EC224E5" w14:textId="7DE96A1D" w:rsidR="00765EF5" w:rsidRPr="00F73ED5" w:rsidRDefault="00765EF5" w:rsidP="00765EF5">
            <w:pPr>
              <w:widowControl/>
              <w:adjustRightInd w:val="0"/>
              <w:snapToGrid w:val="0"/>
              <w:jc w:val="center"/>
              <w:rPr>
                <w:rFonts w:eastAsia="方正书宋简体"/>
              </w:rPr>
            </w:pPr>
            <w:r w:rsidRPr="00F73ED5">
              <w:rPr>
                <w:rFonts w:eastAsia="方正书宋简体"/>
              </w:rPr>
              <w:t>22</w:t>
            </w:r>
          </w:p>
        </w:tc>
        <w:tc>
          <w:tcPr>
            <w:tcW w:w="850" w:type="dxa"/>
            <w:noWrap/>
            <w:vAlign w:val="center"/>
          </w:tcPr>
          <w:p w14:paraId="290E4D58" w14:textId="4DBF9E40" w:rsidR="00765EF5" w:rsidRPr="00F73ED5" w:rsidRDefault="00765EF5" w:rsidP="00765EF5">
            <w:pPr>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24B9EF07" w14:textId="29DF8F91"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1.5</w:t>
            </w:r>
          </w:p>
        </w:tc>
        <w:tc>
          <w:tcPr>
            <w:tcW w:w="851" w:type="dxa"/>
            <w:noWrap/>
            <w:vAlign w:val="center"/>
          </w:tcPr>
          <w:p w14:paraId="0C13B304" w14:textId="624900C3"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AC76144"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7DEB4C1C"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46D3C947"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45DD936A"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06D358E"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8AC5F94"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7DB862F"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6001AD88" w14:textId="77777777" w:rsidTr="00135598">
        <w:trPr>
          <w:trHeight w:val="340"/>
          <w:jc w:val="center"/>
        </w:trPr>
        <w:tc>
          <w:tcPr>
            <w:tcW w:w="624" w:type="dxa"/>
            <w:noWrap/>
            <w:vAlign w:val="center"/>
          </w:tcPr>
          <w:p w14:paraId="442789C2" w14:textId="4706F68D" w:rsidR="00765EF5" w:rsidRPr="00F73ED5" w:rsidRDefault="00765EF5" w:rsidP="00765EF5">
            <w:pPr>
              <w:widowControl/>
              <w:adjustRightInd w:val="0"/>
              <w:snapToGrid w:val="0"/>
              <w:jc w:val="center"/>
              <w:rPr>
                <w:rFonts w:eastAsia="方正书宋简体"/>
              </w:rPr>
            </w:pPr>
            <w:r>
              <w:rPr>
                <w:rFonts w:eastAsia="方正书宋简体" w:hint="eastAsia"/>
              </w:rPr>
              <w:t>23</w:t>
            </w:r>
          </w:p>
        </w:tc>
        <w:tc>
          <w:tcPr>
            <w:tcW w:w="850" w:type="dxa"/>
            <w:noWrap/>
            <w:vAlign w:val="center"/>
          </w:tcPr>
          <w:p w14:paraId="3BDCB716" w14:textId="2D5E1049" w:rsidR="00765EF5" w:rsidRPr="00F73ED5" w:rsidRDefault="00765EF5" w:rsidP="00765EF5">
            <w:pPr>
              <w:adjustRightInd w:val="0"/>
              <w:snapToGrid w:val="0"/>
              <w:jc w:val="center"/>
              <w:rPr>
                <w:rFonts w:eastAsia="方正书宋简体"/>
                <w:color w:val="000000"/>
              </w:rPr>
            </w:pPr>
            <w:r>
              <w:rPr>
                <w:rFonts w:eastAsia="方正书宋简体" w:hint="eastAsia"/>
                <w:color w:val="000000"/>
              </w:rPr>
              <w:t>1.0</w:t>
            </w:r>
          </w:p>
        </w:tc>
        <w:tc>
          <w:tcPr>
            <w:tcW w:w="850" w:type="dxa"/>
            <w:noWrap/>
            <w:vAlign w:val="center"/>
          </w:tcPr>
          <w:p w14:paraId="1D689824" w14:textId="366F4860" w:rsidR="00765EF5" w:rsidRPr="00F73ED5" w:rsidRDefault="00765EF5" w:rsidP="00765EF5">
            <w:pPr>
              <w:widowControl/>
              <w:adjustRightInd w:val="0"/>
              <w:snapToGrid w:val="0"/>
              <w:jc w:val="center"/>
              <w:rPr>
                <w:rFonts w:eastAsia="方正书宋简体"/>
                <w:color w:val="000000"/>
              </w:rPr>
            </w:pPr>
            <w:r>
              <w:rPr>
                <w:rFonts w:eastAsia="方正书宋简体" w:hint="eastAsia"/>
                <w:color w:val="000000"/>
              </w:rPr>
              <w:t>1.4</w:t>
            </w:r>
          </w:p>
        </w:tc>
        <w:tc>
          <w:tcPr>
            <w:tcW w:w="851" w:type="dxa"/>
            <w:noWrap/>
            <w:vAlign w:val="center"/>
          </w:tcPr>
          <w:p w14:paraId="50A16C0D" w14:textId="25AF20C4"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BBB19CB"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33D9703E"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37B3B8CA"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4C4F50E"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12F9BB22"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18CBECD"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5F8081D5"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7F55F3CB" w14:textId="77777777" w:rsidTr="009F727B">
        <w:trPr>
          <w:trHeight w:val="340"/>
          <w:jc w:val="center"/>
        </w:trPr>
        <w:tc>
          <w:tcPr>
            <w:tcW w:w="624" w:type="dxa"/>
            <w:noWrap/>
            <w:vAlign w:val="center"/>
          </w:tcPr>
          <w:p w14:paraId="0FE6F2AB" w14:textId="712D5A09" w:rsidR="00765EF5" w:rsidRPr="00F73ED5" w:rsidRDefault="00765EF5" w:rsidP="00765EF5">
            <w:pPr>
              <w:widowControl/>
              <w:adjustRightInd w:val="0"/>
              <w:snapToGrid w:val="0"/>
              <w:jc w:val="center"/>
              <w:rPr>
                <w:rFonts w:eastAsia="方正书宋简体"/>
              </w:rPr>
            </w:pPr>
            <w:r>
              <w:rPr>
                <w:rFonts w:eastAsia="方正书宋简体" w:hint="eastAsia"/>
              </w:rPr>
              <w:t>24</w:t>
            </w:r>
          </w:p>
        </w:tc>
        <w:tc>
          <w:tcPr>
            <w:tcW w:w="850" w:type="dxa"/>
            <w:noWrap/>
            <w:vAlign w:val="center"/>
          </w:tcPr>
          <w:p w14:paraId="29F8416B" w14:textId="79EA1E29" w:rsidR="00765EF5" w:rsidRPr="00F73ED5" w:rsidRDefault="00765EF5" w:rsidP="00765EF5">
            <w:pPr>
              <w:adjustRightInd w:val="0"/>
              <w:snapToGrid w:val="0"/>
              <w:jc w:val="center"/>
              <w:rPr>
                <w:rFonts w:eastAsia="方正书宋简体"/>
                <w:color w:val="000000"/>
              </w:rPr>
            </w:pPr>
            <w:r>
              <w:rPr>
                <w:rFonts w:eastAsia="方正书宋简体" w:hint="eastAsia"/>
                <w:color w:val="000000"/>
              </w:rPr>
              <w:t>1.0</w:t>
            </w:r>
          </w:p>
        </w:tc>
        <w:tc>
          <w:tcPr>
            <w:tcW w:w="850" w:type="dxa"/>
            <w:noWrap/>
            <w:vAlign w:val="center"/>
          </w:tcPr>
          <w:p w14:paraId="33F281A9" w14:textId="1D14F6C4" w:rsidR="00765EF5" w:rsidRPr="00F73ED5" w:rsidRDefault="00765EF5" w:rsidP="00765EF5">
            <w:pPr>
              <w:widowControl/>
              <w:adjustRightInd w:val="0"/>
              <w:snapToGrid w:val="0"/>
              <w:jc w:val="center"/>
              <w:rPr>
                <w:rFonts w:eastAsia="方正书宋简体"/>
                <w:color w:val="000000"/>
              </w:rPr>
            </w:pPr>
            <w:r>
              <w:rPr>
                <w:rFonts w:eastAsia="方正书宋简体" w:hint="eastAsia"/>
                <w:color w:val="000000"/>
              </w:rPr>
              <w:t>1.3</w:t>
            </w:r>
          </w:p>
        </w:tc>
        <w:tc>
          <w:tcPr>
            <w:tcW w:w="851" w:type="dxa"/>
            <w:noWrap/>
            <w:vAlign w:val="center"/>
          </w:tcPr>
          <w:p w14:paraId="7964F76C" w14:textId="4A88D692"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3174F1EE"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E720F80"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28C98BC0"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7030E1B"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2B40F4FB"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76030C7C"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E02DFF0"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1E1F2C78" w14:textId="77777777" w:rsidTr="009F727B">
        <w:trPr>
          <w:trHeight w:val="340"/>
          <w:jc w:val="center"/>
        </w:trPr>
        <w:tc>
          <w:tcPr>
            <w:tcW w:w="624" w:type="dxa"/>
            <w:noWrap/>
            <w:vAlign w:val="center"/>
          </w:tcPr>
          <w:p w14:paraId="4B912D01" w14:textId="130A0954" w:rsidR="00765EF5" w:rsidRDefault="00765EF5" w:rsidP="00765EF5">
            <w:pPr>
              <w:widowControl/>
              <w:adjustRightInd w:val="0"/>
              <w:snapToGrid w:val="0"/>
              <w:jc w:val="center"/>
              <w:rPr>
                <w:rFonts w:eastAsia="方正书宋简体"/>
              </w:rPr>
            </w:pPr>
            <w:r>
              <w:rPr>
                <w:rFonts w:eastAsia="方正书宋简体" w:hint="eastAsia"/>
                <w:color w:val="000000"/>
              </w:rPr>
              <w:t>25</w:t>
            </w:r>
          </w:p>
        </w:tc>
        <w:tc>
          <w:tcPr>
            <w:tcW w:w="850" w:type="dxa"/>
            <w:noWrap/>
            <w:vAlign w:val="center"/>
          </w:tcPr>
          <w:p w14:paraId="1B785888" w14:textId="3C71C4B5" w:rsidR="00765EF5" w:rsidRDefault="00765EF5" w:rsidP="00765EF5">
            <w:pPr>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72E912B9" w14:textId="11AD0F32" w:rsidR="00765EF5" w:rsidRDefault="00765EF5" w:rsidP="00765EF5">
            <w:pPr>
              <w:widowControl/>
              <w:adjustRightInd w:val="0"/>
              <w:snapToGrid w:val="0"/>
              <w:jc w:val="center"/>
              <w:rPr>
                <w:rFonts w:eastAsia="方正书宋简体"/>
                <w:color w:val="000000"/>
              </w:rPr>
            </w:pPr>
            <w:r>
              <w:rPr>
                <w:rFonts w:eastAsia="方正书宋简体"/>
                <w:color w:val="000000"/>
              </w:rPr>
              <w:t>1.2</w:t>
            </w:r>
          </w:p>
        </w:tc>
        <w:tc>
          <w:tcPr>
            <w:tcW w:w="851" w:type="dxa"/>
            <w:noWrap/>
            <w:vAlign w:val="center"/>
          </w:tcPr>
          <w:p w14:paraId="728041AF" w14:textId="7E9C70EF"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3D64C7CB"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5E517BE7"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770B3FDB"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59DA6D4"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0C15C6A5"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3A726130"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51073F96"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724D568A" w14:textId="77777777" w:rsidTr="009F727B">
        <w:trPr>
          <w:trHeight w:val="340"/>
          <w:jc w:val="center"/>
        </w:trPr>
        <w:tc>
          <w:tcPr>
            <w:tcW w:w="624" w:type="dxa"/>
            <w:noWrap/>
            <w:vAlign w:val="center"/>
          </w:tcPr>
          <w:p w14:paraId="686CBBD0" w14:textId="31ABBB3A" w:rsidR="00765EF5" w:rsidRDefault="00765EF5" w:rsidP="00765EF5">
            <w:pPr>
              <w:widowControl/>
              <w:adjustRightInd w:val="0"/>
              <w:snapToGrid w:val="0"/>
              <w:jc w:val="center"/>
              <w:rPr>
                <w:rFonts w:eastAsia="方正书宋简体"/>
              </w:rPr>
            </w:pPr>
            <w:r w:rsidRPr="00F73ED5">
              <w:rPr>
                <w:rFonts w:eastAsia="方正书宋简体"/>
                <w:color w:val="000000"/>
              </w:rPr>
              <w:t>2</w:t>
            </w:r>
            <w:r>
              <w:rPr>
                <w:rFonts w:eastAsia="方正书宋简体"/>
                <w:color w:val="000000"/>
              </w:rPr>
              <w:t>6</w:t>
            </w:r>
          </w:p>
        </w:tc>
        <w:tc>
          <w:tcPr>
            <w:tcW w:w="850" w:type="dxa"/>
            <w:noWrap/>
            <w:vAlign w:val="center"/>
          </w:tcPr>
          <w:p w14:paraId="2E6E0962" w14:textId="1641566B" w:rsidR="00765EF5" w:rsidRDefault="00765EF5" w:rsidP="00765EF5">
            <w:pPr>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4E6AC0E1" w14:textId="483627EC" w:rsidR="00765EF5" w:rsidRDefault="00765EF5" w:rsidP="00765EF5">
            <w:pPr>
              <w:widowControl/>
              <w:adjustRightInd w:val="0"/>
              <w:snapToGrid w:val="0"/>
              <w:jc w:val="center"/>
              <w:rPr>
                <w:rFonts w:eastAsia="方正书宋简体"/>
                <w:color w:val="000000"/>
              </w:rPr>
            </w:pPr>
            <w:r>
              <w:rPr>
                <w:rFonts w:eastAsia="方正书宋简体"/>
                <w:color w:val="000000"/>
              </w:rPr>
              <w:t>1.1</w:t>
            </w:r>
          </w:p>
        </w:tc>
        <w:tc>
          <w:tcPr>
            <w:tcW w:w="851" w:type="dxa"/>
            <w:noWrap/>
            <w:vAlign w:val="center"/>
          </w:tcPr>
          <w:p w14:paraId="70764E21" w14:textId="52A56F1E"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5A03264"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DB9D71B"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D7E0A2B"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3758C1B4"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30BE510"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A5F8C60"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1E99187E"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21942EDB" w14:textId="77777777" w:rsidTr="009F727B">
        <w:trPr>
          <w:trHeight w:val="340"/>
          <w:jc w:val="center"/>
        </w:trPr>
        <w:tc>
          <w:tcPr>
            <w:tcW w:w="624" w:type="dxa"/>
            <w:noWrap/>
            <w:vAlign w:val="center"/>
          </w:tcPr>
          <w:p w14:paraId="6AE9CE0B" w14:textId="038217CD" w:rsidR="00765EF5" w:rsidRDefault="00765EF5" w:rsidP="00765EF5">
            <w:pPr>
              <w:widowControl/>
              <w:adjustRightInd w:val="0"/>
              <w:snapToGrid w:val="0"/>
              <w:jc w:val="center"/>
              <w:rPr>
                <w:rFonts w:eastAsia="方正书宋简体"/>
              </w:rPr>
            </w:pPr>
            <w:r>
              <w:rPr>
                <w:rFonts w:eastAsia="方正书宋简体"/>
                <w:color w:val="000000"/>
              </w:rPr>
              <w:t>27</w:t>
            </w:r>
          </w:p>
        </w:tc>
        <w:tc>
          <w:tcPr>
            <w:tcW w:w="850" w:type="dxa"/>
            <w:noWrap/>
            <w:vAlign w:val="center"/>
          </w:tcPr>
          <w:p w14:paraId="269265B9" w14:textId="1C8CC858" w:rsidR="00765EF5" w:rsidRDefault="00765EF5" w:rsidP="00765EF5">
            <w:pPr>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59552912" w14:textId="67CA8DF9" w:rsidR="00765EF5" w:rsidRDefault="00765EF5" w:rsidP="00765EF5">
            <w:pPr>
              <w:widowControl/>
              <w:adjustRightInd w:val="0"/>
              <w:snapToGrid w:val="0"/>
              <w:jc w:val="center"/>
              <w:rPr>
                <w:rFonts w:eastAsia="方正书宋简体"/>
                <w:color w:val="000000"/>
              </w:rPr>
            </w:pPr>
            <w:r>
              <w:rPr>
                <w:rFonts w:eastAsia="方正书宋简体"/>
                <w:color w:val="000000"/>
              </w:rPr>
              <w:t>1.0</w:t>
            </w:r>
          </w:p>
        </w:tc>
        <w:tc>
          <w:tcPr>
            <w:tcW w:w="851" w:type="dxa"/>
            <w:noWrap/>
            <w:vAlign w:val="center"/>
          </w:tcPr>
          <w:p w14:paraId="33158097" w14:textId="2FA4BA20"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AF2EDA8"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349426D7"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32A2D3A8"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2B9EADCC"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017E35D1"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1E34A12"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79D88C0"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774A7DFD" w14:textId="77777777" w:rsidTr="0060362E">
        <w:trPr>
          <w:trHeight w:val="340"/>
          <w:jc w:val="center"/>
        </w:trPr>
        <w:tc>
          <w:tcPr>
            <w:tcW w:w="624" w:type="dxa"/>
            <w:tcBorders>
              <w:bottom w:val="single" w:sz="8" w:space="0" w:color="auto"/>
            </w:tcBorders>
            <w:noWrap/>
            <w:vAlign w:val="center"/>
          </w:tcPr>
          <w:p w14:paraId="14ADDBBA" w14:textId="393AD98B" w:rsidR="00765EF5" w:rsidRDefault="00765EF5" w:rsidP="00765EF5">
            <w:pPr>
              <w:widowControl/>
              <w:adjustRightInd w:val="0"/>
              <w:snapToGrid w:val="0"/>
              <w:jc w:val="center"/>
              <w:rPr>
                <w:rFonts w:eastAsia="方正书宋简体"/>
              </w:rPr>
            </w:pPr>
            <w:r>
              <w:rPr>
                <w:rFonts w:eastAsia="方正书宋简体"/>
                <w:color w:val="000000"/>
              </w:rPr>
              <w:t>28</w:t>
            </w:r>
          </w:p>
        </w:tc>
        <w:tc>
          <w:tcPr>
            <w:tcW w:w="850" w:type="dxa"/>
            <w:tcBorders>
              <w:bottom w:val="single" w:sz="8" w:space="0" w:color="auto"/>
            </w:tcBorders>
            <w:noWrap/>
            <w:vAlign w:val="center"/>
          </w:tcPr>
          <w:p w14:paraId="6CD31ADA" w14:textId="61A6F533" w:rsidR="00765EF5" w:rsidRDefault="00765EF5" w:rsidP="00765EF5">
            <w:pPr>
              <w:adjustRightInd w:val="0"/>
              <w:snapToGrid w:val="0"/>
              <w:jc w:val="center"/>
              <w:rPr>
                <w:rFonts w:eastAsia="方正书宋简体"/>
                <w:color w:val="000000"/>
              </w:rPr>
            </w:pPr>
            <w:r w:rsidRPr="00F73ED5">
              <w:rPr>
                <w:rFonts w:eastAsia="方正书宋简体"/>
                <w:color w:val="000000"/>
              </w:rPr>
              <w:t>1.0</w:t>
            </w:r>
          </w:p>
        </w:tc>
        <w:tc>
          <w:tcPr>
            <w:tcW w:w="850" w:type="dxa"/>
            <w:tcBorders>
              <w:bottom w:val="single" w:sz="8" w:space="0" w:color="auto"/>
            </w:tcBorders>
            <w:noWrap/>
            <w:vAlign w:val="center"/>
          </w:tcPr>
          <w:p w14:paraId="79BA0471" w14:textId="2B97D64C" w:rsidR="00765EF5" w:rsidRDefault="00765EF5" w:rsidP="00765EF5">
            <w:pPr>
              <w:widowControl/>
              <w:adjustRightInd w:val="0"/>
              <w:snapToGrid w:val="0"/>
              <w:jc w:val="center"/>
              <w:rPr>
                <w:rFonts w:eastAsia="方正书宋简体"/>
                <w:color w:val="000000"/>
              </w:rPr>
            </w:pPr>
            <w:r>
              <w:rPr>
                <w:rFonts w:eastAsia="方正书宋简体"/>
                <w:color w:val="000000"/>
              </w:rPr>
              <w:t>0.9</w:t>
            </w:r>
          </w:p>
        </w:tc>
        <w:tc>
          <w:tcPr>
            <w:tcW w:w="851" w:type="dxa"/>
            <w:tcBorders>
              <w:bottom w:val="single" w:sz="8" w:space="0" w:color="auto"/>
            </w:tcBorders>
            <w:noWrap/>
            <w:vAlign w:val="center"/>
          </w:tcPr>
          <w:p w14:paraId="70496EF0" w14:textId="5D852A80" w:rsidR="00765EF5" w:rsidRPr="00F73ED5" w:rsidRDefault="00765EF5" w:rsidP="00765EF5">
            <w:pPr>
              <w:widowControl/>
              <w:adjustRightInd w:val="0"/>
              <w:snapToGrid w:val="0"/>
              <w:jc w:val="center"/>
              <w:rPr>
                <w:rFonts w:eastAsia="方正书宋简体"/>
                <w:color w:val="000000"/>
              </w:rPr>
            </w:pPr>
          </w:p>
        </w:tc>
        <w:tc>
          <w:tcPr>
            <w:tcW w:w="850" w:type="dxa"/>
            <w:tcBorders>
              <w:bottom w:val="single" w:sz="8" w:space="0" w:color="auto"/>
            </w:tcBorders>
            <w:noWrap/>
            <w:vAlign w:val="center"/>
          </w:tcPr>
          <w:p w14:paraId="4C31F22F" w14:textId="77777777" w:rsidR="00765EF5" w:rsidRPr="00F73ED5" w:rsidRDefault="00765EF5" w:rsidP="00765EF5">
            <w:pPr>
              <w:widowControl/>
              <w:adjustRightInd w:val="0"/>
              <w:snapToGrid w:val="0"/>
              <w:jc w:val="center"/>
              <w:rPr>
                <w:rFonts w:eastAsia="方正书宋简体"/>
                <w:color w:val="000000"/>
              </w:rPr>
            </w:pPr>
          </w:p>
        </w:tc>
        <w:tc>
          <w:tcPr>
            <w:tcW w:w="851" w:type="dxa"/>
            <w:tcBorders>
              <w:bottom w:val="single" w:sz="8" w:space="0" w:color="auto"/>
            </w:tcBorders>
            <w:noWrap/>
            <w:vAlign w:val="center"/>
          </w:tcPr>
          <w:p w14:paraId="3324DECD" w14:textId="77777777" w:rsidR="00765EF5" w:rsidRPr="00F73ED5" w:rsidRDefault="00765EF5" w:rsidP="00765EF5">
            <w:pPr>
              <w:widowControl/>
              <w:adjustRightInd w:val="0"/>
              <w:snapToGrid w:val="0"/>
              <w:jc w:val="center"/>
              <w:rPr>
                <w:rFonts w:eastAsia="方正书宋简体"/>
                <w:color w:val="000000"/>
              </w:rPr>
            </w:pPr>
          </w:p>
        </w:tc>
        <w:tc>
          <w:tcPr>
            <w:tcW w:w="850" w:type="dxa"/>
            <w:tcBorders>
              <w:bottom w:val="single" w:sz="8" w:space="0" w:color="auto"/>
            </w:tcBorders>
            <w:noWrap/>
            <w:vAlign w:val="center"/>
          </w:tcPr>
          <w:p w14:paraId="28841D44" w14:textId="77777777" w:rsidR="00765EF5" w:rsidRPr="00F73ED5" w:rsidRDefault="00765EF5" w:rsidP="00765EF5">
            <w:pPr>
              <w:widowControl/>
              <w:adjustRightInd w:val="0"/>
              <w:snapToGrid w:val="0"/>
              <w:jc w:val="center"/>
              <w:rPr>
                <w:rFonts w:eastAsia="方正书宋简体"/>
                <w:color w:val="000000"/>
              </w:rPr>
            </w:pPr>
          </w:p>
        </w:tc>
        <w:tc>
          <w:tcPr>
            <w:tcW w:w="850" w:type="dxa"/>
            <w:tcBorders>
              <w:bottom w:val="single" w:sz="8" w:space="0" w:color="auto"/>
            </w:tcBorders>
            <w:noWrap/>
            <w:vAlign w:val="center"/>
          </w:tcPr>
          <w:p w14:paraId="6F63756B" w14:textId="77777777" w:rsidR="00765EF5" w:rsidRPr="00F73ED5" w:rsidRDefault="00765EF5" w:rsidP="00765EF5">
            <w:pPr>
              <w:widowControl/>
              <w:adjustRightInd w:val="0"/>
              <w:snapToGrid w:val="0"/>
              <w:jc w:val="center"/>
              <w:rPr>
                <w:rFonts w:eastAsia="方正书宋简体"/>
                <w:color w:val="000000"/>
              </w:rPr>
            </w:pPr>
          </w:p>
        </w:tc>
        <w:tc>
          <w:tcPr>
            <w:tcW w:w="851" w:type="dxa"/>
            <w:tcBorders>
              <w:bottom w:val="single" w:sz="8" w:space="0" w:color="auto"/>
            </w:tcBorders>
            <w:noWrap/>
            <w:vAlign w:val="center"/>
          </w:tcPr>
          <w:p w14:paraId="559C8128" w14:textId="77777777" w:rsidR="00765EF5" w:rsidRPr="00F73ED5" w:rsidRDefault="00765EF5" w:rsidP="00765EF5">
            <w:pPr>
              <w:widowControl/>
              <w:adjustRightInd w:val="0"/>
              <w:snapToGrid w:val="0"/>
              <w:jc w:val="center"/>
              <w:rPr>
                <w:rFonts w:eastAsia="方正书宋简体"/>
                <w:color w:val="000000"/>
              </w:rPr>
            </w:pPr>
          </w:p>
        </w:tc>
        <w:tc>
          <w:tcPr>
            <w:tcW w:w="850" w:type="dxa"/>
            <w:tcBorders>
              <w:bottom w:val="single" w:sz="8" w:space="0" w:color="auto"/>
            </w:tcBorders>
            <w:noWrap/>
            <w:vAlign w:val="center"/>
          </w:tcPr>
          <w:p w14:paraId="7013BBF6" w14:textId="77777777" w:rsidR="00765EF5" w:rsidRPr="00F73ED5" w:rsidRDefault="00765EF5" w:rsidP="00765EF5">
            <w:pPr>
              <w:widowControl/>
              <w:adjustRightInd w:val="0"/>
              <w:snapToGrid w:val="0"/>
              <w:jc w:val="center"/>
              <w:rPr>
                <w:rFonts w:eastAsia="方正书宋简体"/>
                <w:color w:val="000000"/>
              </w:rPr>
            </w:pPr>
          </w:p>
        </w:tc>
        <w:tc>
          <w:tcPr>
            <w:tcW w:w="851" w:type="dxa"/>
            <w:tcBorders>
              <w:bottom w:val="single" w:sz="8" w:space="0" w:color="auto"/>
            </w:tcBorders>
            <w:noWrap/>
            <w:vAlign w:val="center"/>
          </w:tcPr>
          <w:p w14:paraId="401EC3CE" w14:textId="77777777" w:rsidR="00765EF5" w:rsidRPr="00F73ED5" w:rsidRDefault="00765EF5" w:rsidP="00765EF5">
            <w:pPr>
              <w:widowControl/>
              <w:adjustRightInd w:val="0"/>
              <w:snapToGrid w:val="0"/>
              <w:jc w:val="center"/>
              <w:rPr>
                <w:rFonts w:eastAsia="方正书宋简体"/>
                <w:color w:val="000000"/>
              </w:rPr>
            </w:pPr>
          </w:p>
        </w:tc>
      </w:tr>
    </w:tbl>
    <w:p w14:paraId="23658AB6" w14:textId="0DEF7D96" w:rsidR="003A2368" w:rsidRPr="00F73ED5" w:rsidRDefault="00141283">
      <w:pPr>
        <w:adjustRightInd w:val="0"/>
        <w:snapToGrid w:val="0"/>
        <w:spacing w:line="400" w:lineRule="exact"/>
        <w:jc w:val="center"/>
      </w:pPr>
      <w:r w:rsidRPr="00F73ED5">
        <w:t>共</w:t>
      </w:r>
      <w:r w:rsidR="006012C6" w:rsidRPr="00F73ED5">
        <w:t xml:space="preserve"> </w:t>
      </w:r>
      <w:r w:rsidRPr="00F73ED5">
        <w:t>页</w:t>
      </w:r>
      <w:r w:rsidR="006012C6" w:rsidRPr="00F73ED5">
        <w:t xml:space="preserve"> </w:t>
      </w:r>
      <w:r w:rsidRPr="00F73ED5">
        <w:t>第</w:t>
      </w:r>
      <w:r w:rsidR="006012C6" w:rsidRPr="00F73ED5">
        <w:t xml:space="preserve"> </w:t>
      </w:r>
      <w:r w:rsidRPr="00F73ED5">
        <w:t>页</w:t>
      </w:r>
    </w:p>
    <w:p w14:paraId="5C22764B" w14:textId="77777777" w:rsidR="00135598" w:rsidRPr="00F73ED5" w:rsidRDefault="00135598" w:rsidP="00135598">
      <w:pPr>
        <w:adjustRightInd w:val="0"/>
        <w:snapToGrid w:val="0"/>
        <w:spacing w:beforeLines="35" w:before="109" w:afterLines="25" w:after="78" w:line="400" w:lineRule="exact"/>
        <w:ind w:rightChars="200" w:right="420" w:firstLineChars="200" w:firstLine="400"/>
        <w:jc w:val="center"/>
        <w:rPr>
          <w:rStyle w:val="affff7"/>
          <w:spacing w:val="10"/>
        </w:rPr>
      </w:pPr>
      <w:r w:rsidRPr="00F73ED5">
        <w:rPr>
          <w:rStyle w:val="affff7"/>
          <w:spacing w:val="10"/>
        </w:rPr>
        <w:lastRenderedPageBreak/>
        <w:t>报告编号</w:t>
      </w:r>
      <w:r w:rsidRPr="00F73ED5">
        <w:rPr>
          <w:rStyle w:val="affff7"/>
          <w:spacing w:val="10"/>
        </w:rPr>
        <w:t>:</w:t>
      </w:r>
    </w:p>
    <w:p w14:paraId="12AA2BB1" w14:textId="37339D53" w:rsidR="00135598" w:rsidRPr="00F73ED5" w:rsidRDefault="00135598" w:rsidP="00135598">
      <w:pPr>
        <w:snapToGrid w:val="0"/>
        <w:spacing w:line="400" w:lineRule="exact"/>
        <w:jc w:val="center"/>
        <w:rPr>
          <w:color w:val="000000"/>
        </w:rPr>
      </w:pPr>
      <w:r w:rsidRPr="00F73ED5">
        <w:rPr>
          <w:color w:val="000000"/>
        </w:rPr>
        <w:t>表</w:t>
      </w:r>
      <w:r w:rsidRPr="00F73ED5">
        <w:rPr>
          <w:color w:val="000000"/>
        </w:rPr>
        <w:t xml:space="preserve">1  </w:t>
      </w:r>
      <w:r>
        <w:rPr>
          <w:rFonts w:hint="eastAsia"/>
          <w:color w:val="000000"/>
        </w:rPr>
        <w:t>（续）</w:t>
      </w:r>
    </w:p>
    <w:tbl>
      <w:tblPr>
        <w:tblW w:w="91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24"/>
        <w:gridCol w:w="850"/>
        <w:gridCol w:w="850"/>
        <w:gridCol w:w="851"/>
        <w:gridCol w:w="850"/>
        <w:gridCol w:w="851"/>
        <w:gridCol w:w="850"/>
        <w:gridCol w:w="850"/>
        <w:gridCol w:w="851"/>
        <w:gridCol w:w="850"/>
        <w:gridCol w:w="851"/>
      </w:tblGrid>
      <w:tr w:rsidR="00135598" w:rsidRPr="00F73ED5" w14:paraId="614FF457" w14:textId="77777777" w:rsidTr="00466C2A">
        <w:trPr>
          <w:trHeight w:val="397"/>
          <w:jc w:val="center"/>
        </w:trPr>
        <w:tc>
          <w:tcPr>
            <w:tcW w:w="624" w:type="dxa"/>
            <w:vMerge w:val="restart"/>
            <w:tcBorders>
              <w:top w:val="single" w:sz="8" w:space="0" w:color="auto"/>
            </w:tcBorders>
            <w:noWrap/>
            <w:vAlign w:val="center"/>
          </w:tcPr>
          <w:p w14:paraId="255AD58E"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序号</w:t>
            </w:r>
          </w:p>
        </w:tc>
        <w:tc>
          <w:tcPr>
            <w:tcW w:w="850" w:type="dxa"/>
            <w:tcBorders>
              <w:top w:val="single" w:sz="8" w:space="0" w:color="auto"/>
            </w:tcBorders>
            <w:noWrap/>
            <w:vAlign w:val="center"/>
          </w:tcPr>
          <w:p w14:paraId="28BF8187"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冷流体</w:t>
            </w:r>
          </w:p>
        </w:tc>
        <w:tc>
          <w:tcPr>
            <w:tcW w:w="850" w:type="dxa"/>
            <w:tcBorders>
              <w:top w:val="single" w:sz="8" w:space="0" w:color="auto"/>
            </w:tcBorders>
            <w:noWrap/>
            <w:vAlign w:val="center"/>
          </w:tcPr>
          <w:p w14:paraId="55D8E2D2"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热流体</w:t>
            </w:r>
          </w:p>
        </w:tc>
        <w:tc>
          <w:tcPr>
            <w:tcW w:w="851" w:type="dxa"/>
            <w:tcBorders>
              <w:top w:val="single" w:sz="8" w:space="0" w:color="auto"/>
            </w:tcBorders>
            <w:noWrap/>
            <w:vAlign w:val="center"/>
          </w:tcPr>
          <w:p w14:paraId="7C8276C4"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冷流体</w:t>
            </w:r>
          </w:p>
        </w:tc>
        <w:tc>
          <w:tcPr>
            <w:tcW w:w="850" w:type="dxa"/>
            <w:tcBorders>
              <w:top w:val="single" w:sz="8" w:space="0" w:color="auto"/>
            </w:tcBorders>
            <w:noWrap/>
            <w:vAlign w:val="center"/>
          </w:tcPr>
          <w:p w14:paraId="34132D4C"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热流体</w:t>
            </w:r>
          </w:p>
        </w:tc>
        <w:tc>
          <w:tcPr>
            <w:tcW w:w="851" w:type="dxa"/>
            <w:tcBorders>
              <w:top w:val="single" w:sz="8" w:space="0" w:color="auto"/>
            </w:tcBorders>
            <w:noWrap/>
            <w:vAlign w:val="center"/>
          </w:tcPr>
          <w:p w14:paraId="5EBD8C42"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冷流体</w:t>
            </w:r>
          </w:p>
        </w:tc>
        <w:tc>
          <w:tcPr>
            <w:tcW w:w="850" w:type="dxa"/>
            <w:tcBorders>
              <w:top w:val="single" w:sz="8" w:space="0" w:color="auto"/>
            </w:tcBorders>
            <w:noWrap/>
            <w:vAlign w:val="center"/>
          </w:tcPr>
          <w:p w14:paraId="28BA9D0A"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冷流体</w:t>
            </w:r>
          </w:p>
        </w:tc>
        <w:tc>
          <w:tcPr>
            <w:tcW w:w="850" w:type="dxa"/>
            <w:tcBorders>
              <w:top w:val="single" w:sz="8" w:space="0" w:color="auto"/>
            </w:tcBorders>
            <w:noWrap/>
            <w:vAlign w:val="center"/>
          </w:tcPr>
          <w:p w14:paraId="1A27530A"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热流体</w:t>
            </w:r>
          </w:p>
        </w:tc>
        <w:tc>
          <w:tcPr>
            <w:tcW w:w="851" w:type="dxa"/>
            <w:tcBorders>
              <w:top w:val="single" w:sz="8" w:space="0" w:color="auto"/>
            </w:tcBorders>
            <w:noWrap/>
            <w:vAlign w:val="center"/>
          </w:tcPr>
          <w:p w14:paraId="71A96844"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热流体</w:t>
            </w:r>
          </w:p>
        </w:tc>
        <w:tc>
          <w:tcPr>
            <w:tcW w:w="850" w:type="dxa"/>
            <w:tcBorders>
              <w:top w:val="single" w:sz="8" w:space="0" w:color="auto"/>
            </w:tcBorders>
            <w:noWrap/>
            <w:vAlign w:val="center"/>
          </w:tcPr>
          <w:p w14:paraId="0B11FD68"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冷流体</w:t>
            </w:r>
          </w:p>
        </w:tc>
        <w:tc>
          <w:tcPr>
            <w:tcW w:w="851" w:type="dxa"/>
            <w:tcBorders>
              <w:top w:val="single" w:sz="8" w:space="0" w:color="auto"/>
            </w:tcBorders>
            <w:noWrap/>
            <w:vAlign w:val="center"/>
          </w:tcPr>
          <w:p w14:paraId="4C332645"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热流体</w:t>
            </w:r>
          </w:p>
        </w:tc>
      </w:tr>
      <w:tr w:rsidR="00135598" w:rsidRPr="00F73ED5" w14:paraId="19F6BAFD" w14:textId="77777777" w:rsidTr="00466C2A">
        <w:trPr>
          <w:trHeight w:val="397"/>
          <w:jc w:val="center"/>
        </w:trPr>
        <w:tc>
          <w:tcPr>
            <w:tcW w:w="624" w:type="dxa"/>
            <w:vMerge/>
            <w:vAlign w:val="center"/>
          </w:tcPr>
          <w:p w14:paraId="535D8E30" w14:textId="77777777" w:rsidR="00135598" w:rsidRPr="00F73ED5" w:rsidRDefault="00135598" w:rsidP="00466C2A">
            <w:pPr>
              <w:widowControl/>
              <w:adjustRightInd w:val="0"/>
              <w:snapToGrid w:val="0"/>
              <w:jc w:val="left"/>
              <w:rPr>
                <w:rFonts w:eastAsia="方正书宋简体"/>
                <w:color w:val="000000"/>
              </w:rPr>
            </w:pPr>
          </w:p>
        </w:tc>
        <w:tc>
          <w:tcPr>
            <w:tcW w:w="850" w:type="dxa"/>
            <w:noWrap/>
            <w:vAlign w:val="center"/>
          </w:tcPr>
          <w:p w14:paraId="4724A672"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管侧</w:t>
            </w:r>
          </w:p>
          <w:p w14:paraId="6412498A"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流速</w:t>
            </w:r>
          </w:p>
        </w:tc>
        <w:tc>
          <w:tcPr>
            <w:tcW w:w="850" w:type="dxa"/>
            <w:noWrap/>
            <w:vAlign w:val="center"/>
          </w:tcPr>
          <w:p w14:paraId="2C9C2314"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壳侧</w:t>
            </w:r>
          </w:p>
          <w:p w14:paraId="7CFA77F9"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流速</w:t>
            </w:r>
          </w:p>
        </w:tc>
        <w:tc>
          <w:tcPr>
            <w:tcW w:w="851" w:type="dxa"/>
            <w:noWrap/>
            <w:vAlign w:val="center"/>
          </w:tcPr>
          <w:p w14:paraId="2FD99720"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体积</w:t>
            </w:r>
          </w:p>
          <w:p w14:paraId="49877047"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流量</w:t>
            </w:r>
          </w:p>
        </w:tc>
        <w:tc>
          <w:tcPr>
            <w:tcW w:w="850" w:type="dxa"/>
            <w:noWrap/>
            <w:vAlign w:val="center"/>
          </w:tcPr>
          <w:p w14:paraId="6BEB42D6"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体积</w:t>
            </w:r>
          </w:p>
          <w:p w14:paraId="3B6FECED"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流量</w:t>
            </w:r>
          </w:p>
        </w:tc>
        <w:tc>
          <w:tcPr>
            <w:tcW w:w="851" w:type="dxa"/>
            <w:noWrap/>
            <w:vAlign w:val="bottom"/>
          </w:tcPr>
          <w:p w14:paraId="4FE10A33"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进口</w:t>
            </w:r>
          </w:p>
          <w:p w14:paraId="07513906"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温度</w:t>
            </w:r>
          </w:p>
        </w:tc>
        <w:tc>
          <w:tcPr>
            <w:tcW w:w="850" w:type="dxa"/>
            <w:noWrap/>
            <w:vAlign w:val="bottom"/>
          </w:tcPr>
          <w:p w14:paraId="52053D45"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出口</w:t>
            </w:r>
          </w:p>
          <w:p w14:paraId="2E0C72B5"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温度</w:t>
            </w:r>
          </w:p>
        </w:tc>
        <w:tc>
          <w:tcPr>
            <w:tcW w:w="850" w:type="dxa"/>
            <w:noWrap/>
            <w:vAlign w:val="bottom"/>
          </w:tcPr>
          <w:p w14:paraId="2E996026"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进口</w:t>
            </w:r>
          </w:p>
          <w:p w14:paraId="4D0A55D7"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温度</w:t>
            </w:r>
          </w:p>
        </w:tc>
        <w:tc>
          <w:tcPr>
            <w:tcW w:w="851" w:type="dxa"/>
            <w:noWrap/>
            <w:vAlign w:val="bottom"/>
          </w:tcPr>
          <w:p w14:paraId="208BF040"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出口</w:t>
            </w:r>
          </w:p>
          <w:p w14:paraId="338C843E"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温度</w:t>
            </w:r>
          </w:p>
        </w:tc>
        <w:tc>
          <w:tcPr>
            <w:tcW w:w="850" w:type="dxa"/>
            <w:noWrap/>
            <w:vAlign w:val="center"/>
          </w:tcPr>
          <w:p w14:paraId="30BA12D2"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压降</w:t>
            </w:r>
          </w:p>
        </w:tc>
        <w:tc>
          <w:tcPr>
            <w:tcW w:w="851" w:type="dxa"/>
            <w:noWrap/>
            <w:vAlign w:val="center"/>
          </w:tcPr>
          <w:p w14:paraId="6D70C306"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压降</w:t>
            </w:r>
          </w:p>
        </w:tc>
      </w:tr>
      <w:tr w:rsidR="00135598" w:rsidRPr="00F73ED5" w14:paraId="57B8C5AB" w14:textId="77777777" w:rsidTr="00466C2A">
        <w:trPr>
          <w:trHeight w:val="397"/>
          <w:jc w:val="center"/>
        </w:trPr>
        <w:tc>
          <w:tcPr>
            <w:tcW w:w="624" w:type="dxa"/>
            <w:vMerge/>
            <w:vAlign w:val="center"/>
          </w:tcPr>
          <w:p w14:paraId="29702E7D" w14:textId="77777777" w:rsidR="00135598" w:rsidRPr="00F73ED5" w:rsidRDefault="00135598" w:rsidP="00466C2A">
            <w:pPr>
              <w:widowControl/>
              <w:adjustRightInd w:val="0"/>
              <w:snapToGrid w:val="0"/>
              <w:jc w:val="left"/>
              <w:rPr>
                <w:rFonts w:eastAsia="方正书宋简体"/>
                <w:color w:val="000000"/>
              </w:rPr>
            </w:pPr>
          </w:p>
        </w:tc>
        <w:tc>
          <w:tcPr>
            <w:tcW w:w="850" w:type="dxa"/>
            <w:noWrap/>
            <w:vAlign w:val="center"/>
          </w:tcPr>
          <w:p w14:paraId="4FB43C30"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i/>
                <w:iCs/>
                <w:color w:val="000000"/>
              </w:rPr>
              <w:t>u</w:t>
            </w:r>
            <w:r w:rsidRPr="00F73ED5">
              <w:rPr>
                <w:rFonts w:eastAsia="方正书宋简体"/>
                <w:color w:val="000000"/>
                <w:vertAlign w:val="subscript"/>
              </w:rPr>
              <w:t>c</w:t>
            </w:r>
          </w:p>
        </w:tc>
        <w:tc>
          <w:tcPr>
            <w:tcW w:w="850" w:type="dxa"/>
            <w:noWrap/>
            <w:vAlign w:val="center"/>
          </w:tcPr>
          <w:p w14:paraId="5075E1EA"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i/>
                <w:iCs/>
                <w:color w:val="000000"/>
              </w:rPr>
              <w:t>u</w:t>
            </w:r>
            <w:r w:rsidRPr="00F73ED5">
              <w:rPr>
                <w:rFonts w:eastAsia="方正书宋简体"/>
                <w:color w:val="000000"/>
                <w:vertAlign w:val="subscript"/>
              </w:rPr>
              <w:t>h</w:t>
            </w:r>
          </w:p>
        </w:tc>
        <w:tc>
          <w:tcPr>
            <w:tcW w:w="851" w:type="dxa"/>
            <w:noWrap/>
            <w:vAlign w:val="center"/>
          </w:tcPr>
          <w:p w14:paraId="5568BE19"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i/>
                <w:iCs/>
                <w:color w:val="000000"/>
              </w:rPr>
              <w:t>q</w:t>
            </w:r>
            <w:r w:rsidRPr="00F73ED5">
              <w:rPr>
                <w:rFonts w:eastAsia="方正书宋简体"/>
                <w:color w:val="000000"/>
                <w:vertAlign w:val="subscript"/>
              </w:rPr>
              <w:t>vc</w:t>
            </w:r>
          </w:p>
        </w:tc>
        <w:tc>
          <w:tcPr>
            <w:tcW w:w="850" w:type="dxa"/>
            <w:noWrap/>
            <w:vAlign w:val="center"/>
          </w:tcPr>
          <w:p w14:paraId="2E51BB18"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i/>
                <w:iCs/>
                <w:color w:val="000000"/>
              </w:rPr>
              <w:t>q</w:t>
            </w:r>
            <w:r w:rsidRPr="00F73ED5">
              <w:rPr>
                <w:rFonts w:eastAsia="方正书宋简体"/>
                <w:color w:val="000000"/>
                <w:vertAlign w:val="subscript"/>
              </w:rPr>
              <w:t>vh</w:t>
            </w:r>
          </w:p>
        </w:tc>
        <w:tc>
          <w:tcPr>
            <w:tcW w:w="851" w:type="dxa"/>
            <w:noWrap/>
            <w:vAlign w:val="center"/>
          </w:tcPr>
          <w:p w14:paraId="108364C8"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i/>
                <w:iCs/>
                <w:color w:val="000000"/>
              </w:rPr>
              <w:t>t</w:t>
            </w:r>
            <w:r w:rsidRPr="00F73ED5">
              <w:rPr>
                <w:rFonts w:eastAsia="方正书宋简体"/>
                <w:color w:val="000000"/>
                <w:vertAlign w:val="subscript"/>
              </w:rPr>
              <w:t>c1</w:t>
            </w:r>
          </w:p>
        </w:tc>
        <w:tc>
          <w:tcPr>
            <w:tcW w:w="850" w:type="dxa"/>
            <w:noWrap/>
            <w:vAlign w:val="center"/>
          </w:tcPr>
          <w:p w14:paraId="1BBE1710"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i/>
                <w:iCs/>
                <w:color w:val="000000"/>
              </w:rPr>
              <w:t>t</w:t>
            </w:r>
            <w:r w:rsidRPr="00F73ED5">
              <w:rPr>
                <w:rFonts w:eastAsia="方正书宋简体"/>
                <w:color w:val="000000"/>
                <w:vertAlign w:val="subscript"/>
              </w:rPr>
              <w:t>c2</w:t>
            </w:r>
          </w:p>
        </w:tc>
        <w:tc>
          <w:tcPr>
            <w:tcW w:w="850" w:type="dxa"/>
            <w:noWrap/>
            <w:vAlign w:val="center"/>
          </w:tcPr>
          <w:p w14:paraId="66878273"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i/>
                <w:iCs/>
                <w:color w:val="000000"/>
              </w:rPr>
              <w:t>t</w:t>
            </w:r>
            <w:r w:rsidRPr="00F73ED5">
              <w:rPr>
                <w:rFonts w:eastAsia="方正书宋简体"/>
                <w:color w:val="000000"/>
                <w:vertAlign w:val="subscript"/>
              </w:rPr>
              <w:t>h1</w:t>
            </w:r>
          </w:p>
        </w:tc>
        <w:tc>
          <w:tcPr>
            <w:tcW w:w="851" w:type="dxa"/>
            <w:noWrap/>
            <w:vAlign w:val="center"/>
          </w:tcPr>
          <w:p w14:paraId="77A4541C"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i/>
                <w:iCs/>
                <w:color w:val="000000"/>
              </w:rPr>
              <w:t>t</w:t>
            </w:r>
            <w:r w:rsidRPr="00F73ED5">
              <w:rPr>
                <w:rFonts w:eastAsia="方正书宋简体"/>
                <w:color w:val="000000"/>
                <w:vertAlign w:val="subscript"/>
              </w:rPr>
              <w:t>h2</w:t>
            </w:r>
          </w:p>
        </w:tc>
        <w:tc>
          <w:tcPr>
            <w:tcW w:w="850" w:type="dxa"/>
            <w:noWrap/>
            <w:vAlign w:val="center"/>
          </w:tcPr>
          <w:p w14:paraId="763BAA4F"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Δ</w:t>
            </w:r>
            <w:r w:rsidRPr="00F73ED5">
              <w:rPr>
                <w:rFonts w:eastAsia="方正书宋简体"/>
                <w:i/>
                <w:iCs/>
                <w:color w:val="000000"/>
              </w:rPr>
              <w:t>p</w:t>
            </w:r>
            <w:r w:rsidRPr="00F73ED5">
              <w:rPr>
                <w:rFonts w:eastAsia="方正书宋简体"/>
                <w:color w:val="000000"/>
                <w:vertAlign w:val="subscript"/>
              </w:rPr>
              <w:t>c</w:t>
            </w:r>
          </w:p>
        </w:tc>
        <w:tc>
          <w:tcPr>
            <w:tcW w:w="851" w:type="dxa"/>
            <w:noWrap/>
            <w:vAlign w:val="center"/>
          </w:tcPr>
          <w:p w14:paraId="6A018784"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Δ</w:t>
            </w:r>
            <w:r w:rsidRPr="00F73ED5">
              <w:rPr>
                <w:rFonts w:eastAsia="方正书宋简体"/>
                <w:i/>
                <w:iCs/>
                <w:color w:val="000000"/>
              </w:rPr>
              <w:t>p</w:t>
            </w:r>
            <w:r w:rsidRPr="00F73ED5">
              <w:rPr>
                <w:rFonts w:eastAsia="方正书宋简体"/>
                <w:color w:val="000000"/>
                <w:vertAlign w:val="subscript"/>
              </w:rPr>
              <w:t>h</w:t>
            </w:r>
          </w:p>
        </w:tc>
      </w:tr>
      <w:tr w:rsidR="00135598" w:rsidRPr="00F73ED5" w14:paraId="0C6AF8D2" w14:textId="77777777" w:rsidTr="00466C2A">
        <w:trPr>
          <w:trHeight w:val="397"/>
          <w:jc w:val="center"/>
        </w:trPr>
        <w:tc>
          <w:tcPr>
            <w:tcW w:w="624" w:type="dxa"/>
            <w:vMerge/>
            <w:vAlign w:val="center"/>
          </w:tcPr>
          <w:p w14:paraId="66840E7B" w14:textId="77777777" w:rsidR="00135598" w:rsidRPr="00F73ED5" w:rsidRDefault="00135598" w:rsidP="00466C2A">
            <w:pPr>
              <w:widowControl/>
              <w:adjustRightInd w:val="0"/>
              <w:snapToGrid w:val="0"/>
              <w:jc w:val="left"/>
              <w:rPr>
                <w:rFonts w:eastAsia="方正书宋简体"/>
                <w:color w:val="000000"/>
              </w:rPr>
            </w:pPr>
          </w:p>
        </w:tc>
        <w:tc>
          <w:tcPr>
            <w:tcW w:w="850" w:type="dxa"/>
            <w:noWrap/>
            <w:vAlign w:val="bottom"/>
          </w:tcPr>
          <w:p w14:paraId="732C6AF5"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m</w:t>
            </w:r>
            <w:r w:rsidRPr="00F73ED5">
              <w:rPr>
                <w:rFonts w:eastAsia="方正书宋简体"/>
                <w:color w:val="000000"/>
                <w:szCs w:val="20"/>
              </w:rPr>
              <w:sym w:font="Symbol" w:char="F0D7"/>
            </w:r>
            <w:r w:rsidRPr="00F73ED5">
              <w:rPr>
                <w:rFonts w:eastAsia="方正书宋简体"/>
                <w:color w:val="000000"/>
              </w:rPr>
              <w:t>s</w:t>
            </w:r>
            <w:r w:rsidRPr="00F73ED5">
              <w:rPr>
                <w:rFonts w:eastAsia="方正书宋简体"/>
                <w:color w:val="000000"/>
                <w:vertAlign w:val="superscript"/>
              </w:rPr>
              <w:t>-1</w:t>
            </w:r>
          </w:p>
        </w:tc>
        <w:tc>
          <w:tcPr>
            <w:tcW w:w="850" w:type="dxa"/>
            <w:noWrap/>
            <w:vAlign w:val="bottom"/>
          </w:tcPr>
          <w:p w14:paraId="0A1036E3"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m</w:t>
            </w:r>
            <w:r w:rsidRPr="00F73ED5">
              <w:rPr>
                <w:rFonts w:eastAsia="方正书宋简体"/>
                <w:color w:val="000000"/>
                <w:szCs w:val="20"/>
              </w:rPr>
              <w:sym w:font="Symbol" w:char="F0D7"/>
            </w:r>
            <w:r w:rsidRPr="00F73ED5">
              <w:rPr>
                <w:rFonts w:eastAsia="方正书宋简体"/>
                <w:color w:val="000000"/>
              </w:rPr>
              <w:t>s</w:t>
            </w:r>
            <w:r w:rsidRPr="00F73ED5">
              <w:rPr>
                <w:rFonts w:eastAsia="方正书宋简体"/>
                <w:color w:val="000000"/>
                <w:vertAlign w:val="superscript"/>
              </w:rPr>
              <w:t>-1</w:t>
            </w:r>
          </w:p>
        </w:tc>
        <w:tc>
          <w:tcPr>
            <w:tcW w:w="851" w:type="dxa"/>
            <w:noWrap/>
            <w:vAlign w:val="bottom"/>
          </w:tcPr>
          <w:p w14:paraId="2B165BF0"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m</w:t>
            </w:r>
            <w:r w:rsidRPr="00F73ED5">
              <w:rPr>
                <w:rFonts w:eastAsia="方正书宋简体"/>
                <w:color w:val="000000"/>
                <w:vertAlign w:val="superscript"/>
              </w:rPr>
              <w:t>3</w:t>
            </w:r>
            <w:r w:rsidRPr="00F73ED5">
              <w:rPr>
                <w:rFonts w:eastAsia="方正书宋简体"/>
                <w:color w:val="000000"/>
                <w:szCs w:val="20"/>
              </w:rPr>
              <w:sym w:font="Symbol" w:char="F0D7"/>
            </w:r>
            <w:r w:rsidRPr="00F73ED5">
              <w:rPr>
                <w:rFonts w:eastAsia="方正书宋简体"/>
                <w:color w:val="000000"/>
              </w:rPr>
              <w:t>h</w:t>
            </w:r>
            <w:r w:rsidRPr="00F73ED5">
              <w:rPr>
                <w:rFonts w:eastAsia="方正书宋简体"/>
                <w:color w:val="000000"/>
                <w:vertAlign w:val="superscript"/>
              </w:rPr>
              <w:t>-1</w:t>
            </w:r>
          </w:p>
        </w:tc>
        <w:tc>
          <w:tcPr>
            <w:tcW w:w="850" w:type="dxa"/>
            <w:noWrap/>
            <w:vAlign w:val="bottom"/>
          </w:tcPr>
          <w:p w14:paraId="13D1C5E1"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m</w:t>
            </w:r>
            <w:r w:rsidRPr="00F73ED5">
              <w:rPr>
                <w:rFonts w:eastAsia="方正书宋简体"/>
                <w:color w:val="000000"/>
                <w:vertAlign w:val="superscript"/>
              </w:rPr>
              <w:t>3</w:t>
            </w:r>
            <w:r w:rsidRPr="00F73ED5">
              <w:rPr>
                <w:rFonts w:eastAsia="方正书宋简体"/>
                <w:color w:val="000000"/>
                <w:szCs w:val="20"/>
              </w:rPr>
              <w:sym w:font="Symbol" w:char="F0D7"/>
            </w:r>
            <w:r w:rsidRPr="00F73ED5">
              <w:rPr>
                <w:rFonts w:eastAsia="方正书宋简体"/>
                <w:color w:val="000000"/>
              </w:rPr>
              <w:t>h</w:t>
            </w:r>
            <w:r w:rsidRPr="00F73ED5">
              <w:rPr>
                <w:rFonts w:eastAsia="方正书宋简体"/>
                <w:color w:val="000000"/>
                <w:vertAlign w:val="superscript"/>
              </w:rPr>
              <w:t>-1</w:t>
            </w:r>
          </w:p>
        </w:tc>
        <w:tc>
          <w:tcPr>
            <w:tcW w:w="851" w:type="dxa"/>
            <w:noWrap/>
            <w:vAlign w:val="bottom"/>
          </w:tcPr>
          <w:p w14:paraId="71A10B59" w14:textId="77777777" w:rsidR="00135598" w:rsidRPr="00F73ED5" w:rsidRDefault="00135598" w:rsidP="00466C2A">
            <w:pPr>
              <w:widowControl/>
              <w:adjustRightInd w:val="0"/>
              <w:snapToGrid w:val="0"/>
              <w:jc w:val="center"/>
              <w:rPr>
                <w:rFonts w:eastAsia="方正书宋简体"/>
                <w:color w:val="000000"/>
              </w:rPr>
            </w:pPr>
            <w:r w:rsidRPr="00F73ED5">
              <w:rPr>
                <w:rFonts w:ascii="宋体" w:hAnsi="宋体" w:cs="宋体" w:hint="eastAsia"/>
                <w:color w:val="000000"/>
              </w:rPr>
              <w:t>℃</w:t>
            </w:r>
          </w:p>
        </w:tc>
        <w:tc>
          <w:tcPr>
            <w:tcW w:w="850" w:type="dxa"/>
            <w:noWrap/>
            <w:vAlign w:val="bottom"/>
          </w:tcPr>
          <w:p w14:paraId="4A3D4187" w14:textId="77777777" w:rsidR="00135598" w:rsidRPr="00F73ED5" w:rsidRDefault="00135598" w:rsidP="00466C2A">
            <w:pPr>
              <w:widowControl/>
              <w:adjustRightInd w:val="0"/>
              <w:snapToGrid w:val="0"/>
              <w:jc w:val="center"/>
              <w:rPr>
                <w:rFonts w:eastAsia="方正书宋简体"/>
                <w:color w:val="000000"/>
              </w:rPr>
            </w:pPr>
            <w:r w:rsidRPr="00F73ED5">
              <w:rPr>
                <w:rFonts w:ascii="宋体" w:hAnsi="宋体" w:cs="宋体" w:hint="eastAsia"/>
                <w:color w:val="000000"/>
              </w:rPr>
              <w:t>℃</w:t>
            </w:r>
          </w:p>
        </w:tc>
        <w:tc>
          <w:tcPr>
            <w:tcW w:w="850" w:type="dxa"/>
            <w:noWrap/>
            <w:vAlign w:val="bottom"/>
          </w:tcPr>
          <w:p w14:paraId="2B07BCF9" w14:textId="77777777" w:rsidR="00135598" w:rsidRPr="00F73ED5" w:rsidRDefault="00135598" w:rsidP="00466C2A">
            <w:pPr>
              <w:widowControl/>
              <w:adjustRightInd w:val="0"/>
              <w:snapToGrid w:val="0"/>
              <w:jc w:val="center"/>
              <w:rPr>
                <w:rFonts w:eastAsia="方正书宋简体"/>
                <w:color w:val="000000"/>
              </w:rPr>
            </w:pPr>
            <w:r w:rsidRPr="00F73ED5">
              <w:rPr>
                <w:rFonts w:ascii="宋体" w:hAnsi="宋体" w:cs="宋体" w:hint="eastAsia"/>
                <w:color w:val="000000"/>
              </w:rPr>
              <w:t>℃</w:t>
            </w:r>
          </w:p>
        </w:tc>
        <w:tc>
          <w:tcPr>
            <w:tcW w:w="851" w:type="dxa"/>
            <w:noWrap/>
            <w:vAlign w:val="bottom"/>
          </w:tcPr>
          <w:p w14:paraId="62E969A2" w14:textId="77777777" w:rsidR="00135598" w:rsidRPr="00F73ED5" w:rsidRDefault="00135598" w:rsidP="00466C2A">
            <w:pPr>
              <w:widowControl/>
              <w:adjustRightInd w:val="0"/>
              <w:snapToGrid w:val="0"/>
              <w:jc w:val="center"/>
              <w:rPr>
                <w:rFonts w:eastAsia="方正书宋简体"/>
                <w:color w:val="000000"/>
              </w:rPr>
            </w:pPr>
            <w:r w:rsidRPr="00F73ED5">
              <w:rPr>
                <w:rFonts w:ascii="宋体" w:hAnsi="宋体" w:cs="宋体" w:hint="eastAsia"/>
                <w:color w:val="000000"/>
              </w:rPr>
              <w:t>℃</w:t>
            </w:r>
          </w:p>
        </w:tc>
        <w:tc>
          <w:tcPr>
            <w:tcW w:w="850" w:type="dxa"/>
            <w:noWrap/>
            <w:vAlign w:val="bottom"/>
          </w:tcPr>
          <w:p w14:paraId="2F864923"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kPa</w:t>
            </w:r>
          </w:p>
        </w:tc>
        <w:tc>
          <w:tcPr>
            <w:tcW w:w="851" w:type="dxa"/>
            <w:noWrap/>
            <w:vAlign w:val="bottom"/>
          </w:tcPr>
          <w:p w14:paraId="4DB0A306" w14:textId="77777777" w:rsidR="00135598" w:rsidRPr="00F73ED5" w:rsidRDefault="00135598" w:rsidP="00466C2A">
            <w:pPr>
              <w:widowControl/>
              <w:adjustRightInd w:val="0"/>
              <w:snapToGrid w:val="0"/>
              <w:jc w:val="center"/>
              <w:rPr>
                <w:rFonts w:eastAsia="方正书宋简体"/>
                <w:color w:val="000000"/>
              </w:rPr>
            </w:pPr>
            <w:r w:rsidRPr="00F73ED5">
              <w:rPr>
                <w:rFonts w:eastAsia="方正书宋简体"/>
                <w:color w:val="000000"/>
              </w:rPr>
              <w:t>kPa</w:t>
            </w:r>
          </w:p>
        </w:tc>
      </w:tr>
      <w:tr w:rsidR="00765EF5" w:rsidRPr="00F73ED5" w14:paraId="663B9C99" w14:textId="77777777" w:rsidTr="00466C2A">
        <w:trPr>
          <w:trHeight w:val="340"/>
          <w:jc w:val="center"/>
        </w:trPr>
        <w:tc>
          <w:tcPr>
            <w:tcW w:w="624" w:type="dxa"/>
            <w:noWrap/>
            <w:vAlign w:val="center"/>
          </w:tcPr>
          <w:p w14:paraId="7AF4262C" w14:textId="174C0A65"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29</w:t>
            </w:r>
          </w:p>
        </w:tc>
        <w:tc>
          <w:tcPr>
            <w:tcW w:w="850" w:type="dxa"/>
            <w:noWrap/>
            <w:vAlign w:val="center"/>
          </w:tcPr>
          <w:p w14:paraId="03695F13" w14:textId="6BBCD0AC" w:rsidR="00765EF5" w:rsidRPr="00F73ED5" w:rsidRDefault="00765EF5" w:rsidP="00765EF5">
            <w:pPr>
              <w:widowControl/>
              <w:adjustRightInd w:val="0"/>
              <w:snapToGrid w:val="0"/>
              <w:jc w:val="center"/>
              <w:rPr>
                <w:rFonts w:eastAsia="方正书宋简体"/>
                <w:color w:val="000000"/>
              </w:rPr>
            </w:pPr>
            <w:r w:rsidRPr="00F73ED5">
              <w:rPr>
                <w:rFonts w:eastAsia="方正书宋简体"/>
                <w:color w:val="000000"/>
              </w:rPr>
              <w:t>1.0</w:t>
            </w:r>
          </w:p>
        </w:tc>
        <w:tc>
          <w:tcPr>
            <w:tcW w:w="850" w:type="dxa"/>
            <w:noWrap/>
            <w:vAlign w:val="center"/>
          </w:tcPr>
          <w:p w14:paraId="7C70FD64" w14:textId="63AD29C0"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0.8</w:t>
            </w:r>
          </w:p>
        </w:tc>
        <w:tc>
          <w:tcPr>
            <w:tcW w:w="851" w:type="dxa"/>
            <w:noWrap/>
            <w:vAlign w:val="center"/>
          </w:tcPr>
          <w:p w14:paraId="15B5ECF4" w14:textId="0830F218"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7F4FF76C"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39D3DF93"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034CF44"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5001468"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7F1BB62A"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5286809"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5A2C07FF"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074C11E2" w14:textId="77777777" w:rsidTr="00466C2A">
        <w:trPr>
          <w:trHeight w:val="340"/>
          <w:jc w:val="center"/>
        </w:trPr>
        <w:tc>
          <w:tcPr>
            <w:tcW w:w="624" w:type="dxa"/>
            <w:noWrap/>
            <w:vAlign w:val="center"/>
          </w:tcPr>
          <w:p w14:paraId="17F3870E" w14:textId="125C7F38"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30</w:t>
            </w:r>
          </w:p>
        </w:tc>
        <w:tc>
          <w:tcPr>
            <w:tcW w:w="850" w:type="dxa"/>
            <w:noWrap/>
            <w:vAlign w:val="center"/>
          </w:tcPr>
          <w:p w14:paraId="7490E605" w14:textId="64D2824E" w:rsidR="00765EF5" w:rsidRPr="00F73ED5" w:rsidRDefault="00765EF5" w:rsidP="00765EF5">
            <w:pPr>
              <w:widowControl/>
              <w:adjustRightInd w:val="0"/>
              <w:snapToGrid w:val="0"/>
              <w:jc w:val="center"/>
              <w:rPr>
                <w:rFonts w:eastAsia="方正书宋简体"/>
                <w:color w:val="000000"/>
              </w:rPr>
            </w:pPr>
            <w:r>
              <w:rPr>
                <w:rFonts w:eastAsia="方正书宋简体" w:hint="eastAsia"/>
                <w:color w:val="000000"/>
              </w:rPr>
              <w:t>1.0</w:t>
            </w:r>
          </w:p>
        </w:tc>
        <w:tc>
          <w:tcPr>
            <w:tcW w:w="850" w:type="dxa"/>
            <w:noWrap/>
            <w:vAlign w:val="center"/>
          </w:tcPr>
          <w:p w14:paraId="75D54806" w14:textId="5824C5E1"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0.7</w:t>
            </w:r>
          </w:p>
        </w:tc>
        <w:tc>
          <w:tcPr>
            <w:tcW w:w="851" w:type="dxa"/>
            <w:noWrap/>
            <w:vAlign w:val="center"/>
          </w:tcPr>
          <w:p w14:paraId="1238F1EA" w14:textId="58C42F26"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2DA5487E"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38DAE33D"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404C705B"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4F7F1AB0"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5A2FC4A7"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75981807"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6DEAAD1"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21B26393" w14:textId="77777777" w:rsidTr="00466C2A">
        <w:trPr>
          <w:trHeight w:val="340"/>
          <w:jc w:val="center"/>
        </w:trPr>
        <w:tc>
          <w:tcPr>
            <w:tcW w:w="624" w:type="dxa"/>
            <w:noWrap/>
            <w:vAlign w:val="center"/>
          </w:tcPr>
          <w:p w14:paraId="0C56CB8B" w14:textId="2C2FC8F6"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31</w:t>
            </w:r>
          </w:p>
        </w:tc>
        <w:tc>
          <w:tcPr>
            <w:tcW w:w="850" w:type="dxa"/>
            <w:noWrap/>
            <w:vAlign w:val="center"/>
          </w:tcPr>
          <w:p w14:paraId="78CB4F10" w14:textId="2C67B9BB" w:rsidR="00765EF5" w:rsidRPr="00F73ED5" w:rsidRDefault="00765EF5" w:rsidP="00765EF5">
            <w:pPr>
              <w:widowControl/>
              <w:adjustRightInd w:val="0"/>
              <w:snapToGrid w:val="0"/>
              <w:jc w:val="center"/>
              <w:rPr>
                <w:rFonts w:eastAsia="方正书宋简体"/>
                <w:color w:val="000000"/>
              </w:rPr>
            </w:pPr>
            <w:r>
              <w:rPr>
                <w:rFonts w:eastAsia="方正书宋简体" w:hint="eastAsia"/>
                <w:color w:val="000000"/>
              </w:rPr>
              <w:t>1.0</w:t>
            </w:r>
          </w:p>
        </w:tc>
        <w:tc>
          <w:tcPr>
            <w:tcW w:w="850" w:type="dxa"/>
            <w:noWrap/>
            <w:vAlign w:val="center"/>
          </w:tcPr>
          <w:p w14:paraId="2AA5022A" w14:textId="3C7B5B90" w:rsidR="00765EF5" w:rsidRPr="00F73ED5" w:rsidRDefault="00765EF5" w:rsidP="00765EF5">
            <w:pPr>
              <w:widowControl/>
              <w:adjustRightInd w:val="0"/>
              <w:snapToGrid w:val="0"/>
              <w:jc w:val="center"/>
              <w:rPr>
                <w:rFonts w:eastAsia="方正书宋简体"/>
                <w:color w:val="000000"/>
              </w:rPr>
            </w:pPr>
            <w:r>
              <w:rPr>
                <w:rFonts w:eastAsia="方正书宋简体"/>
                <w:color w:val="000000"/>
              </w:rPr>
              <w:t>0.6</w:t>
            </w:r>
          </w:p>
        </w:tc>
        <w:tc>
          <w:tcPr>
            <w:tcW w:w="851" w:type="dxa"/>
            <w:noWrap/>
            <w:vAlign w:val="center"/>
          </w:tcPr>
          <w:p w14:paraId="1750C7B9" w14:textId="7951B9FD"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10ABC1B"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3DF1E9D"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01A65FD4"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66B705FB"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166D5058"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7AAFFCF5"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4C883DA9" w14:textId="77777777" w:rsidR="00765EF5" w:rsidRPr="00F73ED5" w:rsidRDefault="00765EF5" w:rsidP="00765EF5">
            <w:pPr>
              <w:widowControl/>
              <w:adjustRightInd w:val="0"/>
              <w:snapToGrid w:val="0"/>
              <w:jc w:val="center"/>
              <w:rPr>
                <w:rFonts w:eastAsia="方正书宋简体"/>
                <w:color w:val="000000"/>
              </w:rPr>
            </w:pPr>
          </w:p>
        </w:tc>
      </w:tr>
      <w:tr w:rsidR="00765EF5" w:rsidRPr="00F73ED5" w14:paraId="272F3467" w14:textId="77777777" w:rsidTr="00466C2A">
        <w:trPr>
          <w:trHeight w:val="340"/>
          <w:jc w:val="center"/>
        </w:trPr>
        <w:tc>
          <w:tcPr>
            <w:tcW w:w="624" w:type="dxa"/>
            <w:noWrap/>
            <w:vAlign w:val="center"/>
          </w:tcPr>
          <w:p w14:paraId="3472A304" w14:textId="58FA2709" w:rsidR="00765EF5" w:rsidRDefault="00765EF5" w:rsidP="00765EF5">
            <w:pPr>
              <w:widowControl/>
              <w:adjustRightInd w:val="0"/>
              <w:snapToGrid w:val="0"/>
              <w:jc w:val="center"/>
              <w:rPr>
                <w:rFonts w:eastAsia="方正书宋简体"/>
                <w:color w:val="000000"/>
              </w:rPr>
            </w:pPr>
            <w:r>
              <w:rPr>
                <w:rFonts w:eastAsia="方正书宋简体" w:hint="eastAsia"/>
                <w:color w:val="000000"/>
              </w:rPr>
              <w:t>32</w:t>
            </w:r>
          </w:p>
        </w:tc>
        <w:tc>
          <w:tcPr>
            <w:tcW w:w="850" w:type="dxa"/>
            <w:noWrap/>
            <w:vAlign w:val="center"/>
          </w:tcPr>
          <w:p w14:paraId="2CE4A7E5" w14:textId="01598AA9" w:rsidR="00765EF5" w:rsidRDefault="00765EF5" w:rsidP="00765EF5">
            <w:pPr>
              <w:widowControl/>
              <w:adjustRightInd w:val="0"/>
              <w:snapToGrid w:val="0"/>
              <w:jc w:val="center"/>
              <w:rPr>
                <w:rFonts w:eastAsia="方正书宋简体"/>
                <w:color w:val="000000"/>
              </w:rPr>
            </w:pPr>
            <w:r>
              <w:rPr>
                <w:rFonts w:eastAsia="方正书宋简体" w:hint="eastAsia"/>
                <w:color w:val="000000"/>
              </w:rPr>
              <w:t>1.0</w:t>
            </w:r>
          </w:p>
        </w:tc>
        <w:tc>
          <w:tcPr>
            <w:tcW w:w="850" w:type="dxa"/>
            <w:noWrap/>
            <w:vAlign w:val="center"/>
          </w:tcPr>
          <w:p w14:paraId="5B09D50E" w14:textId="07F1E755" w:rsidR="00765EF5" w:rsidRDefault="00765EF5" w:rsidP="00765EF5">
            <w:pPr>
              <w:widowControl/>
              <w:adjustRightInd w:val="0"/>
              <w:snapToGrid w:val="0"/>
              <w:jc w:val="center"/>
              <w:rPr>
                <w:rFonts w:eastAsia="方正书宋简体"/>
                <w:color w:val="000000"/>
              </w:rPr>
            </w:pPr>
            <w:r>
              <w:rPr>
                <w:rFonts w:eastAsia="方正书宋简体" w:hint="eastAsia"/>
                <w:color w:val="000000"/>
              </w:rPr>
              <w:t>0.5</w:t>
            </w:r>
          </w:p>
        </w:tc>
        <w:tc>
          <w:tcPr>
            <w:tcW w:w="851" w:type="dxa"/>
            <w:noWrap/>
            <w:vAlign w:val="center"/>
          </w:tcPr>
          <w:p w14:paraId="233F6443" w14:textId="4F592269"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1F62093"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6A4C971E"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174E536F"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32E394A1"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5FC9AD04" w14:textId="77777777" w:rsidR="00765EF5" w:rsidRPr="00F73ED5" w:rsidRDefault="00765EF5" w:rsidP="00765EF5">
            <w:pPr>
              <w:widowControl/>
              <w:adjustRightInd w:val="0"/>
              <w:snapToGrid w:val="0"/>
              <w:jc w:val="center"/>
              <w:rPr>
                <w:rFonts w:eastAsia="方正书宋简体"/>
                <w:color w:val="000000"/>
              </w:rPr>
            </w:pPr>
          </w:p>
        </w:tc>
        <w:tc>
          <w:tcPr>
            <w:tcW w:w="850" w:type="dxa"/>
            <w:noWrap/>
            <w:vAlign w:val="center"/>
          </w:tcPr>
          <w:p w14:paraId="56FF6C10" w14:textId="77777777" w:rsidR="00765EF5" w:rsidRPr="00F73ED5" w:rsidRDefault="00765EF5" w:rsidP="00765EF5">
            <w:pPr>
              <w:widowControl/>
              <w:adjustRightInd w:val="0"/>
              <w:snapToGrid w:val="0"/>
              <w:jc w:val="center"/>
              <w:rPr>
                <w:rFonts w:eastAsia="方正书宋简体"/>
                <w:color w:val="000000"/>
              </w:rPr>
            </w:pPr>
          </w:p>
        </w:tc>
        <w:tc>
          <w:tcPr>
            <w:tcW w:w="851" w:type="dxa"/>
            <w:noWrap/>
            <w:vAlign w:val="center"/>
          </w:tcPr>
          <w:p w14:paraId="1FE17416" w14:textId="77777777" w:rsidR="00765EF5" w:rsidRPr="00F73ED5" w:rsidRDefault="00765EF5" w:rsidP="00765EF5">
            <w:pPr>
              <w:widowControl/>
              <w:adjustRightInd w:val="0"/>
              <w:snapToGrid w:val="0"/>
              <w:jc w:val="center"/>
              <w:rPr>
                <w:rFonts w:eastAsia="方正书宋简体"/>
                <w:color w:val="000000"/>
              </w:rPr>
            </w:pPr>
          </w:p>
        </w:tc>
      </w:tr>
    </w:tbl>
    <w:p w14:paraId="27C8ED67" w14:textId="15986998" w:rsidR="003A2368" w:rsidRPr="00AF4E6F" w:rsidRDefault="00141283" w:rsidP="00F17A82">
      <w:pPr>
        <w:adjustRightInd w:val="0"/>
        <w:snapToGrid w:val="0"/>
        <w:spacing w:beforeLines="35" w:before="109" w:afterLines="25" w:after="78" w:line="400" w:lineRule="exact"/>
        <w:ind w:firstLineChars="200" w:firstLine="460"/>
        <w:rPr>
          <w:rStyle w:val="affff7"/>
          <w:rFonts w:ascii="黑体" w:eastAsia="黑体" w:hAnsi="黑体"/>
          <w:spacing w:val="10"/>
          <w:sz w:val="21"/>
          <w:szCs w:val="21"/>
        </w:rPr>
      </w:pPr>
      <w:r w:rsidRPr="00AF4E6F">
        <w:rPr>
          <w:rStyle w:val="affff7"/>
          <w:rFonts w:ascii="黑体" w:eastAsia="黑体" w:hAnsi="黑体"/>
          <w:spacing w:val="10"/>
          <w:sz w:val="21"/>
          <w:szCs w:val="21"/>
        </w:rPr>
        <w:t>3.</w:t>
      </w:r>
      <w:r w:rsidR="009A4FCA" w:rsidRPr="00AF4E6F">
        <w:rPr>
          <w:rStyle w:val="affff7"/>
          <w:rFonts w:ascii="黑体" w:eastAsia="黑体" w:hAnsi="黑体"/>
          <w:spacing w:val="10"/>
          <w:sz w:val="21"/>
          <w:szCs w:val="21"/>
        </w:rPr>
        <w:t>2</w:t>
      </w:r>
      <w:r w:rsidRPr="00AF4E6F">
        <w:rPr>
          <w:rStyle w:val="affff7"/>
          <w:rFonts w:ascii="黑体" w:eastAsia="黑体" w:hAnsi="黑体"/>
          <w:spacing w:val="10"/>
          <w:sz w:val="21"/>
          <w:szCs w:val="21"/>
        </w:rPr>
        <w:t xml:space="preserve"> 测试曲线</w:t>
      </w:r>
    </w:p>
    <w:p w14:paraId="62484C87" w14:textId="0F7B1D21" w:rsidR="003A2368" w:rsidRPr="00AF4E6F" w:rsidRDefault="00141283">
      <w:pPr>
        <w:adjustRightInd w:val="0"/>
        <w:snapToGrid w:val="0"/>
        <w:spacing w:line="400" w:lineRule="exact"/>
        <w:ind w:firstLineChars="200" w:firstLine="460"/>
        <w:rPr>
          <w:rStyle w:val="affff7"/>
          <w:rFonts w:ascii="黑体" w:eastAsia="黑体" w:hAnsi="黑体"/>
          <w:spacing w:val="10"/>
          <w:sz w:val="21"/>
          <w:szCs w:val="21"/>
        </w:rPr>
      </w:pPr>
      <w:r w:rsidRPr="00AF4E6F">
        <w:rPr>
          <w:rStyle w:val="affff7"/>
          <w:rFonts w:ascii="黑体" w:eastAsia="黑体" w:hAnsi="黑体"/>
          <w:spacing w:val="10"/>
          <w:sz w:val="21"/>
          <w:szCs w:val="21"/>
        </w:rPr>
        <w:t>3.</w:t>
      </w:r>
      <w:r w:rsidR="009A4FCA" w:rsidRPr="00AF4E6F">
        <w:rPr>
          <w:rStyle w:val="affff7"/>
          <w:rFonts w:ascii="黑体" w:eastAsia="黑体" w:hAnsi="黑体"/>
          <w:spacing w:val="10"/>
          <w:sz w:val="21"/>
          <w:szCs w:val="21"/>
        </w:rPr>
        <w:t>2</w:t>
      </w:r>
      <w:r w:rsidRPr="00AF4E6F">
        <w:rPr>
          <w:rStyle w:val="affff7"/>
          <w:rFonts w:ascii="黑体" w:eastAsia="黑体" w:hAnsi="黑体"/>
          <w:spacing w:val="10"/>
          <w:sz w:val="21"/>
          <w:szCs w:val="21"/>
        </w:rPr>
        <w:t>.1传热曲线</w:t>
      </w:r>
    </w:p>
    <w:p w14:paraId="0AACB528" w14:textId="4C71BAD0" w:rsidR="003A2368" w:rsidRPr="003074D4" w:rsidRDefault="00141283">
      <w:pPr>
        <w:snapToGrid w:val="0"/>
        <w:spacing w:line="400" w:lineRule="exact"/>
        <w:ind w:firstLineChars="200" w:firstLine="420"/>
        <w:jc w:val="left"/>
        <w:rPr>
          <w:szCs w:val="21"/>
        </w:rPr>
      </w:pPr>
      <w:r w:rsidRPr="003074D4">
        <w:rPr>
          <w:szCs w:val="21"/>
        </w:rPr>
        <w:t>总传热系数与</w:t>
      </w:r>
      <w:r w:rsidR="00702FD3">
        <w:rPr>
          <w:szCs w:val="21"/>
        </w:rPr>
        <w:t>热流体</w:t>
      </w:r>
      <w:r w:rsidRPr="003074D4">
        <w:rPr>
          <w:szCs w:val="21"/>
        </w:rPr>
        <w:t>流速的测试数据及关联式曲线</w:t>
      </w:r>
      <w:r w:rsidRPr="003074D4">
        <w:rPr>
          <w:rStyle w:val="affff7"/>
          <w:spacing w:val="10"/>
          <w:sz w:val="21"/>
          <w:szCs w:val="21"/>
        </w:rPr>
        <w:t>(</w:t>
      </w:r>
      <w:r w:rsidRPr="003074D4">
        <w:rPr>
          <w:rStyle w:val="affff7"/>
          <w:spacing w:val="10"/>
          <w:sz w:val="21"/>
          <w:szCs w:val="21"/>
        </w:rPr>
        <w:t>格式</w:t>
      </w:r>
      <w:r w:rsidR="006F0C4D" w:rsidRPr="003074D4">
        <w:rPr>
          <w:rStyle w:val="affff7"/>
          <w:spacing w:val="10"/>
          <w:sz w:val="21"/>
          <w:szCs w:val="21"/>
        </w:rPr>
        <w:t>供参考</w:t>
      </w:r>
      <w:r w:rsidRPr="003074D4">
        <w:rPr>
          <w:rStyle w:val="affff7"/>
          <w:spacing w:val="10"/>
          <w:sz w:val="21"/>
          <w:szCs w:val="21"/>
        </w:rPr>
        <w:t>)</w:t>
      </w:r>
      <w:r w:rsidRPr="003074D4">
        <w:rPr>
          <w:rStyle w:val="affff7"/>
          <w:spacing w:val="10"/>
          <w:sz w:val="21"/>
          <w:szCs w:val="21"/>
        </w:rPr>
        <w:t>见图</w:t>
      </w:r>
      <w:r w:rsidRPr="003074D4">
        <w:rPr>
          <w:rStyle w:val="affff7"/>
          <w:spacing w:val="10"/>
          <w:sz w:val="21"/>
          <w:szCs w:val="21"/>
        </w:rPr>
        <w:t>1</w:t>
      </w:r>
      <w:r w:rsidRPr="003074D4">
        <w:rPr>
          <w:rStyle w:val="affff7"/>
          <w:spacing w:val="10"/>
          <w:sz w:val="21"/>
          <w:szCs w:val="21"/>
        </w:rPr>
        <w:t>。</w:t>
      </w:r>
    </w:p>
    <w:p w14:paraId="51D6C1BD" w14:textId="34E7E1B8" w:rsidR="003A2368" w:rsidRPr="00F73ED5" w:rsidRDefault="00702FD3" w:rsidP="009A4FCA">
      <w:pPr>
        <w:adjustRightInd w:val="0"/>
        <w:snapToGrid w:val="0"/>
        <w:jc w:val="center"/>
        <w:rPr>
          <w:rStyle w:val="affff7"/>
          <w:rFonts w:eastAsia="黑体"/>
          <w:spacing w:val="10"/>
        </w:rPr>
      </w:pPr>
      <w:r w:rsidRPr="00702FD3">
        <w:rPr>
          <w:rStyle w:val="affff7"/>
          <w:rFonts w:eastAsia="黑体"/>
          <w:noProof/>
          <w:spacing w:val="10"/>
        </w:rPr>
        <w:drawing>
          <wp:inline distT="0" distB="0" distL="0" distR="0" wp14:anchorId="4228AA96" wp14:editId="20834B5C">
            <wp:extent cx="2352675" cy="1863259"/>
            <wp:effectExtent l="0" t="0" r="0" b="3810"/>
            <wp:docPr id="16" name="图片 16" descr="C:\Users\xjzhangjf\Desktop\传热系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xjzhangjf\Desktop\传热系数.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98104" cy="1899237"/>
                    </a:xfrm>
                    <a:prstGeom prst="rect">
                      <a:avLst/>
                    </a:prstGeom>
                    <a:noFill/>
                    <a:ln>
                      <a:noFill/>
                    </a:ln>
                  </pic:spPr>
                </pic:pic>
              </a:graphicData>
            </a:graphic>
          </wp:inline>
        </w:drawing>
      </w:r>
    </w:p>
    <w:p w14:paraId="36D34634" w14:textId="67EEBA66" w:rsidR="003A2368" w:rsidRPr="00F73ED5" w:rsidRDefault="00141283">
      <w:pPr>
        <w:jc w:val="center"/>
      </w:pPr>
      <w:r w:rsidRPr="00F73ED5">
        <w:t>图</w:t>
      </w:r>
      <w:r w:rsidRPr="00F73ED5">
        <w:t xml:space="preserve">1  </w:t>
      </w:r>
      <w:r w:rsidRPr="00F73ED5">
        <w:t>总传热系数与</w:t>
      </w:r>
      <w:r w:rsidR="00702FD3">
        <w:t>热流体</w:t>
      </w:r>
      <w:r w:rsidRPr="00F73ED5">
        <w:t>流速的测试数据及关联式曲线</w:t>
      </w:r>
      <w:r w:rsidRPr="00F73ED5">
        <w:t>(</w:t>
      </w:r>
      <w:r w:rsidRPr="00F73ED5">
        <w:t>格式</w:t>
      </w:r>
      <w:r w:rsidRPr="00F73ED5">
        <w:t>)</w:t>
      </w:r>
    </w:p>
    <w:p w14:paraId="3A1F0ED2" w14:textId="3D9422DA" w:rsidR="003A2368" w:rsidRPr="00AF4E6F" w:rsidRDefault="00141283">
      <w:pPr>
        <w:adjustRightInd w:val="0"/>
        <w:snapToGrid w:val="0"/>
        <w:spacing w:line="400" w:lineRule="exact"/>
        <w:ind w:firstLineChars="200" w:firstLine="460"/>
        <w:rPr>
          <w:rStyle w:val="affff7"/>
          <w:rFonts w:ascii="黑体" w:eastAsia="黑体" w:hAnsi="黑体"/>
          <w:spacing w:val="10"/>
          <w:sz w:val="21"/>
          <w:szCs w:val="21"/>
        </w:rPr>
      </w:pPr>
      <w:r w:rsidRPr="00AF4E6F">
        <w:rPr>
          <w:rStyle w:val="affff7"/>
          <w:rFonts w:ascii="黑体" w:eastAsia="黑体" w:hAnsi="黑体"/>
          <w:spacing w:val="10"/>
          <w:sz w:val="21"/>
          <w:szCs w:val="21"/>
        </w:rPr>
        <w:t>3.</w:t>
      </w:r>
      <w:r w:rsidR="009A4FCA" w:rsidRPr="00AF4E6F">
        <w:rPr>
          <w:rStyle w:val="affff7"/>
          <w:rFonts w:ascii="黑体" w:eastAsia="黑体" w:hAnsi="黑体"/>
          <w:spacing w:val="10"/>
          <w:sz w:val="21"/>
          <w:szCs w:val="21"/>
        </w:rPr>
        <w:t>2</w:t>
      </w:r>
      <w:r w:rsidRPr="00AF4E6F">
        <w:rPr>
          <w:rStyle w:val="affff7"/>
          <w:rFonts w:ascii="黑体" w:eastAsia="黑体" w:hAnsi="黑体"/>
          <w:spacing w:val="10"/>
          <w:sz w:val="21"/>
          <w:szCs w:val="21"/>
        </w:rPr>
        <w:t>.2 流体阻力曲线</w:t>
      </w:r>
    </w:p>
    <w:p w14:paraId="0FC4CF07" w14:textId="094DA5B3" w:rsidR="003A2368" w:rsidRDefault="00C83551" w:rsidP="00C83551">
      <w:pPr>
        <w:ind w:firstLineChars="200" w:firstLine="420"/>
        <w:jc w:val="left"/>
        <w:rPr>
          <w:rStyle w:val="affff7"/>
          <w:spacing w:val="10"/>
          <w:sz w:val="21"/>
          <w:szCs w:val="21"/>
        </w:rPr>
      </w:pPr>
      <w:r>
        <w:rPr>
          <w:szCs w:val="21"/>
        </w:rPr>
        <w:t>热流体</w:t>
      </w:r>
      <w:r w:rsidR="00E301C8">
        <w:rPr>
          <w:szCs w:val="21"/>
        </w:rPr>
        <w:t>与</w:t>
      </w:r>
      <w:r>
        <w:rPr>
          <w:szCs w:val="21"/>
        </w:rPr>
        <w:t>冷流体压降</w:t>
      </w:r>
      <w:r w:rsidRPr="003074D4">
        <w:rPr>
          <w:szCs w:val="21"/>
        </w:rPr>
        <w:t>与流速的测试数据及关联式曲线</w:t>
      </w:r>
      <w:r w:rsidRPr="003074D4">
        <w:rPr>
          <w:rStyle w:val="affff7"/>
          <w:spacing w:val="10"/>
          <w:sz w:val="21"/>
          <w:szCs w:val="21"/>
        </w:rPr>
        <w:t>(</w:t>
      </w:r>
      <w:r w:rsidRPr="003074D4">
        <w:rPr>
          <w:rStyle w:val="affff7"/>
          <w:spacing w:val="10"/>
          <w:sz w:val="21"/>
          <w:szCs w:val="21"/>
        </w:rPr>
        <w:t>格式供参考</w:t>
      </w:r>
      <w:r w:rsidRPr="003074D4">
        <w:rPr>
          <w:rStyle w:val="affff7"/>
          <w:spacing w:val="10"/>
          <w:sz w:val="21"/>
          <w:szCs w:val="21"/>
        </w:rPr>
        <w:t>)</w:t>
      </w:r>
      <w:r w:rsidRPr="003074D4">
        <w:rPr>
          <w:rStyle w:val="affff7"/>
          <w:spacing w:val="10"/>
          <w:sz w:val="21"/>
          <w:szCs w:val="21"/>
        </w:rPr>
        <w:t>见图</w:t>
      </w:r>
      <w:r>
        <w:rPr>
          <w:rStyle w:val="affff7"/>
          <w:spacing w:val="10"/>
          <w:sz w:val="21"/>
          <w:szCs w:val="21"/>
        </w:rPr>
        <w:t>2</w:t>
      </w:r>
      <w:r w:rsidRPr="003074D4">
        <w:rPr>
          <w:rStyle w:val="affff7"/>
          <w:spacing w:val="10"/>
          <w:sz w:val="21"/>
          <w:szCs w:val="21"/>
        </w:rPr>
        <w:t>。</w:t>
      </w:r>
    </w:p>
    <w:p w14:paraId="64B7A4FB" w14:textId="0644A77F" w:rsidR="00134B7B" w:rsidRDefault="00FE3EDF" w:rsidP="00FE3EDF">
      <w:pPr>
        <w:jc w:val="center"/>
        <w:rPr>
          <w:rStyle w:val="affff7"/>
          <w:spacing w:val="10"/>
        </w:rPr>
      </w:pPr>
      <w:r w:rsidRPr="00FE3EDF">
        <w:rPr>
          <w:rStyle w:val="affff7"/>
          <w:noProof/>
          <w:spacing w:val="10"/>
        </w:rPr>
        <w:drawing>
          <wp:inline distT="0" distB="0" distL="0" distR="0" wp14:anchorId="349D968B" wp14:editId="05DE0570">
            <wp:extent cx="2124075" cy="1752600"/>
            <wp:effectExtent l="0" t="0" r="9525" b="0"/>
            <wp:docPr id="13" name="图片 13" descr="C:\Users\xjzhangjf\Desktop\微信图片_20221106213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xjzhangjf\Desktop\微信图片_20221106213946.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36298" cy="1762685"/>
                    </a:xfrm>
                    <a:prstGeom prst="rect">
                      <a:avLst/>
                    </a:prstGeom>
                    <a:noFill/>
                    <a:ln>
                      <a:noFill/>
                    </a:ln>
                  </pic:spPr>
                </pic:pic>
              </a:graphicData>
            </a:graphic>
          </wp:inline>
        </w:drawing>
      </w:r>
      <w:r>
        <w:rPr>
          <w:rStyle w:val="affff7"/>
          <w:rFonts w:hint="eastAsia"/>
          <w:spacing w:val="10"/>
        </w:rPr>
        <w:t xml:space="preserve">       </w:t>
      </w:r>
      <w:r w:rsidRPr="00FE3EDF">
        <w:rPr>
          <w:rStyle w:val="affff7"/>
          <w:noProof/>
          <w:spacing w:val="10"/>
        </w:rPr>
        <w:drawing>
          <wp:inline distT="0" distB="0" distL="0" distR="0" wp14:anchorId="21382237" wp14:editId="51038BA7">
            <wp:extent cx="2135618" cy="1762125"/>
            <wp:effectExtent l="0" t="0" r="0" b="0"/>
            <wp:docPr id="15" name="图片 15" descr="C:\Users\xjzhangjf\Desktop\微信图片_20221106213946 - 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xjzhangjf\Desktop\微信图片_20221106213946 - 副本.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58222" cy="1780776"/>
                    </a:xfrm>
                    <a:prstGeom prst="rect">
                      <a:avLst/>
                    </a:prstGeom>
                    <a:noFill/>
                    <a:ln>
                      <a:noFill/>
                    </a:ln>
                  </pic:spPr>
                </pic:pic>
              </a:graphicData>
            </a:graphic>
          </wp:inline>
        </w:drawing>
      </w:r>
    </w:p>
    <w:p w14:paraId="4933244A" w14:textId="4C0744D1" w:rsidR="005D271C" w:rsidRPr="00F73ED5" w:rsidRDefault="005D271C" w:rsidP="005D271C">
      <w:pPr>
        <w:rPr>
          <w:rStyle w:val="affff7"/>
          <w:spacing w:val="10"/>
        </w:rPr>
      </w:pPr>
      <w:r>
        <w:rPr>
          <w:rStyle w:val="affff7"/>
          <w:rFonts w:hint="eastAsia"/>
          <w:spacing w:val="10"/>
        </w:rPr>
        <w:t xml:space="preserve"> </w:t>
      </w:r>
      <w:r w:rsidR="00FE3EDF">
        <w:rPr>
          <w:rStyle w:val="affff7"/>
          <w:spacing w:val="10"/>
        </w:rPr>
        <w:t xml:space="preserve">                  </w:t>
      </w:r>
      <w:r>
        <w:rPr>
          <w:rStyle w:val="affff7"/>
          <w:spacing w:val="10"/>
        </w:rPr>
        <w:t xml:space="preserve"> (a) </w:t>
      </w:r>
      <w:r>
        <w:rPr>
          <w:rStyle w:val="affff7"/>
          <w:spacing w:val="10"/>
        </w:rPr>
        <w:t>热流体</w:t>
      </w:r>
      <w:r>
        <w:rPr>
          <w:rStyle w:val="affff7"/>
          <w:rFonts w:hint="eastAsia"/>
          <w:spacing w:val="10"/>
        </w:rPr>
        <w:t xml:space="preserve">       </w:t>
      </w:r>
      <w:r w:rsidR="00FE3EDF">
        <w:rPr>
          <w:rStyle w:val="affff7"/>
          <w:spacing w:val="10"/>
        </w:rPr>
        <w:t xml:space="preserve">   </w:t>
      </w:r>
      <w:r>
        <w:rPr>
          <w:rStyle w:val="affff7"/>
          <w:rFonts w:hint="eastAsia"/>
          <w:spacing w:val="10"/>
        </w:rPr>
        <w:t xml:space="preserve">      </w:t>
      </w:r>
      <w:r>
        <w:rPr>
          <w:rStyle w:val="affff7"/>
          <w:spacing w:val="10"/>
        </w:rPr>
        <w:t xml:space="preserve"> </w:t>
      </w:r>
      <w:r>
        <w:rPr>
          <w:rStyle w:val="affff7"/>
          <w:rFonts w:hint="eastAsia"/>
          <w:spacing w:val="10"/>
        </w:rPr>
        <w:t xml:space="preserve">            (</w:t>
      </w:r>
      <w:r>
        <w:rPr>
          <w:rStyle w:val="affff7"/>
          <w:spacing w:val="10"/>
        </w:rPr>
        <w:t>b</w:t>
      </w:r>
      <w:r>
        <w:rPr>
          <w:rStyle w:val="affff7"/>
          <w:rFonts w:hint="eastAsia"/>
          <w:spacing w:val="10"/>
        </w:rPr>
        <w:t>)</w:t>
      </w:r>
      <w:r>
        <w:rPr>
          <w:rStyle w:val="affff7"/>
          <w:spacing w:val="10"/>
        </w:rPr>
        <w:t xml:space="preserve"> </w:t>
      </w:r>
      <w:r>
        <w:rPr>
          <w:rStyle w:val="affff7"/>
          <w:spacing w:val="10"/>
        </w:rPr>
        <w:t>冷流体</w:t>
      </w:r>
    </w:p>
    <w:p w14:paraId="1A646EA4" w14:textId="77777777" w:rsidR="000D05DC" w:rsidRDefault="000D05DC" w:rsidP="000D05DC">
      <w:pPr>
        <w:snapToGrid w:val="0"/>
        <w:jc w:val="center"/>
      </w:pPr>
      <w:r w:rsidRPr="00F73ED5">
        <w:rPr>
          <w:rStyle w:val="affff7"/>
          <w:spacing w:val="10"/>
        </w:rPr>
        <w:t>图</w:t>
      </w:r>
      <w:r w:rsidRPr="00F73ED5">
        <w:rPr>
          <w:rStyle w:val="affff7"/>
          <w:spacing w:val="10"/>
        </w:rPr>
        <w:t>2</w:t>
      </w:r>
      <w:r w:rsidRPr="00F73ED5">
        <w:t>压力降与流速的测试数据及关联式曲线</w:t>
      </w:r>
      <w:r w:rsidRPr="00F73ED5">
        <w:t>(</w:t>
      </w:r>
      <w:r w:rsidRPr="00F73ED5">
        <w:t>格式</w:t>
      </w:r>
      <w:r w:rsidRPr="00F73ED5">
        <w:t>)</w:t>
      </w:r>
    </w:p>
    <w:p w14:paraId="28501E56" w14:textId="77777777" w:rsidR="00B7042A" w:rsidRPr="00F73ED5" w:rsidRDefault="00B7042A" w:rsidP="00B7042A">
      <w:pPr>
        <w:adjustRightInd w:val="0"/>
        <w:snapToGrid w:val="0"/>
        <w:spacing w:line="400" w:lineRule="exact"/>
        <w:jc w:val="center"/>
      </w:pPr>
      <w:r w:rsidRPr="00F73ED5">
        <w:t>共</w:t>
      </w:r>
      <w:r w:rsidRPr="00F73ED5">
        <w:t xml:space="preserve"> </w:t>
      </w:r>
      <w:r w:rsidRPr="00F73ED5">
        <w:t>页</w:t>
      </w:r>
      <w:r w:rsidRPr="00F73ED5">
        <w:t xml:space="preserve"> </w:t>
      </w:r>
      <w:r w:rsidRPr="00F73ED5">
        <w:t>第</w:t>
      </w:r>
      <w:r w:rsidRPr="00F73ED5">
        <w:t xml:space="preserve"> </w:t>
      </w:r>
      <w:r w:rsidRPr="00F73ED5">
        <w:t>页</w:t>
      </w:r>
    </w:p>
    <w:p w14:paraId="1EC9B2C4" w14:textId="6EF54A9C" w:rsidR="008B3FBC" w:rsidRPr="00F55AD4" w:rsidRDefault="008B3FBC" w:rsidP="008B3FBC">
      <w:pPr>
        <w:adjustRightInd w:val="0"/>
        <w:snapToGrid w:val="0"/>
        <w:spacing w:line="400" w:lineRule="exact"/>
        <w:ind w:firstLineChars="200" w:firstLine="460"/>
        <w:rPr>
          <w:rStyle w:val="affff7"/>
          <w:rFonts w:eastAsia="黑体"/>
          <w:spacing w:val="10"/>
          <w:sz w:val="21"/>
          <w:szCs w:val="21"/>
        </w:rPr>
      </w:pPr>
      <w:r w:rsidRPr="00F55AD4">
        <w:rPr>
          <w:rStyle w:val="affff7"/>
          <w:rFonts w:eastAsia="黑体"/>
          <w:spacing w:val="10"/>
          <w:sz w:val="21"/>
          <w:szCs w:val="21"/>
        </w:rPr>
        <w:lastRenderedPageBreak/>
        <w:t>3.</w:t>
      </w:r>
      <w:r w:rsidR="003F4B31" w:rsidRPr="00F55AD4">
        <w:rPr>
          <w:rStyle w:val="affff7"/>
          <w:rFonts w:eastAsia="黑体"/>
          <w:spacing w:val="10"/>
          <w:sz w:val="21"/>
          <w:szCs w:val="21"/>
        </w:rPr>
        <w:t>2</w:t>
      </w:r>
      <w:r w:rsidRPr="00F55AD4">
        <w:rPr>
          <w:rStyle w:val="affff7"/>
          <w:rFonts w:eastAsia="黑体"/>
          <w:spacing w:val="10"/>
          <w:sz w:val="21"/>
          <w:szCs w:val="21"/>
        </w:rPr>
        <w:t xml:space="preserve">.3 </w:t>
      </w:r>
      <w:r w:rsidRPr="00F55AD4">
        <w:rPr>
          <w:rStyle w:val="affff7"/>
          <w:rFonts w:eastAsia="黑体"/>
          <w:spacing w:val="10"/>
          <w:sz w:val="21"/>
          <w:szCs w:val="21"/>
        </w:rPr>
        <w:t>能效计算</w:t>
      </w:r>
    </w:p>
    <w:p w14:paraId="357D1AA7" w14:textId="77777777" w:rsidR="003B2A8D" w:rsidRPr="00F73ED5" w:rsidRDefault="008B3FBC" w:rsidP="003B2A8D">
      <w:pPr>
        <w:pStyle w:val="afffc"/>
        <w:rPr>
          <w:rFonts w:ascii="Times New Roman"/>
        </w:rPr>
      </w:pPr>
      <w:r w:rsidRPr="00F55AD4">
        <w:rPr>
          <w:rFonts w:ascii="Times New Roman"/>
          <w:szCs w:val="21"/>
        </w:rPr>
        <w:t xml:space="preserve">    </w:t>
      </w:r>
      <w:r w:rsidR="003B2A8D" w:rsidRPr="00F55AD4">
        <w:rPr>
          <w:rFonts w:ascii="Times New Roman"/>
          <w:szCs w:val="21"/>
        </w:rPr>
        <w:t>确定冷流体定性温度为</w:t>
      </w:r>
      <w:r w:rsidR="003B2A8D" w:rsidRPr="00F55AD4">
        <w:rPr>
          <w:rFonts w:ascii="Times New Roman"/>
          <w:szCs w:val="21"/>
        </w:rPr>
        <w:t>30</w:t>
      </w:r>
      <w:r w:rsidR="003B2A8D" w:rsidRPr="00F55AD4">
        <w:rPr>
          <w:rFonts w:hAnsi="宋体" w:cs="宋体" w:hint="eastAsia"/>
          <w:szCs w:val="21"/>
        </w:rPr>
        <w:t>℃</w:t>
      </w:r>
      <w:r w:rsidR="003B2A8D" w:rsidRPr="00F55AD4">
        <w:rPr>
          <w:rFonts w:ascii="Times New Roman"/>
          <w:szCs w:val="21"/>
        </w:rPr>
        <w:t>，热流体定性温度为</w:t>
      </w:r>
      <w:r w:rsidR="003B2A8D" w:rsidRPr="00F55AD4">
        <w:rPr>
          <w:rFonts w:ascii="Times New Roman"/>
          <w:szCs w:val="21"/>
        </w:rPr>
        <w:t>50</w:t>
      </w:r>
      <w:r w:rsidR="003B2A8D" w:rsidRPr="00F55AD4">
        <w:rPr>
          <w:rFonts w:hAnsi="宋体" w:cs="宋体" w:hint="eastAsia"/>
          <w:szCs w:val="21"/>
        </w:rPr>
        <w:t>℃</w:t>
      </w:r>
      <w:r w:rsidR="003B2A8D" w:rsidRPr="00F55AD4">
        <w:rPr>
          <w:rFonts w:ascii="Times New Roman"/>
          <w:szCs w:val="21"/>
        </w:rPr>
        <w:t>，冷热流体流速均为</w:t>
      </w:r>
      <w:r w:rsidR="003B2A8D" w:rsidRPr="00F55AD4">
        <w:rPr>
          <w:rFonts w:ascii="Times New Roman"/>
          <w:szCs w:val="21"/>
        </w:rPr>
        <w:t>1m/s</w:t>
      </w:r>
      <w:r w:rsidR="003B2A8D" w:rsidRPr="00F55AD4">
        <w:rPr>
          <w:rFonts w:ascii="Times New Roman"/>
          <w:szCs w:val="21"/>
        </w:rPr>
        <w:t>时的总传热系数</w:t>
      </w:r>
      <w:r w:rsidR="003B2A8D" w:rsidRPr="00F73ED5">
        <w:rPr>
          <w:rFonts w:ascii="Times New Roman"/>
          <w:position w:val="-12"/>
        </w:rPr>
        <w:object w:dxaOrig="380" w:dyaOrig="360" w14:anchorId="0BE9D585">
          <v:shape id="_x0000_i1067" type="#_x0000_t75" style="width:17.2pt;height:18.8pt" o:ole="">
            <v:imagedata r:id="rId57" o:title=""/>
          </v:shape>
          <o:OLEObject Type="Embed" ProgID="Equation.DSMT4" ShapeID="_x0000_i1067" DrawAspect="Content" ObjectID="_1734863058" r:id="rId95"/>
        </w:object>
      </w:r>
      <w:r w:rsidR="003B2A8D" w:rsidRPr="00F73ED5">
        <w:rPr>
          <w:rFonts w:ascii="Times New Roman"/>
        </w:rPr>
        <w:t>和热流体压力降</w:t>
      </w:r>
      <w:r w:rsidR="003B2A8D" w:rsidRPr="00F73ED5">
        <w:rPr>
          <w:rFonts w:ascii="Times New Roman"/>
          <w:position w:val="-14"/>
        </w:rPr>
        <w:object w:dxaOrig="700" w:dyaOrig="380" w14:anchorId="24B100EC">
          <v:shape id="_x0000_i1068" type="#_x0000_t75" style="width:34.4pt;height:18.8pt" o:ole="">
            <v:imagedata r:id="rId59" o:title=""/>
          </v:shape>
          <o:OLEObject Type="Embed" ProgID="Equation.DSMT4" ShapeID="_x0000_i1068" DrawAspect="Content" ObjectID="_1734863059" r:id="rId96"/>
        </w:object>
      </w:r>
      <w:r w:rsidR="003B2A8D" w:rsidRPr="00F73ED5">
        <w:rPr>
          <w:rFonts w:ascii="Times New Roman"/>
        </w:rPr>
        <w:t>。</w:t>
      </w:r>
    </w:p>
    <w:p w14:paraId="3E99FAC0" w14:textId="1651D2A6" w:rsidR="00A02453" w:rsidRPr="00F73ED5" w:rsidRDefault="00A02453" w:rsidP="00A02453">
      <w:pPr>
        <w:pStyle w:val="afffc"/>
        <w:rPr>
          <w:rFonts w:ascii="Times New Roman"/>
        </w:rPr>
      </w:pPr>
      <w:r w:rsidRPr="00F73ED5">
        <w:rPr>
          <w:rFonts w:ascii="Times New Roman"/>
        </w:rPr>
        <w:t>按下式计算能效：</w:t>
      </w:r>
    </w:p>
    <w:p w14:paraId="26C97F74" w14:textId="77777777" w:rsidR="003A2368" w:rsidRPr="00F73ED5" w:rsidRDefault="003A2368">
      <w:pPr>
        <w:snapToGrid w:val="0"/>
        <w:spacing w:line="400" w:lineRule="exact"/>
        <w:jc w:val="center"/>
      </w:pPr>
    </w:p>
    <w:p w14:paraId="3A7033CC" w14:textId="217E2B6F" w:rsidR="003A2368" w:rsidRPr="00F73ED5" w:rsidRDefault="000B384D" w:rsidP="00F85989">
      <w:pPr>
        <w:snapToGrid w:val="0"/>
        <w:jc w:val="center"/>
      </w:pPr>
      <w:r w:rsidRPr="00F73ED5">
        <w:rPr>
          <w:position w:val="-44"/>
        </w:rPr>
        <w:object w:dxaOrig="1420" w:dyaOrig="820" w14:anchorId="18E20E6D">
          <v:shape id="_x0000_i1069" type="#_x0000_t75" style="width:71.45pt;height:39.75pt" o:ole="">
            <v:imagedata r:id="rId97" o:title=""/>
          </v:shape>
          <o:OLEObject Type="Embed" ProgID="Equation.DSMT4" ShapeID="_x0000_i1069" DrawAspect="Content" ObjectID="_1734863060" r:id="rId98"/>
        </w:object>
      </w:r>
    </w:p>
    <w:p w14:paraId="505C5CD6" w14:textId="77777777" w:rsidR="00A02453" w:rsidRPr="00F73ED5" w:rsidRDefault="00A02453">
      <w:pPr>
        <w:snapToGrid w:val="0"/>
        <w:spacing w:line="400" w:lineRule="exact"/>
        <w:jc w:val="center"/>
      </w:pPr>
    </w:p>
    <w:p w14:paraId="6862EEB6" w14:textId="77777777" w:rsidR="003F4B31" w:rsidRDefault="003F4B31">
      <w:pPr>
        <w:snapToGrid w:val="0"/>
        <w:spacing w:line="400" w:lineRule="exact"/>
        <w:jc w:val="center"/>
      </w:pPr>
    </w:p>
    <w:p w14:paraId="77FD6A22" w14:textId="77777777" w:rsidR="00DE0355" w:rsidRDefault="00DE0355">
      <w:pPr>
        <w:snapToGrid w:val="0"/>
        <w:spacing w:line="400" w:lineRule="exact"/>
        <w:jc w:val="center"/>
      </w:pPr>
    </w:p>
    <w:p w14:paraId="2CBC7269" w14:textId="77777777" w:rsidR="00D80FA4" w:rsidRDefault="00D80FA4">
      <w:pPr>
        <w:snapToGrid w:val="0"/>
        <w:spacing w:line="400" w:lineRule="exact"/>
        <w:jc w:val="center"/>
      </w:pPr>
    </w:p>
    <w:p w14:paraId="547DF63E" w14:textId="77777777" w:rsidR="00D80FA4" w:rsidRDefault="00D80FA4">
      <w:pPr>
        <w:snapToGrid w:val="0"/>
        <w:spacing w:line="400" w:lineRule="exact"/>
        <w:jc w:val="center"/>
      </w:pPr>
    </w:p>
    <w:p w14:paraId="7F5C8907" w14:textId="77777777" w:rsidR="00D80FA4" w:rsidRDefault="00D80FA4">
      <w:pPr>
        <w:snapToGrid w:val="0"/>
        <w:spacing w:line="400" w:lineRule="exact"/>
        <w:jc w:val="center"/>
      </w:pPr>
    </w:p>
    <w:p w14:paraId="1C01CFF3" w14:textId="77777777" w:rsidR="00D80FA4" w:rsidRDefault="00D80FA4">
      <w:pPr>
        <w:snapToGrid w:val="0"/>
        <w:spacing w:line="400" w:lineRule="exact"/>
        <w:jc w:val="center"/>
      </w:pPr>
    </w:p>
    <w:p w14:paraId="0C93613E" w14:textId="77777777" w:rsidR="00D80FA4" w:rsidRDefault="00D80FA4">
      <w:pPr>
        <w:snapToGrid w:val="0"/>
        <w:spacing w:line="400" w:lineRule="exact"/>
        <w:jc w:val="center"/>
      </w:pPr>
    </w:p>
    <w:p w14:paraId="0D063156" w14:textId="77777777" w:rsidR="00D80FA4" w:rsidRDefault="00D80FA4">
      <w:pPr>
        <w:snapToGrid w:val="0"/>
        <w:spacing w:line="400" w:lineRule="exact"/>
        <w:jc w:val="center"/>
      </w:pPr>
    </w:p>
    <w:p w14:paraId="419F715B" w14:textId="77777777" w:rsidR="00D80FA4" w:rsidRDefault="00D80FA4">
      <w:pPr>
        <w:snapToGrid w:val="0"/>
        <w:spacing w:line="400" w:lineRule="exact"/>
        <w:jc w:val="center"/>
      </w:pPr>
    </w:p>
    <w:p w14:paraId="1CCC83FB" w14:textId="77777777" w:rsidR="00D80FA4" w:rsidRDefault="00D80FA4">
      <w:pPr>
        <w:snapToGrid w:val="0"/>
        <w:spacing w:line="400" w:lineRule="exact"/>
        <w:jc w:val="center"/>
      </w:pPr>
    </w:p>
    <w:p w14:paraId="6CEFF871" w14:textId="77777777" w:rsidR="00D80FA4" w:rsidRDefault="00D80FA4">
      <w:pPr>
        <w:snapToGrid w:val="0"/>
        <w:spacing w:line="400" w:lineRule="exact"/>
        <w:jc w:val="center"/>
      </w:pPr>
    </w:p>
    <w:p w14:paraId="4D1AF319" w14:textId="77777777" w:rsidR="00D80FA4" w:rsidRDefault="00D80FA4">
      <w:pPr>
        <w:snapToGrid w:val="0"/>
        <w:spacing w:line="400" w:lineRule="exact"/>
        <w:jc w:val="center"/>
      </w:pPr>
    </w:p>
    <w:p w14:paraId="1DECDD3A" w14:textId="77777777" w:rsidR="00D80FA4" w:rsidRDefault="00D80FA4">
      <w:pPr>
        <w:snapToGrid w:val="0"/>
        <w:spacing w:line="400" w:lineRule="exact"/>
        <w:jc w:val="center"/>
      </w:pPr>
    </w:p>
    <w:p w14:paraId="22EFB710" w14:textId="77777777" w:rsidR="00D80FA4" w:rsidRDefault="00D80FA4">
      <w:pPr>
        <w:snapToGrid w:val="0"/>
        <w:spacing w:line="400" w:lineRule="exact"/>
        <w:jc w:val="center"/>
      </w:pPr>
    </w:p>
    <w:p w14:paraId="614EB51B" w14:textId="77777777" w:rsidR="00D80FA4" w:rsidRDefault="00D80FA4">
      <w:pPr>
        <w:snapToGrid w:val="0"/>
        <w:spacing w:line="400" w:lineRule="exact"/>
        <w:jc w:val="center"/>
      </w:pPr>
    </w:p>
    <w:p w14:paraId="2386B3E9" w14:textId="77777777" w:rsidR="00D80FA4" w:rsidRDefault="00D80FA4">
      <w:pPr>
        <w:snapToGrid w:val="0"/>
        <w:spacing w:line="400" w:lineRule="exact"/>
        <w:jc w:val="center"/>
      </w:pPr>
    </w:p>
    <w:p w14:paraId="01B0C917" w14:textId="77777777" w:rsidR="00D80FA4" w:rsidRDefault="00D80FA4">
      <w:pPr>
        <w:snapToGrid w:val="0"/>
        <w:spacing w:line="400" w:lineRule="exact"/>
        <w:jc w:val="center"/>
      </w:pPr>
    </w:p>
    <w:p w14:paraId="761F29DB" w14:textId="77777777" w:rsidR="00D80FA4" w:rsidRDefault="00D80FA4">
      <w:pPr>
        <w:snapToGrid w:val="0"/>
        <w:spacing w:line="400" w:lineRule="exact"/>
        <w:jc w:val="center"/>
      </w:pPr>
    </w:p>
    <w:p w14:paraId="2495A0BC" w14:textId="77777777" w:rsidR="00D80FA4" w:rsidRDefault="00D80FA4">
      <w:pPr>
        <w:snapToGrid w:val="0"/>
        <w:spacing w:line="400" w:lineRule="exact"/>
        <w:jc w:val="center"/>
      </w:pPr>
    </w:p>
    <w:p w14:paraId="1B44258A" w14:textId="77777777" w:rsidR="00D80FA4" w:rsidRDefault="00D80FA4">
      <w:pPr>
        <w:snapToGrid w:val="0"/>
        <w:spacing w:line="400" w:lineRule="exact"/>
        <w:jc w:val="center"/>
      </w:pPr>
    </w:p>
    <w:p w14:paraId="2060DF6C" w14:textId="77777777" w:rsidR="00D80FA4" w:rsidRPr="00F73ED5" w:rsidRDefault="00D80FA4">
      <w:pPr>
        <w:snapToGrid w:val="0"/>
        <w:spacing w:line="400" w:lineRule="exact"/>
        <w:jc w:val="center"/>
      </w:pPr>
    </w:p>
    <w:p w14:paraId="366CA325" w14:textId="77777777" w:rsidR="003F4B31" w:rsidRPr="00F73ED5" w:rsidRDefault="003F4B31">
      <w:pPr>
        <w:snapToGrid w:val="0"/>
        <w:spacing w:line="400" w:lineRule="exact"/>
        <w:jc w:val="center"/>
      </w:pPr>
    </w:p>
    <w:p w14:paraId="36FFF7FF" w14:textId="77777777" w:rsidR="003F4B31" w:rsidRPr="00F73ED5" w:rsidRDefault="003F4B31">
      <w:pPr>
        <w:snapToGrid w:val="0"/>
        <w:spacing w:line="400" w:lineRule="exact"/>
        <w:jc w:val="center"/>
      </w:pPr>
    </w:p>
    <w:p w14:paraId="7D7FF1BF" w14:textId="60DAD527" w:rsidR="003A2368" w:rsidRPr="00F73ED5" w:rsidRDefault="00141283">
      <w:pPr>
        <w:snapToGrid w:val="0"/>
        <w:spacing w:line="400" w:lineRule="exact"/>
        <w:jc w:val="center"/>
      </w:pPr>
      <w:r w:rsidRPr="00F73ED5">
        <w:t>共</w:t>
      </w:r>
      <w:r w:rsidR="006012C6" w:rsidRPr="00F73ED5">
        <w:t xml:space="preserve"> </w:t>
      </w:r>
      <w:r w:rsidRPr="00F73ED5">
        <w:t>页</w:t>
      </w:r>
      <w:r w:rsidR="006012C6" w:rsidRPr="00F73ED5">
        <w:t xml:space="preserve"> </w:t>
      </w:r>
      <w:r w:rsidRPr="00F73ED5">
        <w:t>第</w:t>
      </w:r>
      <w:r w:rsidR="006012C6" w:rsidRPr="00F73ED5">
        <w:t xml:space="preserve"> </w:t>
      </w:r>
      <w:r w:rsidRPr="00F73ED5">
        <w:t>页</w:t>
      </w:r>
    </w:p>
    <w:p w14:paraId="26785893" w14:textId="77777777" w:rsidR="003A2368" w:rsidRPr="00F73ED5" w:rsidRDefault="00141283">
      <w:pPr>
        <w:pStyle w:val="afffffffe"/>
        <w:framePr w:wrap="around"/>
      </w:pPr>
      <w:r w:rsidRPr="00F73ED5">
        <w:t>_________________________________</w:t>
      </w:r>
    </w:p>
    <w:sectPr w:rsidR="003A2368" w:rsidRPr="00F73ED5" w:rsidSect="003A2368">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1ACB3" w14:textId="77777777" w:rsidR="00DA0A86" w:rsidRDefault="00DA0A86" w:rsidP="003A2368">
      <w:r>
        <w:separator/>
      </w:r>
    </w:p>
  </w:endnote>
  <w:endnote w:type="continuationSeparator" w:id="0">
    <w:p w14:paraId="7B9FD238" w14:textId="77777777" w:rsidR="00DA0A86" w:rsidRDefault="00DA0A86" w:rsidP="003A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书宋简体">
    <w:altName w:val="微软雅黑"/>
    <w:charset w:val="86"/>
    <w:family w:val="script"/>
    <w:pitch w:val="default"/>
    <w:sig w:usb0="00000000" w:usb1="00000000" w:usb2="00000010" w:usb3="00000000" w:csb0="00040000" w:csb1="00000000"/>
  </w:font>
  <w:font w:name="HGFX_CNKI">
    <w:panose1 w:val="02000500000000000000"/>
    <w:charset w:val="86"/>
    <w:family w:val="auto"/>
    <w:pitch w:val="variable"/>
    <w:sig w:usb0="80000027" w:usb1="180F0000" w:usb2="00000010" w:usb3="00000000" w:csb0="00040003" w:csb1="00000000"/>
  </w:font>
  <w:font w:name="MS Mincho">
    <w:altName w:val="ＭＳ 明朝"/>
    <w:panose1 w:val="02020609040205080304"/>
    <w:charset w:val="80"/>
    <w:family w:val="modern"/>
    <w:pitch w:val="fixed"/>
    <w:sig w:usb0="E00002FF" w:usb1="6AC7FDFB" w:usb2="08000012" w:usb3="00000000" w:csb0="0002009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075007"/>
      <w:docPartObj>
        <w:docPartGallery w:val="Page Numbers (Bottom of Page)"/>
        <w:docPartUnique/>
      </w:docPartObj>
    </w:sdtPr>
    <w:sdtEndPr/>
    <w:sdtContent>
      <w:p w14:paraId="2EE6EE27" w14:textId="07397C0D" w:rsidR="00466C2A" w:rsidRDefault="00466C2A" w:rsidP="000E0F45">
        <w:pPr>
          <w:pStyle w:val="afff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76669" w14:textId="77777777" w:rsidR="00DA0A86" w:rsidRDefault="00DA0A86" w:rsidP="003A2368">
      <w:r>
        <w:separator/>
      </w:r>
    </w:p>
  </w:footnote>
  <w:footnote w:type="continuationSeparator" w:id="0">
    <w:p w14:paraId="665AA3CF" w14:textId="77777777" w:rsidR="00DA0A86" w:rsidRDefault="00DA0A86" w:rsidP="003A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873C" w14:textId="77777777" w:rsidR="00466C2A" w:rsidRDefault="00466C2A">
    <w:pPr>
      <w:pStyle w:val="affffd"/>
    </w:pPr>
    <w:r>
      <w:t>DB 14/T XXXX</w:t>
    </w:r>
    <w:r>
      <w:t>—</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6" w15:restartNumberingAfterBreak="0">
    <w:nsid w:val="1FC91163"/>
    <w:multiLevelType w:val="multilevel"/>
    <w:tmpl w:val="1FC91163"/>
    <w:lvl w:ilvl="0">
      <w:start w:val="1"/>
      <w:numFmt w:val="decimal"/>
      <w:pStyle w:val="a5"/>
      <w:suff w:val="nothing"/>
      <w:lvlText w:val="%1　"/>
      <w:lvlJc w:val="left"/>
      <w:rPr>
        <w:rFonts w:ascii="黑体" w:eastAsia="黑体" w:hAnsi="Times New Roman" w:cs="Times New Roman" w:hint="eastAsia"/>
        <w:b w:val="0"/>
        <w:i w:val="0"/>
        <w:sz w:val="21"/>
        <w:szCs w:val="21"/>
      </w:rPr>
    </w:lvl>
    <w:lvl w:ilvl="1">
      <w:start w:val="1"/>
      <w:numFmt w:val="decimal"/>
      <w:pStyle w:val="a6"/>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pStyle w:val="a8"/>
      <w:suff w:val="nothing"/>
      <w:lvlText w:val="%1.%2.%3.%4.%5　"/>
      <w:lvlJc w:val="left"/>
      <w:rPr>
        <w:rFonts w:ascii="黑体" w:eastAsia="黑体" w:hAnsi="Times New Roman" w:cs="Times New Roman" w:hint="eastAsia"/>
        <w:b w:val="0"/>
        <w:i w:val="0"/>
        <w:sz w:val="21"/>
      </w:rPr>
    </w:lvl>
    <w:lvl w:ilvl="5">
      <w:start w:val="1"/>
      <w:numFmt w:val="decimal"/>
      <w:pStyle w:val="a9"/>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7"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8" w15:restartNumberingAfterBreak="0">
    <w:nsid w:val="2A8F7113"/>
    <w:multiLevelType w:val="multilevel"/>
    <w:tmpl w:val="2A8F7113"/>
    <w:lvl w:ilvl="0">
      <w:start w:val="1"/>
      <w:numFmt w:val="upperLetter"/>
      <w:pStyle w:val="ab"/>
      <w:suff w:val="space"/>
      <w:lvlText w:val="%1"/>
      <w:lvlJc w:val="left"/>
      <w:pPr>
        <w:ind w:left="623" w:hanging="425"/>
      </w:pPr>
      <w:rPr>
        <w:rFonts w:cs="Times New Roman" w:hint="eastAsia"/>
      </w:rPr>
    </w:lvl>
    <w:lvl w:ilvl="1">
      <w:start w:val="1"/>
      <w:numFmt w:val="decimal"/>
      <w:pStyle w:val="ac"/>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9" w15:restartNumberingAfterBreak="0">
    <w:nsid w:val="2C5917C3"/>
    <w:multiLevelType w:val="multilevel"/>
    <w:tmpl w:val="2C5917C3"/>
    <w:lvl w:ilvl="0">
      <w:start w:val="1"/>
      <w:numFmt w:val="none"/>
      <w:pStyle w:val="ad"/>
      <w:suff w:val="nothing"/>
      <w:lvlText w:val="%1——"/>
      <w:lvlJc w:val="left"/>
      <w:pPr>
        <w:ind w:left="833" w:hanging="408"/>
      </w:pPr>
      <w:rPr>
        <w:rFonts w:cs="Times New Roman"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0" w15:restartNumberingAfterBreak="0">
    <w:nsid w:val="3D733618"/>
    <w:multiLevelType w:val="multilevel"/>
    <w:tmpl w:val="3D733618"/>
    <w:lvl w:ilvl="0">
      <w:start w:val="1"/>
      <w:numFmt w:val="decimal"/>
      <w:pStyle w:val="af0"/>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1"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f2"/>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2" w15:restartNumberingAfterBreak="0">
    <w:nsid w:val="4B733A5F"/>
    <w:multiLevelType w:val="multilevel"/>
    <w:tmpl w:val="4B733A5F"/>
    <w:lvl w:ilvl="0">
      <w:start w:val="1"/>
      <w:numFmt w:val="decimal"/>
      <w:pStyle w:val="af3"/>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left" w:pos="0"/>
        </w:tabs>
        <w:ind w:left="992" w:hanging="629"/>
      </w:pPr>
      <w:rPr>
        <w:rFonts w:cs="Times New Roman" w:hint="eastAsia"/>
        <w:vertAlign w:val="baseline"/>
      </w:rPr>
    </w:lvl>
    <w:lvl w:ilvl="4">
      <w:start w:val="1"/>
      <w:numFmt w:val="lowerLetter"/>
      <w:lvlText w:val="%5)"/>
      <w:lvlJc w:val="left"/>
      <w:pPr>
        <w:tabs>
          <w:tab w:val="left" w:pos="0"/>
        </w:tabs>
        <w:ind w:left="992" w:hanging="629"/>
      </w:pPr>
      <w:rPr>
        <w:rFonts w:cs="Times New Roman" w:hint="eastAsia"/>
        <w:vertAlign w:val="baseline"/>
      </w:rPr>
    </w:lvl>
    <w:lvl w:ilvl="5">
      <w:start w:val="1"/>
      <w:numFmt w:val="lowerRoman"/>
      <w:lvlText w:val="%6."/>
      <w:lvlJc w:val="right"/>
      <w:pPr>
        <w:tabs>
          <w:tab w:val="left" w:pos="0"/>
        </w:tabs>
        <w:ind w:left="992" w:hanging="629"/>
      </w:pPr>
      <w:rPr>
        <w:rFonts w:cs="Times New Roman" w:hint="eastAsia"/>
        <w:vertAlign w:val="baseline"/>
      </w:rPr>
    </w:lvl>
    <w:lvl w:ilvl="6">
      <w:start w:val="1"/>
      <w:numFmt w:val="decimal"/>
      <w:lvlText w:val="%7."/>
      <w:lvlJc w:val="left"/>
      <w:pPr>
        <w:tabs>
          <w:tab w:val="left" w:pos="0"/>
        </w:tabs>
        <w:ind w:left="992" w:hanging="629"/>
      </w:pPr>
      <w:rPr>
        <w:rFonts w:cs="Times New Roman" w:hint="eastAsia"/>
        <w:vertAlign w:val="baseline"/>
      </w:rPr>
    </w:lvl>
    <w:lvl w:ilvl="7">
      <w:start w:val="1"/>
      <w:numFmt w:val="lowerLetter"/>
      <w:lvlText w:val="%8)"/>
      <w:lvlJc w:val="left"/>
      <w:pPr>
        <w:tabs>
          <w:tab w:val="left" w:pos="0"/>
        </w:tabs>
        <w:ind w:left="992" w:hanging="629"/>
      </w:pPr>
      <w:rPr>
        <w:rFonts w:cs="Times New Roman" w:hint="eastAsia"/>
        <w:vertAlign w:val="baseline"/>
      </w:rPr>
    </w:lvl>
    <w:lvl w:ilvl="8">
      <w:start w:val="1"/>
      <w:numFmt w:val="lowerRoman"/>
      <w:lvlText w:val="%9."/>
      <w:lvlJc w:val="right"/>
      <w:pPr>
        <w:tabs>
          <w:tab w:val="left" w:pos="0"/>
        </w:tabs>
        <w:ind w:left="992" w:hanging="629"/>
      </w:pPr>
      <w:rPr>
        <w:rFonts w:cs="Times New Roman" w:hint="eastAsia"/>
        <w:vertAlign w:val="baseline"/>
      </w:rPr>
    </w:lvl>
  </w:abstractNum>
  <w:abstractNum w:abstractNumId="13" w15:restartNumberingAfterBreak="0">
    <w:nsid w:val="60B55DC2"/>
    <w:multiLevelType w:val="multilevel"/>
    <w:tmpl w:val="60B55DC2"/>
    <w:lvl w:ilvl="0">
      <w:start w:val="1"/>
      <w:numFmt w:val="upperLetter"/>
      <w:pStyle w:val="af4"/>
      <w:lvlText w:val="%1"/>
      <w:lvlJc w:val="left"/>
      <w:pPr>
        <w:tabs>
          <w:tab w:val="left" w:pos="0"/>
        </w:tabs>
        <w:ind w:hanging="425"/>
      </w:pPr>
      <w:rPr>
        <w:rFonts w:cs="Times New Roman" w:hint="eastAsia"/>
      </w:rPr>
    </w:lvl>
    <w:lvl w:ilvl="1">
      <w:start w:val="1"/>
      <w:numFmt w:val="decimal"/>
      <w:pStyle w:val="af5"/>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4" w15:restartNumberingAfterBreak="0">
    <w:nsid w:val="646260FA"/>
    <w:multiLevelType w:val="multilevel"/>
    <w:tmpl w:val="646260FA"/>
    <w:lvl w:ilvl="0">
      <w:start w:val="1"/>
      <w:numFmt w:val="decimal"/>
      <w:pStyle w:val="af6"/>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5" w15:restartNumberingAfterBreak="0">
    <w:nsid w:val="657D3FBC"/>
    <w:multiLevelType w:val="multilevel"/>
    <w:tmpl w:val="657D3FBC"/>
    <w:lvl w:ilvl="0">
      <w:start w:val="1"/>
      <w:numFmt w:val="upperLetter"/>
      <w:pStyle w:val="af7"/>
      <w:suff w:val="nothing"/>
      <w:lvlText w:val="附　录　%1"/>
      <w:lvlJc w:val="left"/>
      <w:rPr>
        <w:rFonts w:ascii="黑体" w:eastAsia="黑体" w:hAnsi="Times New Roman" w:cs="Times New Roman" w:hint="eastAsia"/>
        <w:b w:val="0"/>
        <w:i w:val="0"/>
        <w:spacing w:val="0"/>
        <w:w w:val="100"/>
        <w:sz w:val="21"/>
      </w:rPr>
    </w:lvl>
    <w:lvl w:ilvl="1">
      <w:start w:val="1"/>
      <w:numFmt w:val="decimal"/>
      <w:pStyle w:val="af8"/>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9"/>
      <w:suff w:val="nothing"/>
      <w:lvlText w:val="%1.%2.%3　"/>
      <w:lvlJc w:val="left"/>
      <w:rPr>
        <w:rFonts w:ascii="黑体" w:eastAsia="黑体" w:hAnsi="Times New Roman" w:cs="Times New Roman" w:hint="eastAsia"/>
        <w:b w:val="0"/>
        <w:i w:val="0"/>
        <w:sz w:val="21"/>
      </w:rPr>
    </w:lvl>
    <w:lvl w:ilvl="3">
      <w:start w:val="1"/>
      <w:numFmt w:val="decimal"/>
      <w:pStyle w:val="afa"/>
      <w:suff w:val="nothing"/>
      <w:lvlText w:val="%1.%2.%3.%4　"/>
      <w:lvlJc w:val="left"/>
      <w:rPr>
        <w:rFonts w:ascii="黑体" w:eastAsia="黑体" w:hAnsi="Times New Roman" w:cs="Times New Roman" w:hint="eastAsia"/>
        <w:b w:val="0"/>
        <w:i w:val="0"/>
        <w:sz w:val="21"/>
      </w:rPr>
    </w:lvl>
    <w:lvl w:ilvl="4">
      <w:start w:val="1"/>
      <w:numFmt w:val="decimal"/>
      <w:pStyle w:val="afb"/>
      <w:suff w:val="nothing"/>
      <w:lvlText w:val="%1.%2.%3.%4.%5　"/>
      <w:lvlJc w:val="left"/>
      <w:rPr>
        <w:rFonts w:ascii="黑体" w:eastAsia="黑体" w:hAnsi="Times New Roman" w:cs="Times New Roman" w:hint="eastAsia"/>
        <w:b w:val="0"/>
        <w:i w:val="0"/>
        <w:sz w:val="21"/>
      </w:rPr>
    </w:lvl>
    <w:lvl w:ilvl="5">
      <w:start w:val="1"/>
      <w:numFmt w:val="decimal"/>
      <w:pStyle w:val="afc"/>
      <w:suff w:val="nothing"/>
      <w:lvlText w:val="%1.%2.%3.%4.%5.%6　"/>
      <w:lvlJc w:val="left"/>
      <w:rPr>
        <w:rFonts w:ascii="黑体" w:eastAsia="黑体" w:hAnsi="Times New Roman" w:cs="Times New Roman" w:hint="eastAsia"/>
        <w:b w:val="0"/>
        <w:i w:val="0"/>
        <w:sz w:val="21"/>
      </w:rPr>
    </w:lvl>
    <w:lvl w:ilvl="6">
      <w:start w:val="1"/>
      <w:numFmt w:val="decimal"/>
      <w:pStyle w:val="afd"/>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6"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cs="Times New Roman" w:hint="eastAsia"/>
        <w:b w:val="0"/>
        <w:i w:val="0"/>
        <w:sz w:val="21"/>
      </w:rPr>
    </w:lvl>
    <w:lvl w:ilvl="1">
      <w:start w:val="1"/>
      <w:numFmt w:val="decimal"/>
      <w:pStyle w:val="aff"/>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17"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num w:numId="1">
    <w:abstractNumId w:val="10"/>
  </w:num>
  <w:num w:numId="2">
    <w:abstractNumId w:val="6"/>
  </w:num>
  <w:num w:numId="3">
    <w:abstractNumId w:val="9"/>
  </w:num>
  <w:num w:numId="4">
    <w:abstractNumId w:val="2"/>
  </w:num>
  <w:num w:numId="5">
    <w:abstractNumId w:val="11"/>
  </w:num>
  <w:num w:numId="6">
    <w:abstractNumId w:val="17"/>
  </w:num>
  <w:num w:numId="7">
    <w:abstractNumId w:val="0"/>
  </w:num>
  <w:num w:numId="8">
    <w:abstractNumId w:val="12"/>
  </w:num>
  <w:num w:numId="9">
    <w:abstractNumId w:val="7"/>
  </w:num>
  <w:num w:numId="10">
    <w:abstractNumId w:val="5"/>
  </w:num>
  <w:num w:numId="11">
    <w:abstractNumId w:val="15"/>
  </w:num>
  <w:num w:numId="12">
    <w:abstractNumId w:val="13"/>
  </w:num>
  <w:num w:numId="13">
    <w:abstractNumId w:val="16"/>
  </w:num>
  <w:num w:numId="14">
    <w:abstractNumId w:val="8"/>
  </w:num>
  <w:num w:numId="15">
    <w:abstractNumId w:val="1"/>
  </w:num>
  <w:num w:numId="16">
    <w:abstractNumId w:val="4"/>
  </w:num>
  <w:num w:numId="17">
    <w:abstractNumId w:val="14"/>
  </w:num>
  <w:num w:numId="18">
    <w:abstractNumId w:val="3"/>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LEwNTEzNzE1NDdQ0lEKTi0uzszPAykwNKgFACe+zh4tAAAA"/>
    <w:docVar w:name="commondata" w:val="eyJoZGlkIjoiZjU2ZWY5MWFiMDcwYjc0OTI3MDQ5ZDFiNTEyNDI3NDMifQ=="/>
  </w:docVars>
  <w:rsids>
    <w:rsidRoot w:val="00035925"/>
    <w:rsid w:val="00000244"/>
    <w:rsid w:val="0000185F"/>
    <w:rsid w:val="0000207F"/>
    <w:rsid w:val="00002721"/>
    <w:rsid w:val="00002BA3"/>
    <w:rsid w:val="000030F5"/>
    <w:rsid w:val="0000393C"/>
    <w:rsid w:val="000045FC"/>
    <w:rsid w:val="00005470"/>
    <w:rsid w:val="0000586F"/>
    <w:rsid w:val="00005F26"/>
    <w:rsid w:val="00006966"/>
    <w:rsid w:val="000072CA"/>
    <w:rsid w:val="000077AA"/>
    <w:rsid w:val="000104A5"/>
    <w:rsid w:val="000117E4"/>
    <w:rsid w:val="000126DA"/>
    <w:rsid w:val="000135AB"/>
    <w:rsid w:val="0001362E"/>
    <w:rsid w:val="00013D86"/>
    <w:rsid w:val="00013E02"/>
    <w:rsid w:val="00014E73"/>
    <w:rsid w:val="000162C8"/>
    <w:rsid w:val="000163D7"/>
    <w:rsid w:val="0001683F"/>
    <w:rsid w:val="000172B9"/>
    <w:rsid w:val="0002143C"/>
    <w:rsid w:val="000221CB"/>
    <w:rsid w:val="00022CD4"/>
    <w:rsid w:val="00022E6F"/>
    <w:rsid w:val="0002313B"/>
    <w:rsid w:val="0002332F"/>
    <w:rsid w:val="00023CB5"/>
    <w:rsid w:val="00023E12"/>
    <w:rsid w:val="00023E70"/>
    <w:rsid w:val="000248C3"/>
    <w:rsid w:val="0002501D"/>
    <w:rsid w:val="00025A65"/>
    <w:rsid w:val="00025F3C"/>
    <w:rsid w:val="00026A3F"/>
    <w:rsid w:val="00026C31"/>
    <w:rsid w:val="00027245"/>
    <w:rsid w:val="00027280"/>
    <w:rsid w:val="0003012A"/>
    <w:rsid w:val="00030FEE"/>
    <w:rsid w:val="00031865"/>
    <w:rsid w:val="000320A7"/>
    <w:rsid w:val="0003223A"/>
    <w:rsid w:val="0003290B"/>
    <w:rsid w:val="00034114"/>
    <w:rsid w:val="00034903"/>
    <w:rsid w:val="00035925"/>
    <w:rsid w:val="00037A6F"/>
    <w:rsid w:val="00037E6D"/>
    <w:rsid w:val="0004328E"/>
    <w:rsid w:val="0004384D"/>
    <w:rsid w:val="00043F46"/>
    <w:rsid w:val="00044079"/>
    <w:rsid w:val="00045168"/>
    <w:rsid w:val="00045C22"/>
    <w:rsid w:val="000473C5"/>
    <w:rsid w:val="00047C31"/>
    <w:rsid w:val="00051346"/>
    <w:rsid w:val="00052951"/>
    <w:rsid w:val="00054D61"/>
    <w:rsid w:val="000567B6"/>
    <w:rsid w:val="00056921"/>
    <w:rsid w:val="0005776E"/>
    <w:rsid w:val="00062532"/>
    <w:rsid w:val="0006339E"/>
    <w:rsid w:val="00063E73"/>
    <w:rsid w:val="000654E2"/>
    <w:rsid w:val="000655D4"/>
    <w:rsid w:val="00065FBC"/>
    <w:rsid w:val="00067CDF"/>
    <w:rsid w:val="00070369"/>
    <w:rsid w:val="00072C6A"/>
    <w:rsid w:val="00074124"/>
    <w:rsid w:val="00074434"/>
    <w:rsid w:val="00074FBE"/>
    <w:rsid w:val="00075C48"/>
    <w:rsid w:val="00076100"/>
    <w:rsid w:val="00076609"/>
    <w:rsid w:val="00076E5A"/>
    <w:rsid w:val="00076E96"/>
    <w:rsid w:val="00080C3D"/>
    <w:rsid w:val="00080F8B"/>
    <w:rsid w:val="0008127B"/>
    <w:rsid w:val="00081679"/>
    <w:rsid w:val="00082CD3"/>
    <w:rsid w:val="00083296"/>
    <w:rsid w:val="00083A09"/>
    <w:rsid w:val="0008576F"/>
    <w:rsid w:val="00086732"/>
    <w:rsid w:val="0009005E"/>
    <w:rsid w:val="000919A9"/>
    <w:rsid w:val="00092857"/>
    <w:rsid w:val="00092F9A"/>
    <w:rsid w:val="000935CD"/>
    <w:rsid w:val="00093D8B"/>
    <w:rsid w:val="00094676"/>
    <w:rsid w:val="00094AA9"/>
    <w:rsid w:val="00095C6B"/>
    <w:rsid w:val="00095C97"/>
    <w:rsid w:val="000A20A9"/>
    <w:rsid w:val="000A34DD"/>
    <w:rsid w:val="000A48B1"/>
    <w:rsid w:val="000A526D"/>
    <w:rsid w:val="000B092E"/>
    <w:rsid w:val="000B1B8F"/>
    <w:rsid w:val="000B26AB"/>
    <w:rsid w:val="000B2BCD"/>
    <w:rsid w:val="000B3143"/>
    <w:rsid w:val="000B384D"/>
    <w:rsid w:val="000B43D8"/>
    <w:rsid w:val="000B4404"/>
    <w:rsid w:val="000B64E3"/>
    <w:rsid w:val="000B70BD"/>
    <w:rsid w:val="000B7796"/>
    <w:rsid w:val="000C19D9"/>
    <w:rsid w:val="000C23E5"/>
    <w:rsid w:val="000C3274"/>
    <w:rsid w:val="000C3F85"/>
    <w:rsid w:val="000C519D"/>
    <w:rsid w:val="000C6B05"/>
    <w:rsid w:val="000C6D63"/>
    <w:rsid w:val="000C6DD6"/>
    <w:rsid w:val="000C7094"/>
    <w:rsid w:val="000C73D4"/>
    <w:rsid w:val="000D03FA"/>
    <w:rsid w:val="000D05DC"/>
    <w:rsid w:val="000D10A7"/>
    <w:rsid w:val="000D175D"/>
    <w:rsid w:val="000D2CF3"/>
    <w:rsid w:val="000D3D4C"/>
    <w:rsid w:val="000D435F"/>
    <w:rsid w:val="000D4F51"/>
    <w:rsid w:val="000D56CC"/>
    <w:rsid w:val="000D64F1"/>
    <w:rsid w:val="000D667E"/>
    <w:rsid w:val="000D6C09"/>
    <w:rsid w:val="000D718B"/>
    <w:rsid w:val="000E02BA"/>
    <w:rsid w:val="000E0A14"/>
    <w:rsid w:val="000E0C46"/>
    <w:rsid w:val="000E0F45"/>
    <w:rsid w:val="000E1DAD"/>
    <w:rsid w:val="000E3E1B"/>
    <w:rsid w:val="000E6A1E"/>
    <w:rsid w:val="000F030C"/>
    <w:rsid w:val="000F129C"/>
    <w:rsid w:val="000F1F11"/>
    <w:rsid w:val="000F2966"/>
    <w:rsid w:val="000F445A"/>
    <w:rsid w:val="000F56B1"/>
    <w:rsid w:val="000F7E0E"/>
    <w:rsid w:val="001004E0"/>
    <w:rsid w:val="001019AA"/>
    <w:rsid w:val="001022F3"/>
    <w:rsid w:val="00102429"/>
    <w:rsid w:val="00104512"/>
    <w:rsid w:val="001045F0"/>
    <w:rsid w:val="001056DE"/>
    <w:rsid w:val="00105FE3"/>
    <w:rsid w:val="00106C6B"/>
    <w:rsid w:val="001071AE"/>
    <w:rsid w:val="00110E55"/>
    <w:rsid w:val="001124C0"/>
    <w:rsid w:val="00115964"/>
    <w:rsid w:val="00116C23"/>
    <w:rsid w:val="001200E7"/>
    <w:rsid w:val="00121355"/>
    <w:rsid w:val="0012160C"/>
    <w:rsid w:val="00121A92"/>
    <w:rsid w:val="00124672"/>
    <w:rsid w:val="00124F71"/>
    <w:rsid w:val="00125587"/>
    <w:rsid w:val="00126BA3"/>
    <w:rsid w:val="00127552"/>
    <w:rsid w:val="0013175F"/>
    <w:rsid w:val="00132175"/>
    <w:rsid w:val="0013413C"/>
    <w:rsid w:val="001341E4"/>
    <w:rsid w:val="00134276"/>
    <w:rsid w:val="00134542"/>
    <w:rsid w:val="00134B7B"/>
    <w:rsid w:val="00135598"/>
    <w:rsid w:val="0013615A"/>
    <w:rsid w:val="00136333"/>
    <w:rsid w:val="00137361"/>
    <w:rsid w:val="00141283"/>
    <w:rsid w:val="00141817"/>
    <w:rsid w:val="00141FEE"/>
    <w:rsid w:val="0014359D"/>
    <w:rsid w:val="00143EBF"/>
    <w:rsid w:val="001445E4"/>
    <w:rsid w:val="0014483A"/>
    <w:rsid w:val="00147A04"/>
    <w:rsid w:val="001512B4"/>
    <w:rsid w:val="001525FA"/>
    <w:rsid w:val="00152717"/>
    <w:rsid w:val="001534A1"/>
    <w:rsid w:val="00153B2C"/>
    <w:rsid w:val="001544BC"/>
    <w:rsid w:val="00154929"/>
    <w:rsid w:val="00155778"/>
    <w:rsid w:val="00156227"/>
    <w:rsid w:val="00156367"/>
    <w:rsid w:val="00160BB8"/>
    <w:rsid w:val="001620A5"/>
    <w:rsid w:val="00163055"/>
    <w:rsid w:val="00163304"/>
    <w:rsid w:val="0016352A"/>
    <w:rsid w:val="00164961"/>
    <w:rsid w:val="00164B22"/>
    <w:rsid w:val="00164E53"/>
    <w:rsid w:val="0016699D"/>
    <w:rsid w:val="00170869"/>
    <w:rsid w:val="00171A2D"/>
    <w:rsid w:val="001748C3"/>
    <w:rsid w:val="00174D5A"/>
    <w:rsid w:val="00175159"/>
    <w:rsid w:val="001754F0"/>
    <w:rsid w:val="00175526"/>
    <w:rsid w:val="00176208"/>
    <w:rsid w:val="00177681"/>
    <w:rsid w:val="0018211B"/>
    <w:rsid w:val="00183A39"/>
    <w:rsid w:val="001840D3"/>
    <w:rsid w:val="0018421C"/>
    <w:rsid w:val="001842BB"/>
    <w:rsid w:val="001849B2"/>
    <w:rsid w:val="00185B31"/>
    <w:rsid w:val="00186F4C"/>
    <w:rsid w:val="0019002E"/>
    <w:rsid w:val="001900F8"/>
    <w:rsid w:val="0019104A"/>
    <w:rsid w:val="00191258"/>
    <w:rsid w:val="00192680"/>
    <w:rsid w:val="00193037"/>
    <w:rsid w:val="00193A2C"/>
    <w:rsid w:val="00194749"/>
    <w:rsid w:val="00195060"/>
    <w:rsid w:val="00195C4A"/>
    <w:rsid w:val="001A1924"/>
    <w:rsid w:val="001A288E"/>
    <w:rsid w:val="001A29D6"/>
    <w:rsid w:val="001A48A2"/>
    <w:rsid w:val="001A5C76"/>
    <w:rsid w:val="001A7039"/>
    <w:rsid w:val="001A7AA7"/>
    <w:rsid w:val="001B02F9"/>
    <w:rsid w:val="001B1DD2"/>
    <w:rsid w:val="001B366D"/>
    <w:rsid w:val="001B57B4"/>
    <w:rsid w:val="001B6434"/>
    <w:rsid w:val="001B6DC2"/>
    <w:rsid w:val="001B764B"/>
    <w:rsid w:val="001C149C"/>
    <w:rsid w:val="001C1992"/>
    <w:rsid w:val="001C1A1C"/>
    <w:rsid w:val="001C205A"/>
    <w:rsid w:val="001C21AC"/>
    <w:rsid w:val="001C435A"/>
    <w:rsid w:val="001C4384"/>
    <w:rsid w:val="001C47BA"/>
    <w:rsid w:val="001C59EA"/>
    <w:rsid w:val="001D16F9"/>
    <w:rsid w:val="001D20B3"/>
    <w:rsid w:val="001D3354"/>
    <w:rsid w:val="001D406C"/>
    <w:rsid w:val="001D40FC"/>
    <w:rsid w:val="001D41EE"/>
    <w:rsid w:val="001D52B3"/>
    <w:rsid w:val="001D5CA1"/>
    <w:rsid w:val="001D7BA4"/>
    <w:rsid w:val="001D7E67"/>
    <w:rsid w:val="001E0216"/>
    <w:rsid w:val="001E0380"/>
    <w:rsid w:val="001E13B1"/>
    <w:rsid w:val="001E2285"/>
    <w:rsid w:val="001E2946"/>
    <w:rsid w:val="001E3F69"/>
    <w:rsid w:val="001E4508"/>
    <w:rsid w:val="001E63EF"/>
    <w:rsid w:val="001E7C67"/>
    <w:rsid w:val="001F3A19"/>
    <w:rsid w:val="001F4798"/>
    <w:rsid w:val="001F523D"/>
    <w:rsid w:val="001F52D5"/>
    <w:rsid w:val="001F6453"/>
    <w:rsid w:val="001F673B"/>
    <w:rsid w:val="001F7142"/>
    <w:rsid w:val="001F7686"/>
    <w:rsid w:val="00200214"/>
    <w:rsid w:val="002014AD"/>
    <w:rsid w:val="0020314E"/>
    <w:rsid w:val="0020320F"/>
    <w:rsid w:val="0020354D"/>
    <w:rsid w:val="002043CD"/>
    <w:rsid w:val="00204C51"/>
    <w:rsid w:val="0020502B"/>
    <w:rsid w:val="00210F02"/>
    <w:rsid w:val="00213343"/>
    <w:rsid w:val="00214BA5"/>
    <w:rsid w:val="002162C8"/>
    <w:rsid w:val="0022013F"/>
    <w:rsid w:val="00221661"/>
    <w:rsid w:val="002229B2"/>
    <w:rsid w:val="00224BE8"/>
    <w:rsid w:val="002271AE"/>
    <w:rsid w:val="00230309"/>
    <w:rsid w:val="0023032B"/>
    <w:rsid w:val="002304E6"/>
    <w:rsid w:val="00230EA7"/>
    <w:rsid w:val="00231995"/>
    <w:rsid w:val="00231D02"/>
    <w:rsid w:val="00234467"/>
    <w:rsid w:val="00234DE0"/>
    <w:rsid w:val="00235F3D"/>
    <w:rsid w:val="00237D8D"/>
    <w:rsid w:val="00241A34"/>
    <w:rsid w:val="00241DA2"/>
    <w:rsid w:val="0024283F"/>
    <w:rsid w:val="0024323A"/>
    <w:rsid w:val="00246B37"/>
    <w:rsid w:val="002471E4"/>
    <w:rsid w:val="00247AFF"/>
    <w:rsid w:val="00247C88"/>
    <w:rsid w:val="00247FEE"/>
    <w:rsid w:val="002500A9"/>
    <w:rsid w:val="00250E7D"/>
    <w:rsid w:val="00252204"/>
    <w:rsid w:val="002548F5"/>
    <w:rsid w:val="00255B4A"/>
    <w:rsid w:val="00256101"/>
    <w:rsid w:val="002565D5"/>
    <w:rsid w:val="00256C58"/>
    <w:rsid w:val="00256CB4"/>
    <w:rsid w:val="00261FD8"/>
    <w:rsid w:val="002622C0"/>
    <w:rsid w:val="00263E54"/>
    <w:rsid w:val="002656EC"/>
    <w:rsid w:val="00266668"/>
    <w:rsid w:val="0027028D"/>
    <w:rsid w:val="00271E1C"/>
    <w:rsid w:val="002722BE"/>
    <w:rsid w:val="00272AEB"/>
    <w:rsid w:val="002748D5"/>
    <w:rsid w:val="002755D6"/>
    <w:rsid w:val="00277899"/>
    <w:rsid w:val="002778AE"/>
    <w:rsid w:val="00277AAE"/>
    <w:rsid w:val="00277B9E"/>
    <w:rsid w:val="00277DE1"/>
    <w:rsid w:val="00282014"/>
    <w:rsid w:val="0028269A"/>
    <w:rsid w:val="00283590"/>
    <w:rsid w:val="00286973"/>
    <w:rsid w:val="002901C3"/>
    <w:rsid w:val="002906D7"/>
    <w:rsid w:val="0029285F"/>
    <w:rsid w:val="00292E49"/>
    <w:rsid w:val="00293381"/>
    <w:rsid w:val="00293F8D"/>
    <w:rsid w:val="00294E70"/>
    <w:rsid w:val="002951CA"/>
    <w:rsid w:val="002979AA"/>
    <w:rsid w:val="002979BE"/>
    <w:rsid w:val="002A0B76"/>
    <w:rsid w:val="002A1924"/>
    <w:rsid w:val="002A3414"/>
    <w:rsid w:val="002A435B"/>
    <w:rsid w:val="002A606E"/>
    <w:rsid w:val="002A7420"/>
    <w:rsid w:val="002A79D5"/>
    <w:rsid w:val="002A79F0"/>
    <w:rsid w:val="002B0F12"/>
    <w:rsid w:val="002B1047"/>
    <w:rsid w:val="002B1308"/>
    <w:rsid w:val="002B2381"/>
    <w:rsid w:val="002B3779"/>
    <w:rsid w:val="002B405D"/>
    <w:rsid w:val="002B4554"/>
    <w:rsid w:val="002B461A"/>
    <w:rsid w:val="002B541E"/>
    <w:rsid w:val="002B55E1"/>
    <w:rsid w:val="002B61AC"/>
    <w:rsid w:val="002C20C6"/>
    <w:rsid w:val="002C2D2F"/>
    <w:rsid w:val="002C320A"/>
    <w:rsid w:val="002C3B0C"/>
    <w:rsid w:val="002C690C"/>
    <w:rsid w:val="002C6A3F"/>
    <w:rsid w:val="002C72D8"/>
    <w:rsid w:val="002D11FA"/>
    <w:rsid w:val="002D2A50"/>
    <w:rsid w:val="002D3740"/>
    <w:rsid w:val="002D4068"/>
    <w:rsid w:val="002D5353"/>
    <w:rsid w:val="002D5C29"/>
    <w:rsid w:val="002D5E8E"/>
    <w:rsid w:val="002D6A4E"/>
    <w:rsid w:val="002D7020"/>
    <w:rsid w:val="002D7E4C"/>
    <w:rsid w:val="002E0DDF"/>
    <w:rsid w:val="002E106E"/>
    <w:rsid w:val="002E1557"/>
    <w:rsid w:val="002E1CDA"/>
    <w:rsid w:val="002E26E8"/>
    <w:rsid w:val="002E2835"/>
    <w:rsid w:val="002E2906"/>
    <w:rsid w:val="002E363B"/>
    <w:rsid w:val="002E5635"/>
    <w:rsid w:val="002E5DA6"/>
    <w:rsid w:val="002E64C3"/>
    <w:rsid w:val="002E64DF"/>
    <w:rsid w:val="002E6A2C"/>
    <w:rsid w:val="002E7AC6"/>
    <w:rsid w:val="002E7C5E"/>
    <w:rsid w:val="002E7F9B"/>
    <w:rsid w:val="002F1C87"/>
    <w:rsid w:val="002F1D8C"/>
    <w:rsid w:val="002F21DA"/>
    <w:rsid w:val="002F4A6D"/>
    <w:rsid w:val="002F71AB"/>
    <w:rsid w:val="002F7A5F"/>
    <w:rsid w:val="0030003D"/>
    <w:rsid w:val="00300E27"/>
    <w:rsid w:val="00301D13"/>
    <w:rsid w:val="00301E35"/>
    <w:rsid w:val="00301F39"/>
    <w:rsid w:val="00303089"/>
    <w:rsid w:val="003037FD"/>
    <w:rsid w:val="00303945"/>
    <w:rsid w:val="00306A79"/>
    <w:rsid w:val="003074D4"/>
    <w:rsid w:val="00307F4D"/>
    <w:rsid w:val="0031004F"/>
    <w:rsid w:val="003102EC"/>
    <w:rsid w:val="0031036A"/>
    <w:rsid w:val="003109D5"/>
    <w:rsid w:val="003112BC"/>
    <w:rsid w:val="003112C0"/>
    <w:rsid w:val="003121EE"/>
    <w:rsid w:val="00312330"/>
    <w:rsid w:val="00312977"/>
    <w:rsid w:val="00312B67"/>
    <w:rsid w:val="003139C5"/>
    <w:rsid w:val="00313B7A"/>
    <w:rsid w:val="0031589C"/>
    <w:rsid w:val="00317078"/>
    <w:rsid w:val="003177BA"/>
    <w:rsid w:val="00320702"/>
    <w:rsid w:val="00324077"/>
    <w:rsid w:val="00325477"/>
    <w:rsid w:val="00325926"/>
    <w:rsid w:val="003279FA"/>
    <w:rsid w:val="00327A8A"/>
    <w:rsid w:val="00330768"/>
    <w:rsid w:val="0033116D"/>
    <w:rsid w:val="00331C88"/>
    <w:rsid w:val="00332D58"/>
    <w:rsid w:val="00335661"/>
    <w:rsid w:val="00335DA5"/>
    <w:rsid w:val="00336610"/>
    <w:rsid w:val="003370A2"/>
    <w:rsid w:val="003403C5"/>
    <w:rsid w:val="00342CD3"/>
    <w:rsid w:val="00342E38"/>
    <w:rsid w:val="00343F73"/>
    <w:rsid w:val="00344619"/>
    <w:rsid w:val="00344A7B"/>
    <w:rsid w:val="00345060"/>
    <w:rsid w:val="00347910"/>
    <w:rsid w:val="0035323B"/>
    <w:rsid w:val="0035567B"/>
    <w:rsid w:val="00355970"/>
    <w:rsid w:val="00355CF9"/>
    <w:rsid w:val="00355EE9"/>
    <w:rsid w:val="003562A5"/>
    <w:rsid w:val="00357290"/>
    <w:rsid w:val="003606A0"/>
    <w:rsid w:val="003609D2"/>
    <w:rsid w:val="00360C1D"/>
    <w:rsid w:val="00361747"/>
    <w:rsid w:val="00362400"/>
    <w:rsid w:val="00362751"/>
    <w:rsid w:val="00362840"/>
    <w:rsid w:val="00362A51"/>
    <w:rsid w:val="00363F22"/>
    <w:rsid w:val="00364989"/>
    <w:rsid w:val="00366280"/>
    <w:rsid w:val="003669C1"/>
    <w:rsid w:val="00366BF0"/>
    <w:rsid w:val="003704DB"/>
    <w:rsid w:val="0037167B"/>
    <w:rsid w:val="00373463"/>
    <w:rsid w:val="00375564"/>
    <w:rsid w:val="0037635C"/>
    <w:rsid w:val="0038255F"/>
    <w:rsid w:val="00382C1F"/>
    <w:rsid w:val="00383191"/>
    <w:rsid w:val="00385D42"/>
    <w:rsid w:val="00386083"/>
    <w:rsid w:val="00386C48"/>
    <w:rsid w:val="00386DED"/>
    <w:rsid w:val="003912E7"/>
    <w:rsid w:val="0039196B"/>
    <w:rsid w:val="00391E51"/>
    <w:rsid w:val="00392DC2"/>
    <w:rsid w:val="003933E6"/>
    <w:rsid w:val="00393947"/>
    <w:rsid w:val="00395C96"/>
    <w:rsid w:val="0039609D"/>
    <w:rsid w:val="003973B2"/>
    <w:rsid w:val="003A0EAA"/>
    <w:rsid w:val="003A1868"/>
    <w:rsid w:val="003A2275"/>
    <w:rsid w:val="003A2368"/>
    <w:rsid w:val="003A2D7D"/>
    <w:rsid w:val="003A51A2"/>
    <w:rsid w:val="003A6A4F"/>
    <w:rsid w:val="003A7088"/>
    <w:rsid w:val="003B00DF"/>
    <w:rsid w:val="003B1275"/>
    <w:rsid w:val="003B1778"/>
    <w:rsid w:val="003B24B6"/>
    <w:rsid w:val="003B284C"/>
    <w:rsid w:val="003B2A8D"/>
    <w:rsid w:val="003B4438"/>
    <w:rsid w:val="003B4E86"/>
    <w:rsid w:val="003B5141"/>
    <w:rsid w:val="003B5470"/>
    <w:rsid w:val="003B5B9F"/>
    <w:rsid w:val="003B6C76"/>
    <w:rsid w:val="003B6DC2"/>
    <w:rsid w:val="003B70CC"/>
    <w:rsid w:val="003B722A"/>
    <w:rsid w:val="003C0068"/>
    <w:rsid w:val="003C02FC"/>
    <w:rsid w:val="003C04BB"/>
    <w:rsid w:val="003C11CB"/>
    <w:rsid w:val="003C248A"/>
    <w:rsid w:val="003C66A2"/>
    <w:rsid w:val="003C68F7"/>
    <w:rsid w:val="003C75F3"/>
    <w:rsid w:val="003C78A3"/>
    <w:rsid w:val="003C78BD"/>
    <w:rsid w:val="003C7DD9"/>
    <w:rsid w:val="003D0B93"/>
    <w:rsid w:val="003D129F"/>
    <w:rsid w:val="003D2A52"/>
    <w:rsid w:val="003D38E6"/>
    <w:rsid w:val="003D446B"/>
    <w:rsid w:val="003D4FFA"/>
    <w:rsid w:val="003D560D"/>
    <w:rsid w:val="003D766B"/>
    <w:rsid w:val="003E1470"/>
    <w:rsid w:val="003E1867"/>
    <w:rsid w:val="003E199F"/>
    <w:rsid w:val="003E1F8B"/>
    <w:rsid w:val="003E3C55"/>
    <w:rsid w:val="003E4C93"/>
    <w:rsid w:val="003E5729"/>
    <w:rsid w:val="003E5A1A"/>
    <w:rsid w:val="003E7EFC"/>
    <w:rsid w:val="003F15F8"/>
    <w:rsid w:val="003F2E4D"/>
    <w:rsid w:val="003F4B31"/>
    <w:rsid w:val="003F4EE0"/>
    <w:rsid w:val="003F6FA9"/>
    <w:rsid w:val="003F726A"/>
    <w:rsid w:val="003F7602"/>
    <w:rsid w:val="004014A9"/>
    <w:rsid w:val="00401CDA"/>
    <w:rsid w:val="00402153"/>
    <w:rsid w:val="00402291"/>
    <w:rsid w:val="004028EB"/>
    <w:rsid w:val="00402FC1"/>
    <w:rsid w:val="00403866"/>
    <w:rsid w:val="00404BFC"/>
    <w:rsid w:val="00406C4A"/>
    <w:rsid w:val="00410445"/>
    <w:rsid w:val="00410C00"/>
    <w:rsid w:val="00410FD3"/>
    <w:rsid w:val="0041248E"/>
    <w:rsid w:val="00412DAF"/>
    <w:rsid w:val="004137C8"/>
    <w:rsid w:val="00413848"/>
    <w:rsid w:val="004140DD"/>
    <w:rsid w:val="0041412F"/>
    <w:rsid w:val="00414307"/>
    <w:rsid w:val="0041469B"/>
    <w:rsid w:val="00417EED"/>
    <w:rsid w:val="00422890"/>
    <w:rsid w:val="00422CB9"/>
    <w:rsid w:val="00423063"/>
    <w:rsid w:val="004237BF"/>
    <w:rsid w:val="00425082"/>
    <w:rsid w:val="00426043"/>
    <w:rsid w:val="004268BE"/>
    <w:rsid w:val="00427F5C"/>
    <w:rsid w:val="00431167"/>
    <w:rsid w:val="00431DEB"/>
    <w:rsid w:val="00433B9D"/>
    <w:rsid w:val="00436969"/>
    <w:rsid w:val="00440A72"/>
    <w:rsid w:val="0044190C"/>
    <w:rsid w:val="004439F2"/>
    <w:rsid w:val="00444E93"/>
    <w:rsid w:val="00445176"/>
    <w:rsid w:val="00446039"/>
    <w:rsid w:val="00446B29"/>
    <w:rsid w:val="00446B98"/>
    <w:rsid w:val="00446E55"/>
    <w:rsid w:val="00447254"/>
    <w:rsid w:val="004478FD"/>
    <w:rsid w:val="00450D12"/>
    <w:rsid w:val="00453129"/>
    <w:rsid w:val="00453F9A"/>
    <w:rsid w:val="004544C3"/>
    <w:rsid w:val="0045462F"/>
    <w:rsid w:val="00454F20"/>
    <w:rsid w:val="00455FAF"/>
    <w:rsid w:val="004562AD"/>
    <w:rsid w:val="004570D4"/>
    <w:rsid w:val="00457DB7"/>
    <w:rsid w:val="0046319B"/>
    <w:rsid w:val="0046380E"/>
    <w:rsid w:val="00464355"/>
    <w:rsid w:val="00466BDC"/>
    <w:rsid w:val="00466C2A"/>
    <w:rsid w:val="004676E2"/>
    <w:rsid w:val="00470637"/>
    <w:rsid w:val="00471215"/>
    <w:rsid w:val="00471E91"/>
    <w:rsid w:val="00472E87"/>
    <w:rsid w:val="00474675"/>
    <w:rsid w:val="0047470C"/>
    <w:rsid w:val="0047614C"/>
    <w:rsid w:val="004762C7"/>
    <w:rsid w:val="00481468"/>
    <w:rsid w:val="00481C5E"/>
    <w:rsid w:val="0048279C"/>
    <w:rsid w:val="00485B27"/>
    <w:rsid w:val="004877C8"/>
    <w:rsid w:val="00492A8E"/>
    <w:rsid w:val="00493CE2"/>
    <w:rsid w:val="004948BF"/>
    <w:rsid w:val="00494D0D"/>
    <w:rsid w:val="00494DEB"/>
    <w:rsid w:val="004A10CE"/>
    <w:rsid w:val="004A35F9"/>
    <w:rsid w:val="004A3601"/>
    <w:rsid w:val="004A3616"/>
    <w:rsid w:val="004A5702"/>
    <w:rsid w:val="004A62E7"/>
    <w:rsid w:val="004A7FB5"/>
    <w:rsid w:val="004B1029"/>
    <w:rsid w:val="004B1AFD"/>
    <w:rsid w:val="004B24C1"/>
    <w:rsid w:val="004B32EF"/>
    <w:rsid w:val="004B5996"/>
    <w:rsid w:val="004B6035"/>
    <w:rsid w:val="004B6494"/>
    <w:rsid w:val="004C02C3"/>
    <w:rsid w:val="004C292F"/>
    <w:rsid w:val="004C2935"/>
    <w:rsid w:val="004C4346"/>
    <w:rsid w:val="004C4DB5"/>
    <w:rsid w:val="004C7E5A"/>
    <w:rsid w:val="004D028C"/>
    <w:rsid w:val="004D15A1"/>
    <w:rsid w:val="004D15D1"/>
    <w:rsid w:val="004D2A7E"/>
    <w:rsid w:val="004D3E7E"/>
    <w:rsid w:val="004D5262"/>
    <w:rsid w:val="004D5686"/>
    <w:rsid w:val="004D7ECD"/>
    <w:rsid w:val="004E1004"/>
    <w:rsid w:val="004E31EB"/>
    <w:rsid w:val="004E48C2"/>
    <w:rsid w:val="004E5655"/>
    <w:rsid w:val="004E594B"/>
    <w:rsid w:val="004E5FC1"/>
    <w:rsid w:val="004E6279"/>
    <w:rsid w:val="004E6F38"/>
    <w:rsid w:val="004E7845"/>
    <w:rsid w:val="004F1DC9"/>
    <w:rsid w:val="004F3359"/>
    <w:rsid w:val="004F3FE8"/>
    <w:rsid w:val="004F4310"/>
    <w:rsid w:val="004F4777"/>
    <w:rsid w:val="004F6CDA"/>
    <w:rsid w:val="0050057A"/>
    <w:rsid w:val="00503A1E"/>
    <w:rsid w:val="00503EFA"/>
    <w:rsid w:val="00504179"/>
    <w:rsid w:val="00507FE6"/>
    <w:rsid w:val="00510280"/>
    <w:rsid w:val="00513398"/>
    <w:rsid w:val="00513A5D"/>
    <w:rsid w:val="00513B88"/>
    <w:rsid w:val="00513D73"/>
    <w:rsid w:val="005142CD"/>
    <w:rsid w:val="00514A43"/>
    <w:rsid w:val="00515D16"/>
    <w:rsid w:val="00515DD9"/>
    <w:rsid w:val="00516EBF"/>
    <w:rsid w:val="005174E5"/>
    <w:rsid w:val="0051776D"/>
    <w:rsid w:val="0051781D"/>
    <w:rsid w:val="00517E86"/>
    <w:rsid w:val="00520317"/>
    <w:rsid w:val="00522393"/>
    <w:rsid w:val="00522620"/>
    <w:rsid w:val="00523156"/>
    <w:rsid w:val="00524D6A"/>
    <w:rsid w:val="005252B7"/>
    <w:rsid w:val="00525656"/>
    <w:rsid w:val="0052587B"/>
    <w:rsid w:val="005266F7"/>
    <w:rsid w:val="00526817"/>
    <w:rsid w:val="005268D4"/>
    <w:rsid w:val="0052704D"/>
    <w:rsid w:val="00527812"/>
    <w:rsid w:val="00527F3D"/>
    <w:rsid w:val="0053243B"/>
    <w:rsid w:val="00533B0F"/>
    <w:rsid w:val="00533B88"/>
    <w:rsid w:val="00534C02"/>
    <w:rsid w:val="005378BA"/>
    <w:rsid w:val="00537A9D"/>
    <w:rsid w:val="00537BE5"/>
    <w:rsid w:val="00540A9E"/>
    <w:rsid w:val="00541528"/>
    <w:rsid w:val="0054264B"/>
    <w:rsid w:val="00542808"/>
    <w:rsid w:val="005435AC"/>
    <w:rsid w:val="00543786"/>
    <w:rsid w:val="00544A0B"/>
    <w:rsid w:val="00547F8F"/>
    <w:rsid w:val="00550CA6"/>
    <w:rsid w:val="00551736"/>
    <w:rsid w:val="00551E35"/>
    <w:rsid w:val="005533D7"/>
    <w:rsid w:val="00554D08"/>
    <w:rsid w:val="00554F8E"/>
    <w:rsid w:val="00557879"/>
    <w:rsid w:val="00557DBC"/>
    <w:rsid w:val="0056005F"/>
    <w:rsid w:val="0056423A"/>
    <w:rsid w:val="0056497C"/>
    <w:rsid w:val="00564E92"/>
    <w:rsid w:val="005675C8"/>
    <w:rsid w:val="0056769F"/>
    <w:rsid w:val="005703DE"/>
    <w:rsid w:val="00572E47"/>
    <w:rsid w:val="00574424"/>
    <w:rsid w:val="005763F6"/>
    <w:rsid w:val="005775FA"/>
    <w:rsid w:val="00577FD8"/>
    <w:rsid w:val="005818E4"/>
    <w:rsid w:val="0058292D"/>
    <w:rsid w:val="0058464E"/>
    <w:rsid w:val="005851E4"/>
    <w:rsid w:val="00586297"/>
    <w:rsid w:val="00586E18"/>
    <w:rsid w:val="005902AA"/>
    <w:rsid w:val="0059072D"/>
    <w:rsid w:val="00590C4A"/>
    <w:rsid w:val="005922EA"/>
    <w:rsid w:val="00592358"/>
    <w:rsid w:val="00593B48"/>
    <w:rsid w:val="00593EF6"/>
    <w:rsid w:val="005944E5"/>
    <w:rsid w:val="0059606E"/>
    <w:rsid w:val="005972F2"/>
    <w:rsid w:val="00597760"/>
    <w:rsid w:val="005A01CB"/>
    <w:rsid w:val="005A1F8C"/>
    <w:rsid w:val="005A1FAE"/>
    <w:rsid w:val="005A228C"/>
    <w:rsid w:val="005A2806"/>
    <w:rsid w:val="005A2CAE"/>
    <w:rsid w:val="005A3F2E"/>
    <w:rsid w:val="005A58FF"/>
    <w:rsid w:val="005A5EAF"/>
    <w:rsid w:val="005A64C0"/>
    <w:rsid w:val="005A6D27"/>
    <w:rsid w:val="005B03CE"/>
    <w:rsid w:val="005B27DE"/>
    <w:rsid w:val="005B3C11"/>
    <w:rsid w:val="005B437D"/>
    <w:rsid w:val="005B43D5"/>
    <w:rsid w:val="005B4790"/>
    <w:rsid w:val="005B4924"/>
    <w:rsid w:val="005B4DF6"/>
    <w:rsid w:val="005B50A1"/>
    <w:rsid w:val="005B5933"/>
    <w:rsid w:val="005B6976"/>
    <w:rsid w:val="005B699F"/>
    <w:rsid w:val="005B6E99"/>
    <w:rsid w:val="005C1C28"/>
    <w:rsid w:val="005C2B6E"/>
    <w:rsid w:val="005C2ECB"/>
    <w:rsid w:val="005C470E"/>
    <w:rsid w:val="005C5045"/>
    <w:rsid w:val="005C5873"/>
    <w:rsid w:val="005C6DB5"/>
    <w:rsid w:val="005D0619"/>
    <w:rsid w:val="005D1EE2"/>
    <w:rsid w:val="005D271C"/>
    <w:rsid w:val="005D3F3A"/>
    <w:rsid w:val="005D45B0"/>
    <w:rsid w:val="005D66C7"/>
    <w:rsid w:val="005D6F21"/>
    <w:rsid w:val="005D7B49"/>
    <w:rsid w:val="005E073D"/>
    <w:rsid w:val="005E19E0"/>
    <w:rsid w:val="005E19E7"/>
    <w:rsid w:val="005E1EB2"/>
    <w:rsid w:val="005E300C"/>
    <w:rsid w:val="005E4589"/>
    <w:rsid w:val="005F0D35"/>
    <w:rsid w:val="005F2FE1"/>
    <w:rsid w:val="005F339E"/>
    <w:rsid w:val="005F3A36"/>
    <w:rsid w:val="005F3C50"/>
    <w:rsid w:val="005F6CC4"/>
    <w:rsid w:val="005F6E17"/>
    <w:rsid w:val="005F7B4F"/>
    <w:rsid w:val="006012C6"/>
    <w:rsid w:val="0060299A"/>
    <w:rsid w:val="0060362E"/>
    <w:rsid w:val="00603E27"/>
    <w:rsid w:val="00604D51"/>
    <w:rsid w:val="00607EB7"/>
    <w:rsid w:val="00610B59"/>
    <w:rsid w:val="0061201E"/>
    <w:rsid w:val="006126D6"/>
    <w:rsid w:val="006129FD"/>
    <w:rsid w:val="0061364D"/>
    <w:rsid w:val="0061648A"/>
    <w:rsid w:val="00616755"/>
    <w:rsid w:val="0061716C"/>
    <w:rsid w:val="006206EE"/>
    <w:rsid w:val="0062356A"/>
    <w:rsid w:val="006243A1"/>
    <w:rsid w:val="00626501"/>
    <w:rsid w:val="006314F2"/>
    <w:rsid w:val="00632E56"/>
    <w:rsid w:val="00634985"/>
    <w:rsid w:val="0063506B"/>
    <w:rsid w:val="006351AE"/>
    <w:rsid w:val="0063545E"/>
    <w:rsid w:val="0063556F"/>
    <w:rsid w:val="00635CBA"/>
    <w:rsid w:val="00635E44"/>
    <w:rsid w:val="006361B6"/>
    <w:rsid w:val="006362D0"/>
    <w:rsid w:val="00641DC8"/>
    <w:rsid w:val="00642169"/>
    <w:rsid w:val="00642544"/>
    <w:rsid w:val="0064338B"/>
    <w:rsid w:val="00644300"/>
    <w:rsid w:val="00645B14"/>
    <w:rsid w:val="00646542"/>
    <w:rsid w:val="006465D5"/>
    <w:rsid w:val="006504F4"/>
    <w:rsid w:val="006516AD"/>
    <w:rsid w:val="00651F54"/>
    <w:rsid w:val="006528DD"/>
    <w:rsid w:val="006540E0"/>
    <w:rsid w:val="0065435B"/>
    <w:rsid w:val="006548C4"/>
    <w:rsid w:val="00654BC9"/>
    <w:rsid w:val="006552FD"/>
    <w:rsid w:val="00655E5F"/>
    <w:rsid w:val="0065645A"/>
    <w:rsid w:val="00657A37"/>
    <w:rsid w:val="00661299"/>
    <w:rsid w:val="00663AF3"/>
    <w:rsid w:val="00664D4C"/>
    <w:rsid w:val="006660E6"/>
    <w:rsid w:val="00666257"/>
    <w:rsid w:val="006663FB"/>
    <w:rsid w:val="00666B6C"/>
    <w:rsid w:val="00667D97"/>
    <w:rsid w:val="00670C3B"/>
    <w:rsid w:val="00673C18"/>
    <w:rsid w:val="0067618D"/>
    <w:rsid w:val="00676C49"/>
    <w:rsid w:val="00676D3B"/>
    <w:rsid w:val="00676D6A"/>
    <w:rsid w:val="00680FE2"/>
    <w:rsid w:val="006814F1"/>
    <w:rsid w:val="00682682"/>
    <w:rsid w:val="00682702"/>
    <w:rsid w:val="00682CAE"/>
    <w:rsid w:val="00683527"/>
    <w:rsid w:val="00686930"/>
    <w:rsid w:val="0068749B"/>
    <w:rsid w:val="00690411"/>
    <w:rsid w:val="00691E70"/>
    <w:rsid w:val="006922AE"/>
    <w:rsid w:val="00692368"/>
    <w:rsid w:val="00692DEA"/>
    <w:rsid w:val="006939E6"/>
    <w:rsid w:val="006945E7"/>
    <w:rsid w:val="00694E95"/>
    <w:rsid w:val="006961CE"/>
    <w:rsid w:val="00696310"/>
    <w:rsid w:val="00696E39"/>
    <w:rsid w:val="00697314"/>
    <w:rsid w:val="006A1811"/>
    <w:rsid w:val="006A2EBC"/>
    <w:rsid w:val="006A3F1A"/>
    <w:rsid w:val="006A57B5"/>
    <w:rsid w:val="006A5A49"/>
    <w:rsid w:val="006A5EA0"/>
    <w:rsid w:val="006A758D"/>
    <w:rsid w:val="006A783B"/>
    <w:rsid w:val="006A7B33"/>
    <w:rsid w:val="006B0CFA"/>
    <w:rsid w:val="006B0D60"/>
    <w:rsid w:val="006B21FF"/>
    <w:rsid w:val="006B260F"/>
    <w:rsid w:val="006B4E13"/>
    <w:rsid w:val="006B5D7D"/>
    <w:rsid w:val="006B5DD3"/>
    <w:rsid w:val="006B75DD"/>
    <w:rsid w:val="006C18E5"/>
    <w:rsid w:val="006C1F01"/>
    <w:rsid w:val="006C239C"/>
    <w:rsid w:val="006C28FB"/>
    <w:rsid w:val="006C2BF3"/>
    <w:rsid w:val="006C5049"/>
    <w:rsid w:val="006C5274"/>
    <w:rsid w:val="006C52D7"/>
    <w:rsid w:val="006C5C01"/>
    <w:rsid w:val="006C67E0"/>
    <w:rsid w:val="006C6825"/>
    <w:rsid w:val="006C6B9C"/>
    <w:rsid w:val="006C700A"/>
    <w:rsid w:val="006C70B4"/>
    <w:rsid w:val="006C7A00"/>
    <w:rsid w:val="006C7A97"/>
    <w:rsid w:val="006C7ABA"/>
    <w:rsid w:val="006C7B8F"/>
    <w:rsid w:val="006D0D60"/>
    <w:rsid w:val="006D1122"/>
    <w:rsid w:val="006D187A"/>
    <w:rsid w:val="006D19DA"/>
    <w:rsid w:val="006D2DE4"/>
    <w:rsid w:val="006D3815"/>
    <w:rsid w:val="006D3C00"/>
    <w:rsid w:val="006D6CF4"/>
    <w:rsid w:val="006E0195"/>
    <w:rsid w:val="006E0871"/>
    <w:rsid w:val="006E1A57"/>
    <w:rsid w:val="006E3675"/>
    <w:rsid w:val="006E3DBA"/>
    <w:rsid w:val="006E3F42"/>
    <w:rsid w:val="006E4A7F"/>
    <w:rsid w:val="006E597F"/>
    <w:rsid w:val="006E6F26"/>
    <w:rsid w:val="006F0C4D"/>
    <w:rsid w:val="006F0EEF"/>
    <w:rsid w:val="006F4B87"/>
    <w:rsid w:val="006F5412"/>
    <w:rsid w:val="006F625D"/>
    <w:rsid w:val="006F651B"/>
    <w:rsid w:val="006F6920"/>
    <w:rsid w:val="0070026A"/>
    <w:rsid w:val="0070069E"/>
    <w:rsid w:val="00700DAE"/>
    <w:rsid w:val="00701BF3"/>
    <w:rsid w:val="00702FD3"/>
    <w:rsid w:val="00703A6B"/>
    <w:rsid w:val="00703B9F"/>
    <w:rsid w:val="007044A9"/>
    <w:rsid w:val="00704DF6"/>
    <w:rsid w:val="0070651C"/>
    <w:rsid w:val="0070701C"/>
    <w:rsid w:val="0070785B"/>
    <w:rsid w:val="00710099"/>
    <w:rsid w:val="0071153B"/>
    <w:rsid w:val="007127FF"/>
    <w:rsid w:val="007132A3"/>
    <w:rsid w:val="00713553"/>
    <w:rsid w:val="007136F1"/>
    <w:rsid w:val="007137F0"/>
    <w:rsid w:val="007146BD"/>
    <w:rsid w:val="007149E6"/>
    <w:rsid w:val="00716421"/>
    <w:rsid w:val="00716916"/>
    <w:rsid w:val="00716A12"/>
    <w:rsid w:val="007205C1"/>
    <w:rsid w:val="00720BF1"/>
    <w:rsid w:val="00721F93"/>
    <w:rsid w:val="00723613"/>
    <w:rsid w:val="00723BA2"/>
    <w:rsid w:val="00724EFB"/>
    <w:rsid w:val="007266E0"/>
    <w:rsid w:val="00726A04"/>
    <w:rsid w:val="00727627"/>
    <w:rsid w:val="007278E0"/>
    <w:rsid w:val="0073074F"/>
    <w:rsid w:val="0073075D"/>
    <w:rsid w:val="00731516"/>
    <w:rsid w:val="00731753"/>
    <w:rsid w:val="00732CDE"/>
    <w:rsid w:val="007330D6"/>
    <w:rsid w:val="00733D9C"/>
    <w:rsid w:val="007341A8"/>
    <w:rsid w:val="00736A15"/>
    <w:rsid w:val="007375E7"/>
    <w:rsid w:val="0074103C"/>
    <w:rsid w:val="00741745"/>
    <w:rsid w:val="007419C3"/>
    <w:rsid w:val="00744561"/>
    <w:rsid w:val="00744BEE"/>
    <w:rsid w:val="00744F22"/>
    <w:rsid w:val="00745661"/>
    <w:rsid w:val="007459B7"/>
    <w:rsid w:val="00745E2F"/>
    <w:rsid w:val="007463D9"/>
    <w:rsid w:val="007464B6"/>
    <w:rsid w:val="007467A7"/>
    <w:rsid w:val="007469DD"/>
    <w:rsid w:val="0074741B"/>
    <w:rsid w:val="0074759E"/>
    <w:rsid w:val="007478B8"/>
    <w:rsid w:val="007478EA"/>
    <w:rsid w:val="00750155"/>
    <w:rsid w:val="00751D34"/>
    <w:rsid w:val="0075415C"/>
    <w:rsid w:val="007551E8"/>
    <w:rsid w:val="00755749"/>
    <w:rsid w:val="00755E12"/>
    <w:rsid w:val="0075692D"/>
    <w:rsid w:val="00761F52"/>
    <w:rsid w:val="007625A1"/>
    <w:rsid w:val="007631AA"/>
    <w:rsid w:val="00763502"/>
    <w:rsid w:val="00763A8F"/>
    <w:rsid w:val="007643C7"/>
    <w:rsid w:val="00764C45"/>
    <w:rsid w:val="00765EF5"/>
    <w:rsid w:val="0076608B"/>
    <w:rsid w:val="007679AC"/>
    <w:rsid w:val="00773C07"/>
    <w:rsid w:val="0077476B"/>
    <w:rsid w:val="00776758"/>
    <w:rsid w:val="00776799"/>
    <w:rsid w:val="0077790F"/>
    <w:rsid w:val="007801B7"/>
    <w:rsid w:val="0078057F"/>
    <w:rsid w:val="00781027"/>
    <w:rsid w:val="007822A5"/>
    <w:rsid w:val="0078336F"/>
    <w:rsid w:val="007846BB"/>
    <w:rsid w:val="00786127"/>
    <w:rsid w:val="00786BD0"/>
    <w:rsid w:val="0078704E"/>
    <w:rsid w:val="00790D72"/>
    <w:rsid w:val="007913AB"/>
    <w:rsid w:val="00791495"/>
    <w:rsid w:val="007914F7"/>
    <w:rsid w:val="007925D5"/>
    <w:rsid w:val="00796AD0"/>
    <w:rsid w:val="00797EE4"/>
    <w:rsid w:val="007A128F"/>
    <w:rsid w:val="007A2743"/>
    <w:rsid w:val="007A331A"/>
    <w:rsid w:val="007A3763"/>
    <w:rsid w:val="007A3E9D"/>
    <w:rsid w:val="007A59DD"/>
    <w:rsid w:val="007A5A3A"/>
    <w:rsid w:val="007A7E1A"/>
    <w:rsid w:val="007B0925"/>
    <w:rsid w:val="007B1625"/>
    <w:rsid w:val="007B4282"/>
    <w:rsid w:val="007B706E"/>
    <w:rsid w:val="007B71EB"/>
    <w:rsid w:val="007C37D9"/>
    <w:rsid w:val="007C4462"/>
    <w:rsid w:val="007C46F1"/>
    <w:rsid w:val="007C51D4"/>
    <w:rsid w:val="007C6205"/>
    <w:rsid w:val="007C655D"/>
    <w:rsid w:val="007C686A"/>
    <w:rsid w:val="007C728E"/>
    <w:rsid w:val="007C7886"/>
    <w:rsid w:val="007D18C6"/>
    <w:rsid w:val="007D19E8"/>
    <w:rsid w:val="007D2C1F"/>
    <w:rsid w:val="007D2C53"/>
    <w:rsid w:val="007D36AD"/>
    <w:rsid w:val="007D3C3D"/>
    <w:rsid w:val="007D3D60"/>
    <w:rsid w:val="007D4EAC"/>
    <w:rsid w:val="007D5369"/>
    <w:rsid w:val="007E05A2"/>
    <w:rsid w:val="007E06D1"/>
    <w:rsid w:val="007E1980"/>
    <w:rsid w:val="007E265B"/>
    <w:rsid w:val="007E3A07"/>
    <w:rsid w:val="007E44E4"/>
    <w:rsid w:val="007E47B2"/>
    <w:rsid w:val="007E4B76"/>
    <w:rsid w:val="007E4E59"/>
    <w:rsid w:val="007E5EA8"/>
    <w:rsid w:val="007E6374"/>
    <w:rsid w:val="007E67A9"/>
    <w:rsid w:val="007E6C4F"/>
    <w:rsid w:val="007E715B"/>
    <w:rsid w:val="007E7642"/>
    <w:rsid w:val="007F0CF1"/>
    <w:rsid w:val="007F12A5"/>
    <w:rsid w:val="007F4CF1"/>
    <w:rsid w:val="007F58AA"/>
    <w:rsid w:val="007F65B6"/>
    <w:rsid w:val="007F758D"/>
    <w:rsid w:val="007F7D52"/>
    <w:rsid w:val="00800658"/>
    <w:rsid w:val="00802CDC"/>
    <w:rsid w:val="008031EC"/>
    <w:rsid w:val="00804435"/>
    <w:rsid w:val="0080654C"/>
    <w:rsid w:val="008071C6"/>
    <w:rsid w:val="00811F62"/>
    <w:rsid w:val="008128BC"/>
    <w:rsid w:val="00813604"/>
    <w:rsid w:val="008136DB"/>
    <w:rsid w:val="00813E28"/>
    <w:rsid w:val="008145B5"/>
    <w:rsid w:val="00816B64"/>
    <w:rsid w:val="008175E8"/>
    <w:rsid w:val="00817A00"/>
    <w:rsid w:val="0082087B"/>
    <w:rsid w:val="00820C1D"/>
    <w:rsid w:val="00821379"/>
    <w:rsid w:val="00821557"/>
    <w:rsid w:val="00822934"/>
    <w:rsid w:val="00822CF3"/>
    <w:rsid w:val="00822F75"/>
    <w:rsid w:val="008232F4"/>
    <w:rsid w:val="008249BF"/>
    <w:rsid w:val="00825B29"/>
    <w:rsid w:val="00830C98"/>
    <w:rsid w:val="00832EEB"/>
    <w:rsid w:val="00833153"/>
    <w:rsid w:val="0083335A"/>
    <w:rsid w:val="00835CF2"/>
    <w:rsid w:val="00835DB3"/>
    <w:rsid w:val="0083617B"/>
    <w:rsid w:val="00836BB7"/>
    <w:rsid w:val="008371BD"/>
    <w:rsid w:val="00837D6B"/>
    <w:rsid w:val="00841574"/>
    <w:rsid w:val="00841C63"/>
    <w:rsid w:val="00842559"/>
    <w:rsid w:val="00842764"/>
    <w:rsid w:val="0084280A"/>
    <w:rsid w:val="00843136"/>
    <w:rsid w:val="00843A5F"/>
    <w:rsid w:val="008449CC"/>
    <w:rsid w:val="00844E09"/>
    <w:rsid w:val="00845640"/>
    <w:rsid w:val="008458A5"/>
    <w:rsid w:val="008461C3"/>
    <w:rsid w:val="0084710F"/>
    <w:rsid w:val="00847EA1"/>
    <w:rsid w:val="008504A8"/>
    <w:rsid w:val="0085282E"/>
    <w:rsid w:val="00852A87"/>
    <w:rsid w:val="00853A5D"/>
    <w:rsid w:val="0085761C"/>
    <w:rsid w:val="008577E4"/>
    <w:rsid w:val="00857FA1"/>
    <w:rsid w:val="008600EA"/>
    <w:rsid w:val="008614B3"/>
    <w:rsid w:val="0086283C"/>
    <w:rsid w:val="00862D3D"/>
    <w:rsid w:val="00863A73"/>
    <w:rsid w:val="008653D3"/>
    <w:rsid w:val="00865A6A"/>
    <w:rsid w:val="008673EA"/>
    <w:rsid w:val="0087062B"/>
    <w:rsid w:val="0087198C"/>
    <w:rsid w:val="00871DE9"/>
    <w:rsid w:val="00872C1F"/>
    <w:rsid w:val="00872E8E"/>
    <w:rsid w:val="0087359F"/>
    <w:rsid w:val="00873B42"/>
    <w:rsid w:val="00873CD5"/>
    <w:rsid w:val="00874F7F"/>
    <w:rsid w:val="00875286"/>
    <w:rsid w:val="00875422"/>
    <w:rsid w:val="008755CA"/>
    <w:rsid w:val="008765BF"/>
    <w:rsid w:val="00876853"/>
    <w:rsid w:val="008811C6"/>
    <w:rsid w:val="008837AB"/>
    <w:rsid w:val="00884648"/>
    <w:rsid w:val="00884CE4"/>
    <w:rsid w:val="00885121"/>
    <w:rsid w:val="008856D8"/>
    <w:rsid w:val="00886C11"/>
    <w:rsid w:val="00891630"/>
    <w:rsid w:val="0089236D"/>
    <w:rsid w:val="00892E82"/>
    <w:rsid w:val="00893879"/>
    <w:rsid w:val="0089456B"/>
    <w:rsid w:val="008952B3"/>
    <w:rsid w:val="00896A99"/>
    <w:rsid w:val="00896C90"/>
    <w:rsid w:val="00897705"/>
    <w:rsid w:val="00897F2A"/>
    <w:rsid w:val="008A022A"/>
    <w:rsid w:val="008A05A4"/>
    <w:rsid w:val="008A1CBA"/>
    <w:rsid w:val="008A21B6"/>
    <w:rsid w:val="008A2E52"/>
    <w:rsid w:val="008A65A4"/>
    <w:rsid w:val="008A7EE2"/>
    <w:rsid w:val="008B0514"/>
    <w:rsid w:val="008B0BD7"/>
    <w:rsid w:val="008B3B54"/>
    <w:rsid w:val="008B3FBC"/>
    <w:rsid w:val="008B525A"/>
    <w:rsid w:val="008B5D4A"/>
    <w:rsid w:val="008B76EB"/>
    <w:rsid w:val="008C1B58"/>
    <w:rsid w:val="008C1B60"/>
    <w:rsid w:val="008C1E5A"/>
    <w:rsid w:val="008C39AE"/>
    <w:rsid w:val="008C4BFE"/>
    <w:rsid w:val="008C5891"/>
    <w:rsid w:val="008C590D"/>
    <w:rsid w:val="008C6C1A"/>
    <w:rsid w:val="008C6D1E"/>
    <w:rsid w:val="008D1123"/>
    <w:rsid w:val="008D34CF"/>
    <w:rsid w:val="008D48D2"/>
    <w:rsid w:val="008D5A1F"/>
    <w:rsid w:val="008D5D35"/>
    <w:rsid w:val="008D68CF"/>
    <w:rsid w:val="008D75BB"/>
    <w:rsid w:val="008D796C"/>
    <w:rsid w:val="008E031B"/>
    <w:rsid w:val="008E0642"/>
    <w:rsid w:val="008E104B"/>
    <w:rsid w:val="008E2EF9"/>
    <w:rsid w:val="008E3AC6"/>
    <w:rsid w:val="008E6265"/>
    <w:rsid w:val="008E66C0"/>
    <w:rsid w:val="008E7029"/>
    <w:rsid w:val="008E7EF6"/>
    <w:rsid w:val="008F03C2"/>
    <w:rsid w:val="008F0C52"/>
    <w:rsid w:val="008F1F98"/>
    <w:rsid w:val="008F3754"/>
    <w:rsid w:val="008F6758"/>
    <w:rsid w:val="008F6F6F"/>
    <w:rsid w:val="00900382"/>
    <w:rsid w:val="009017F0"/>
    <w:rsid w:val="009040DD"/>
    <w:rsid w:val="00905B47"/>
    <w:rsid w:val="009060D9"/>
    <w:rsid w:val="009072F6"/>
    <w:rsid w:val="009075D4"/>
    <w:rsid w:val="0090775A"/>
    <w:rsid w:val="00910F76"/>
    <w:rsid w:val="00911176"/>
    <w:rsid w:val="00911AED"/>
    <w:rsid w:val="0091331C"/>
    <w:rsid w:val="00914FDC"/>
    <w:rsid w:val="00915075"/>
    <w:rsid w:val="009165E3"/>
    <w:rsid w:val="009206BF"/>
    <w:rsid w:val="00920821"/>
    <w:rsid w:val="009208CC"/>
    <w:rsid w:val="00921925"/>
    <w:rsid w:val="00922F0D"/>
    <w:rsid w:val="009244B3"/>
    <w:rsid w:val="00925062"/>
    <w:rsid w:val="00927892"/>
    <w:rsid w:val="009279DE"/>
    <w:rsid w:val="00930116"/>
    <w:rsid w:val="00930DBE"/>
    <w:rsid w:val="00931FAD"/>
    <w:rsid w:val="009332FF"/>
    <w:rsid w:val="00934770"/>
    <w:rsid w:val="00934B3C"/>
    <w:rsid w:val="00935000"/>
    <w:rsid w:val="00936131"/>
    <w:rsid w:val="0093663E"/>
    <w:rsid w:val="00936BF1"/>
    <w:rsid w:val="009370FE"/>
    <w:rsid w:val="0093714E"/>
    <w:rsid w:val="00941637"/>
    <w:rsid w:val="00941F24"/>
    <w:rsid w:val="0094212C"/>
    <w:rsid w:val="00944B20"/>
    <w:rsid w:val="009452A1"/>
    <w:rsid w:val="00951385"/>
    <w:rsid w:val="0095145D"/>
    <w:rsid w:val="00951FCB"/>
    <w:rsid w:val="00953C54"/>
    <w:rsid w:val="00954406"/>
    <w:rsid w:val="00954475"/>
    <w:rsid w:val="00954689"/>
    <w:rsid w:val="00954729"/>
    <w:rsid w:val="00954BEC"/>
    <w:rsid w:val="00955D4C"/>
    <w:rsid w:val="00956EBA"/>
    <w:rsid w:val="00956EBC"/>
    <w:rsid w:val="00957A12"/>
    <w:rsid w:val="00960749"/>
    <w:rsid w:val="009617C9"/>
    <w:rsid w:val="00961C93"/>
    <w:rsid w:val="00963958"/>
    <w:rsid w:val="00963B51"/>
    <w:rsid w:val="009641B1"/>
    <w:rsid w:val="0096425F"/>
    <w:rsid w:val="00965324"/>
    <w:rsid w:val="00965F92"/>
    <w:rsid w:val="0097091E"/>
    <w:rsid w:val="00973314"/>
    <w:rsid w:val="0097415F"/>
    <w:rsid w:val="00974E1C"/>
    <w:rsid w:val="00975A59"/>
    <w:rsid w:val="009760D3"/>
    <w:rsid w:val="00976FAF"/>
    <w:rsid w:val="00977132"/>
    <w:rsid w:val="00981A4B"/>
    <w:rsid w:val="00982501"/>
    <w:rsid w:val="0098305C"/>
    <w:rsid w:val="009835D9"/>
    <w:rsid w:val="00983F0C"/>
    <w:rsid w:val="00985619"/>
    <w:rsid w:val="009877D3"/>
    <w:rsid w:val="0099163C"/>
    <w:rsid w:val="00991EDC"/>
    <w:rsid w:val="009932B9"/>
    <w:rsid w:val="00993675"/>
    <w:rsid w:val="0099385B"/>
    <w:rsid w:val="00993A87"/>
    <w:rsid w:val="00993DB5"/>
    <w:rsid w:val="00993F06"/>
    <w:rsid w:val="00993F24"/>
    <w:rsid w:val="00994E8E"/>
    <w:rsid w:val="00994E8F"/>
    <w:rsid w:val="00995171"/>
    <w:rsid w:val="009951DC"/>
    <w:rsid w:val="009955DD"/>
    <w:rsid w:val="009959BB"/>
    <w:rsid w:val="00997143"/>
    <w:rsid w:val="00997158"/>
    <w:rsid w:val="009A0102"/>
    <w:rsid w:val="009A1DC3"/>
    <w:rsid w:val="009A1F1F"/>
    <w:rsid w:val="009A3A7C"/>
    <w:rsid w:val="009A4FCA"/>
    <w:rsid w:val="009A5ADB"/>
    <w:rsid w:val="009A5FA3"/>
    <w:rsid w:val="009A68CC"/>
    <w:rsid w:val="009A6DBA"/>
    <w:rsid w:val="009B0628"/>
    <w:rsid w:val="009B1280"/>
    <w:rsid w:val="009B1641"/>
    <w:rsid w:val="009B27AE"/>
    <w:rsid w:val="009B2ADB"/>
    <w:rsid w:val="009B4489"/>
    <w:rsid w:val="009B49D6"/>
    <w:rsid w:val="009B4CEB"/>
    <w:rsid w:val="009B520F"/>
    <w:rsid w:val="009B603A"/>
    <w:rsid w:val="009B66E1"/>
    <w:rsid w:val="009B6C5C"/>
    <w:rsid w:val="009C0F45"/>
    <w:rsid w:val="009C1D5A"/>
    <w:rsid w:val="009C2D0E"/>
    <w:rsid w:val="009C3171"/>
    <w:rsid w:val="009C3DAC"/>
    <w:rsid w:val="009C42E0"/>
    <w:rsid w:val="009C4DE3"/>
    <w:rsid w:val="009C5910"/>
    <w:rsid w:val="009C61A4"/>
    <w:rsid w:val="009C7442"/>
    <w:rsid w:val="009D1233"/>
    <w:rsid w:val="009D149C"/>
    <w:rsid w:val="009D2196"/>
    <w:rsid w:val="009D46C1"/>
    <w:rsid w:val="009D479B"/>
    <w:rsid w:val="009D5362"/>
    <w:rsid w:val="009D7EC6"/>
    <w:rsid w:val="009E00D9"/>
    <w:rsid w:val="009E0785"/>
    <w:rsid w:val="009E1415"/>
    <w:rsid w:val="009E37FF"/>
    <w:rsid w:val="009E3D45"/>
    <w:rsid w:val="009E6116"/>
    <w:rsid w:val="009E615C"/>
    <w:rsid w:val="009F0EC4"/>
    <w:rsid w:val="009F1766"/>
    <w:rsid w:val="009F44A6"/>
    <w:rsid w:val="009F4665"/>
    <w:rsid w:val="009F727B"/>
    <w:rsid w:val="009F7FEA"/>
    <w:rsid w:val="00A00E15"/>
    <w:rsid w:val="00A0148A"/>
    <w:rsid w:val="00A01955"/>
    <w:rsid w:val="00A02344"/>
    <w:rsid w:val="00A02453"/>
    <w:rsid w:val="00A02E43"/>
    <w:rsid w:val="00A0372B"/>
    <w:rsid w:val="00A04967"/>
    <w:rsid w:val="00A065F9"/>
    <w:rsid w:val="00A07F34"/>
    <w:rsid w:val="00A112E4"/>
    <w:rsid w:val="00A11AA3"/>
    <w:rsid w:val="00A11FD7"/>
    <w:rsid w:val="00A127EA"/>
    <w:rsid w:val="00A1336B"/>
    <w:rsid w:val="00A13BB1"/>
    <w:rsid w:val="00A15EBB"/>
    <w:rsid w:val="00A167F9"/>
    <w:rsid w:val="00A16DF3"/>
    <w:rsid w:val="00A16E9B"/>
    <w:rsid w:val="00A174F4"/>
    <w:rsid w:val="00A204BC"/>
    <w:rsid w:val="00A20EA4"/>
    <w:rsid w:val="00A21117"/>
    <w:rsid w:val="00A22154"/>
    <w:rsid w:val="00A23EC4"/>
    <w:rsid w:val="00A24968"/>
    <w:rsid w:val="00A259D9"/>
    <w:rsid w:val="00A25C38"/>
    <w:rsid w:val="00A26048"/>
    <w:rsid w:val="00A26C09"/>
    <w:rsid w:val="00A274AB"/>
    <w:rsid w:val="00A32931"/>
    <w:rsid w:val="00A355B7"/>
    <w:rsid w:val="00A3560A"/>
    <w:rsid w:val="00A36BBE"/>
    <w:rsid w:val="00A41966"/>
    <w:rsid w:val="00A421F7"/>
    <w:rsid w:val="00A425DC"/>
    <w:rsid w:val="00A4307A"/>
    <w:rsid w:val="00A44EA2"/>
    <w:rsid w:val="00A453D1"/>
    <w:rsid w:val="00A47EBB"/>
    <w:rsid w:val="00A51B3D"/>
    <w:rsid w:val="00A51CDD"/>
    <w:rsid w:val="00A52A1D"/>
    <w:rsid w:val="00A52FDD"/>
    <w:rsid w:val="00A536D7"/>
    <w:rsid w:val="00A53D16"/>
    <w:rsid w:val="00A5526E"/>
    <w:rsid w:val="00A55D1E"/>
    <w:rsid w:val="00A55D7A"/>
    <w:rsid w:val="00A5707F"/>
    <w:rsid w:val="00A57407"/>
    <w:rsid w:val="00A57464"/>
    <w:rsid w:val="00A5760C"/>
    <w:rsid w:val="00A57ABD"/>
    <w:rsid w:val="00A57D89"/>
    <w:rsid w:val="00A6006C"/>
    <w:rsid w:val="00A602EC"/>
    <w:rsid w:val="00A620C8"/>
    <w:rsid w:val="00A64B41"/>
    <w:rsid w:val="00A64CAE"/>
    <w:rsid w:val="00A656F4"/>
    <w:rsid w:val="00A6730D"/>
    <w:rsid w:val="00A701F2"/>
    <w:rsid w:val="00A714FF"/>
    <w:rsid w:val="00A71625"/>
    <w:rsid w:val="00A71B9B"/>
    <w:rsid w:val="00A71DAD"/>
    <w:rsid w:val="00A72563"/>
    <w:rsid w:val="00A7288D"/>
    <w:rsid w:val="00A731C2"/>
    <w:rsid w:val="00A73FC2"/>
    <w:rsid w:val="00A751C7"/>
    <w:rsid w:val="00A76EA7"/>
    <w:rsid w:val="00A76EAC"/>
    <w:rsid w:val="00A821EB"/>
    <w:rsid w:val="00A84AB5"/>
    <w:rsid w:val="00A86363"/>
    <w:rsid w:val="00A86C6C"/>
    <w:rsid w:val="00A86C81"/>
    <w:rsid w:val="00A87844"/>
    <w:rsid w:val="00A90CC2"/>
    <w:rsid w:val="00A918B5"/>
    <w:rsid w:val="00A93419"/>
    <w:rsid w:val="00A93958"/>
    <w:rsid w:val="00A94158"/>
    <w:rsid w:val="00A9428A"/>
    <w:rsid w:val="00A948DF"/>
    <w:rsid w:val="00A94BE9"/>
    <w:rsid w:val="00A95C16"/>
    <w:rsid w:val="00A97D0D"/>
    <w:rsid w:val="00AA038C"/>
    <w:rsid w:val="00AA3465"/>
    <w:rsid w:val="00AA46B9"/>
    <w:rsid w:val="00AA4D71"/>
    <w:rsid w:val="00AA6751"/>
    <w:rsid w:val="00AA6A92"/>
    <w:rsid w:val="00AA7A09"/>
    <w:rsid w:val="00AB0294"/>
    <w:rsid w:val="00AB1832"/>
    <w:rsid w:val="00AB35E8"/>
    <w:rsid w:val="00AB3B50"/>
    <w:rsid w:val="00AB4E4A"/>
    <w:rsid w:val="00AB5193"/>
    <w:rsid w:val="00AB5218"/>
    <w:rsid w:val="00AB6A50"/>
    <w:rsid w:val="00AC05B1"/>
    <w:rsid w:val="00AC12A7"/>
    <w:rsid w:val="00AC2022"/>
    <w:rsid w:val="00AC2826"/>
    <w:rsid w:val="00AC2FB3"/>
    <w:rsid w:val="00AD16E2"/>
    <w:rsid w:val="00AD1845"/>
    <w:rsid w:val="00AD18F4"/>
    <w:rsid w:val="00AD2F28"/>
    <w:rsid w:val="00AD356C"/>
    <w:rsid w:val="00AD3B0B"/>
    <w:rsid w:val="00AD3F9C"/>
    <w:rsid w:val="00AD4033"/>
    <w:rsid w:val="00AD437B"/>
    <w:rsid w:val="00AD49E8"/>
    <w:rsid w:val="00AD4C09"/>
    <w:rsid w:val="00AD60B9"/>
    <w:rsid w:val="00AE18A4"/>
    <w:rsid w:val="00AE2914"/>
    <w:rsid w:val="00AE294C"/>
    <w:rsid w:val="00AE4966"/>
    <w:rsid w:val="00AE4BA9"/>
    <w:rsid w:val="00AE5055"/>
    <w:rsid w:val="00AE5E80"/>
    <w:rsid w:val="00AE6576"/>
    <w:rsid w:val="00AE6D15"/>
    <w:rsid w:val="00AE7249"/>
    <w:rsid w:val="00AF1CDA"/>
    <w:rsid w:val="00AF2B43"/>
    <w:rsid w:val="00AF37B8"/>
    <w:rsid w:val="00AF3A25"/>
    <w:rsid w:val="00AF491D"/>
    <w:rsid w:val="00AF4E6F"/>
    <w:rsid w:val="00AF5C03"/>
    <w:rsid w:val="00AF614B"/>
    <w:rsid w:val="00AF6192"/>
    <w:rsid w:val="00AF6C3B"/>
    <w:rsid w:val="00AF7704"/>
    <w:rsid w:val="00B009D3"/>
    <w:rsid w:val="00B02429"/>
    <w:rsid w:val="00B02F8F"/>
    <w:rsid w:val="00B03EF3"/>
    <w:rsid w:val="00B03F93"/>
    <w:rsid w:val="00B04182"/>
    <w:rsid w:val="00B046EF"/>
    <w:rsid w:val="00B04712"/>
    <w:rsid w:val="00B051DC"/>
    <w:rsid w:val="00B06066"/>
    <w:rsid w:val="00B07AE3"/>
    <w:rsid w:val="00B1080A"/>
    <w:rsid w:val="00B11430"/>
    <w:rsid w:val="00B1166C"/>
    <w:rsid w:val="00B16235"/>
    <w:rsid w:val="00B20515"/>
    <w:rsid w:val="00B21436"/>
    <w:rsid w:val="00B21DF6"/>
    <w:rsid w:val="00B23C94"/>
    <w:rsid w:val="00B24667"/>
    <w:rsid w:val="00B258DE"/>
    <w:rsid w:val="00B26A89"/>
    <w:rsid w:val="00B26DD6"/>
    <w:rsid w:val="00B273B4"/>
    <w:rsid w:val="00B27B46"/>
    <w:rsid w:val="00B27BE7"/>
    <w:rsid w:val="00B30A2A"/>
    <w:rsid w:val="00B34144"/>
    <w:rsid w:val="00B353EB"/>
    <w:rsid w:val="00B35BB9"/>
    <w:rsid w:val="00B41632"/>
    <w:rsid w:val="00B4187A"/>
    <w:rsid w:val="00B42244"/>
    <w:rsid w:val="00B42347"/>
    <w:rsid w:val="00B439C4"/>
    <w:rsid w:val="00B444AB"/>
    <w:rsid w:val="00B44A66"/>
    <w:rsid w:val="00B4535E"/>
    <w:rsid w:val="00B469F8"/>
    <w:rsid w:val="00B47263"/>
    <w:rsid w:val="00B50A08"/>
    <w:rsid w:val="00B51EE7"/>
    <w:rsid w:val="00B529B1"/>
    <w:rsid w:val="00B52A8C"/>
    <w:rsid w:val="00B52C47"/>
    <w:rsid w:val="00B5344F"/>
    <w:rsid w:val="00B53DF8"/>
    <w:rsid w:val="00B543D2"/>
    <w:rsid w:val="00B54EA3"/>
    <w:rsid w:val="00B55072"/>
    <w:rsid w:val="00B6242C"/>
    <w:rsid w:val="00B636A8"/>
    <w:rsid w:val="00B63FD7"/>
    <w:rsid w:val="00B64464"/>
    <w:rsid w:val="00B64615"/>
    <w:rsid w:val="00B65FBE"/>
    <w:rsid w:val="00B665C6"/>
    <w:rsid w:val="00B7042A"/>
    <w:rsid w:val="00B71B6F"/>
    <w:rsid w:val="00B747A6"/>
    <w:rsid w:val="00B74E23"/>
    <w:rsid w:val="00B77123"/>
    <w:rsid w:val="00B7759C"/>
    <w:rsid w:val="00B775F2"/>
    <w:rsid w:val="00B805AF"/>
    <w:rsid w:val="00B81CDD"/>
    <w:rsid w:val="00B84F28"/>
    <w:rsid w:val="00B854E0"/>
    <w:rsid w:val="00B85829"/>
    <w:rsid w:val="00B8647F"/>
    <w:rsid w:val="00B869EC"/>
    <w:rsid w:val="00B91F24"/>
    <w:rsid w:val="00B932AB"/>
    <w:rsid w:val="00B9397A"/>
    <w:rsid w:val="00B93A1D"/>
    <w:rsid w:val="00B94437"/>
    <w:rsid w:val="00B944A7"/>
    <w:rsid w:val="00B94F1D"/>
    <w:rsid w:val="00B95BAD"/>
    <w:rsid w:val="00B9633D"/>
    <w:rsid w:val="00B96AB7"/>
    <w:rsid w:val="00B97685"/>
    <w:rsid w:val="00B9792E"/>
    <w:rsid w:val="00B97FFB"/>
    <w:rsid w:val="00BA0831"/>
    <w:rsid w:val="00BA0B75"/>
    <w:rsid w:val="00BA2166"/>
    <w:rsid w:val="00BA2AF9"/>
    <w:rsid w:val="00BA2DEA"/>
    <w:rsid w:val="00BA2EBE"/>
    <w:rsid w:val="00BA31A1"/>
    <w:rsid w:val="00BA5707"/>
    <w:rsid w:val="00BB0416"/>
    <w:rsid w:val="00BB0F28"/>
    <w:rsid w:val="00BB2A61"/>
    <w:rsid w:val="00BB319F"/>
    <w:rsid w:val="00BB36AD"/>
    <w:rsid w:val="00BB458A"/>
    <w:rsid w:val="00BC0A24"/>
    <w:rsid w:val="00BC38B3"/>
    <w:rsid w:val="00BC6D1B"/>
    <w:rsid w:val="00BC6E49"/>
    <w:rsid w:val="00BC748D"/>
    <w:rsid w:val="00BC753C"/>
    <w:rsid w:val="00BD00D3"/>
    <w:rsid w:val="00BD1659"/>
    <w:rsid w:val="00BD3AA9"/>
    <w:rsid w:val="00BD4A18"/>
    <w:rsid w:val="00BD5CF1"/>
    <w:rsid w:val="00BD6524"/>
    <w:rsid w:val="00BD6DB2"/>
    <w:rsid w:val="00BD7FEA"/>
    <w:rsid w:val="00BE10B9"/>
    <w:rsid w:val="00BE11CF"/>
    <w:rsid w:val="00BE21AB"/>
    <w:rsid w:val="00BE3DB7"/>
    <w:rsid w:val="00BE3E1E"/>
    <w:rsid w:val="00BE55CB"/>
    <w:rsid w:val="00BF129F"/>
    <w:rsid w:val="00BF19F9"/>
    <w:rsid w:val="00BF24E1"/>
    <w:rsid w:val="00BF25D8"/>
    <w:rsid w:val="00BF3525"/>
    <w:rsid w:val="00BF469A"/>
    <w:rsid w:val="00BF4F17"/>
    <w:rsid w:val="00BF552C"/>
    <w:rsid w:val="00BF5B90"/>
    <w:rsid w:val="00BF5E5E"/>
    <w:rsid w:val="00BF617A"/>
    <w:rsid w:val="00BF667B"/>
    <w:rsid w:val="00BF6795"/>
    <w:rsid w:val="00BF6FCE"/>
    <w:rsid w:val="00C001FB"/>
    <w:rsid w:val="00C01D15"/>
    <w:rsid w:val="00C0256D"/>
    <w:rsid w:val="00C0379D"/>
    <w:rsid w:val="00C03931"/>
    <w:rsid w:val="00C0438A"/>
    <w:rsid w:val="00C047C2"/>
    <w:rsid w:val="00C04EF1"/>
    <w:rsid w:val="00C05FE3"/>
    <w:rsid w:val="00C065D0"/>
    <w:rsid w:val="00C06B6D"/>
    <w:rsid w:val="00C07A9B"/>
    <w:rsid w:val="00C10CA5"/>
    <w:rsid w:val="00C118F9"/>
    <w:rsid w:val="00C1350B"/>
    <w:rsid w:val="00C14534"/>
    <w:rsid w:val="00C14D85"/>
    <w:rsid w:val="00C15A2E"/>
    <w:rsid w:val="00C17322"/>
    <w:rsid w:val="00C2019D"/>
    <w:rsid w:val="00C20556"/>
    <w:rsid w:val="00C2136D"/>
    <w:rsid w:val="00C214EE"/>
    <w:rsid w:val="00C2192A"/>
    <w:rsid w:val="00C2314B"/>
    <w:rsid w:val="00C24971"/>
    <w:rsid w:val="00C26BE5"/>
    <w:rsid w:val="00C26E4D"/>
    <w:rsid w:val="00C27909"/>
    <w:rsid w:val="00C27B03"/>
    <w:rsid w:val="00C314E1"/>
    <w:rsid w:val="00C32515"/>
    <w:rsid w:val="00C337B5"/>
    <w:rsid w:val="00C33A8E"/>
    <w:rsid w:val="00C34397"/>
    <w:rsid w:val="00C35945"/>
    <w:rsid w:val="00C3788B"/>
    <w:rsid w:val="00C37967"/>
    <w:rsid w:val="00C4095D"/>
    <w:rsid w:val="00C40A16"/>
    <w:rsid w:val="00C41926"/>
    <w:rsid w:val="00C42574"/>
    <w:rsid w:val="00C43110"/>
    <w:rsid w:val="00C450FB"/>
    <w:rsid w:val="00C455E2"/>
    <w:rsid w:val="00C45B57"/>
    <w:rsid w:val="00C45D43"/>
    <w:rsid w:val="00C46437"/>
    <w:rsid w:val="00C473D2"/>
    <w:rsid w:val="00C54564"/>
    <w:rsid w:val="00C54E73"/>
    <w:rsid w:val="00C551AD"/>
    <w:rsid w:val="00C553B5"/>
    <w:rsid w:val="00C56582"/>
    <w:rsid w:val="00C57079"/>
    <w:rsid w:val="00C601D2"/>
    <w:rsid w:val="00C61AAC"/>
    <w:rsid w:val="00C65581"/>
    <w:rsid w:val="00C65BCC"/>
    <w:rsid w:val="00C66970"/>
    <w:rsid w:val="00C672BC"/>
    <w:rsid w:val="00C673D0"/>
    <w:rsid w:val="00C70B15"/>
    <w:rsid w:val="00C70B9E"/>
    <w:rsid w:val="00C72D92"/>
    <w:rsid w:val="00C743AC"/>
    <w:rsid w:val="00C76131"/>
    <w:rsid w:val="00C76747"/>
    <w:rsid w:val="00C81226"/>
    <w:rsid w:val="00C8173C"/>
    <w:rsid w:val="00C81AF8"/>
    <w:rsid w:val="00C825FC"/>
    <w:rsid w:val="00C82AA9"/>
    <w:rsid w:val="00C83551"/>
    <w:rsid w:val="00C844D7"/>
    <w:rsid w:val="00C845B7"/>
    <w:rsid w:val="00C8508E"/>
    <w:rsid w:val="00C85292"/>
    <w:rsid w:val="00C8691C"/>
    <w:rsid w:val="00C90819"/>
    <w:rsid w:val="00C90D9C"/>
    <w:rsid w:val="00C9174A"/>
    <w:rsid w:val="00C924E8"/>
    <w:rsid w:val="00C9391B"/>
    <w:rsid w:val="00C93E63"/>
    <w:rsid w:val="00C95D3C"/>
    <w:rsid w:val="00C96253"/>
    <w:rsid w:val="00C97B12"/>
    <w:rsid w:val="00CA0C00"/>
    <w:rsid w:val="00CA168A"/>
    <w:rsid w:val="00CA1C92"/>
    <w:rsid w:val="00CA33B6"/>
    <w:rsid w:val="00CA357E"/>
    <w:rsid w:val="00CA44F9"/>
    <w:rsid w:val="00CA497A"/>
    <w:rsid w:val="00CA4A69"/>
    <w:rsid w:val="00CA536B"/>
    <w:rsid w:val="00CA5D7C"/>
    <w:rsid w:val="00CA66DB"/>
    <w:rsid w:val="00CB1537"/>
    <w:rsid w:val="00CB16CC"/>
    <w:rsid w:val="00CB16D1"/>
    <w:rsid w:val="00CB1708"/>
    <w:rsid w:val="00CB332C"/>
    <w:rsid w:val="00CB3E95"/>
    <w:rsid w:val="00CB6360"/>
    <w:rsid w:val="00CB6C82"/>
    <w:rsid w:val="00CB76F8"/>
    <w:rsid w:val="00CB7D41"/>
    <w:rsid w:val="00CC15AE"/>
    <w:rsid w:val="00CC2469"/>
    <w:rsid w:val="00CC2E41"/>
    <w:rsid w:val="00CC3C29"/>
    <w:rsid w:val="00CC3E0C"/>
    <w:rsid w:val="00CC458F"/>
    <w:rsid w:val="00CC545B"/>
    <w:rsid w:val="00CC58D3"/>
    <w:rsid w:val="00CC784D"/>
    <w:rsid w:val="00CC7851"/>
    <w:rsid w:val="00CD33BC"/>
    <w:rsid w:val="00CD4D60"/>
    <w:rsid w:val="00CD5C71"/>
    <w:rsid w:val="00CD68FF"/>
    <w:rsid w:val="00CE1AFB"/>
    <w:rsid w:val="00CE3BFA"/>
    <w:rsid w:val="00CE420E"/>
    <w:rsid w:val="00CE4493"/>
    <w:rsid w:val="00CE4FEE"/>
    <w:rsid w:val="00CE5003"/>
    <w:rsid w:val="00CE6785"/>
    <w:rsid w:val="00CE7F09"/>
    <w:rsid w:val="00CF1344"/>
    <w:rsid w:val="00CF2032"/>
    <w:rsid w:val="00CF3180"/>
    <w:rsid w:val="00CF4930"/>
    <w:rsid w:val="00CF5887"/>
    <w:rsid w:val="00CF6FF2"/>
    <w:rsid w:val="00D00F6C"/>
    <w:rsid w:val="00D01B78"/>
    <w:rsid w:val="00D02ACC"/>
    <w:rsid w:val="00D0337B"/>
    <w:rsid w:val="00D03DD0"/>
    <w:rsid w:val="00D03EE9"/>
    <w:rsid w:val="00D068A2"/>
    <w:rsid w:val="00D0691F"/>
    <w:rsid w:val="00D079B2"/>
    <w:rsid w:val="00D07CCD"/>
    <w:rsid w:val="00D07D99"/>
    <w:rsid w:val="00D10069"/>
    <w:rsid w:val="00D114E9"/>
    <w:rsid w:val="00D12F41"/>
    <w:rsid w:val="00D13A71"/>
    <w:rsid w:val="00D13EA1"/>
    <w:rsid w:val="00D1588F"/>
    <w:rsid w:val="00D20B17"/>
    <w:rsid w:val="00D21653"/>
    <w:rsid w:val="00D22329"/>
    <w:rsid w:val="00D23A39"/>
    <w:rsid w:val="00D2403C"/>
    <w:rsid w:val="00D2483A"/>
    <w:rsid w:val="00D26197"/>
    <w:rsid w:val="00D27C4C"/>
    <w:rsid w:val="00D27C76"/>
    <w:rsid w:val="00D310CC"/>
    <w:rsid w:val="00D3172B"/>
    <w:rsid w:val="00D31C2A"/>
    <w:rsid w:val="00D31DAB"/>
    <w:rsid w:val="00D32808"/>
    <w:rsid w:val="00D35691"/>
    <w:rsid w:val="00D3595A"/>
    <w:rsid w:val="00D3641F"/>
    <w:rsid w:val="00D36B81"/>
    <w:rsid w:val="00D36CE7"/>
    <w:rsid w:val="00D37737"/>
    <w:rsid w:val="00D4053B"/>
    <w:rsid w:val="00D42797"/>
    <w:rsid w:val="00D429C6"/>
    <w:rsid w:val="00D434E2"/>
    <w:rsid w:val="00D438AB"/>
    <w:rsid w:val="00D43F55"/>
    <w:rsid w:val="00D4435B"/>
    <w:rsid w:val="00D44C4C"/>
    <w:rsid w:val="00D45A71"/>
    <w:rsid w:val="00D46093"/>
    <w:rsid w:val="00D46A92"/>
    <w:rsid w:val="00D47748"/>
    <w:rsid w:val="00D47CBD"/>
    <w:rsid w:val="00D505F7"/>
    <w:rsid w:val="00D518E0"/>
    <w:rsid w:val="00D52A7C"/>
    <w:rsid w:val="00D52ACE"/>
    <w:rsid w:val="00D5314D"/>
    <w:rsid w:val="00D54CC3"/>
    <w:rsid w:val="00D567C9"/>
    <w:rsid w:val="00D56BCA"/>
    <w:rsid w:val="00D57D54"/>
    <w:rsid w:val="00D57F03"/>
    <w:rsid w:val="00D600E6"/>
    <w:rsid w:val="00D6041A"/>
    <w:rsid w:val="00D62109"/>
    <w:rsid w:val="00D62A17"/>
    <w:rsid w:val="00D633EB"/>
    <w:rsid w:val="00D65EB0"/>
    <w:rsid w:val="00D678C0"/>
    <w:rsid w:val="00D71968"/>
    <w:rsid w:val="00D72755"/>
    <w:rsid w:val="00D73805"/>
    <w:rsid w:val="00D73EB5"/>
    <w:rsid w:val="00D75310"/>
    <w:rsid w:val="00D75D4C"/>
    <w:rsid w:val="00D80FA4"/>
    <w:rsid w:val="00D81042"/>
    <w:rsid w:val="00D813D1"/>
    <w:rsid w:val="00D8173B"/>
    <w:rsid w:val="00D82FF7"/>
    <w:rsid w:val="00D84348"/>
    <w:rsid w:val="00D847FE"/>
    <w:rsid w:val="00D84A2C"/>
    <w:rsid w:val="00D86792"/>
    <w:rsid w:val="00D86B52"/>
    <w:rsid w:val="00D871EA"/>
    <w:rsid w:val="00D912F9"/>
    <w:rsid w:val="00D91859"/>
    <w:rsid w:val="00D920FE"/>
    <w:rsid w:val="00D925BE"/>
    <w:rsid w:val="00D9290E"/>
    <w:rsid w:val="00D94A86"/>
    <w:rsid w:val="00D957E4"/>
    <w:rsid w:val="00D9606F"/>
    <w:rsid w:val="00D964EA"/>
    <w:rsid w:val="00D966D0"/>
    <w:rsid w:val="00D97530"/>
    <w:rsid w:val="00DA0A86"/>
    <w:rsid w:val="00DA0C59"/>
    <w:rsid w:val="00DA1FE4"/>
    <w:rsid w:val="00DA3991"/>
    <w:rsid w:val="00DA41F7"/>
    <w:rsid w:val="00DA5938"/>
    <w:rsid w:val="00DA787A"/>
    <w:rsid w:val="00DA7A52"/>
    <w:rsid w:val="00DA7DD4"/>
    <w:rsid w:val="00DB0072"/>
    <w:rsid w:val="00DB0333"/>
    <w:rsid w:val="00DB04FD"/>
    <w:rsid w:val="00DB0990"/>
    <w:rsid w:val="00DB149C"/>
    <w:rsid w:val="00DB21A8"/>
    <w:rsid w:val="00DB298A"/>
    <w:rsid w:val="00DB2DF0"/>
    <w:rsid w:val="00DB597A"/>
    <w:rsid w:val="00DB6B91"/>
    <w:rsid w:val="00DB7E6C"/>
    <w:rsid w:val="00DC1CF9"/>
    <w:rsid w:val="00DC1EEC"/>
    <w:rsid w:val="00DC2443"/>
    <w:rsid w:val="00DC307A"/>
    <w:rsid w:val="00DC411C"/>
    <w:rsid w:val="00DC444F"/>
    <w:rsid w:val="00DC4A48"/>
    <w:rsid w:val="00DC52FF"/>
    <w:rsid w:val="00DC5771"/>
    <w:rsid w:val="00DC7605"/>
    <w:rsid w:val="00DC7C45"/>
    <w:rsid w:val="00DD145E"/>
    <w:rsid w:val="00DD1995"/>
    <w:rsid w:val="00DD1D45"/>
    <w:rsid w:val="00DD4E4A"/>
    <w:rsid w:val="00DD5A29"/>
    <w:rsid w:val="00DD5D9D"/>
    <w:rsid w:val="00DD63FE"/>
    <w:rsid w:val="00DE0355"/>
    <w:rsid w:val="00DE1480"/>
    <w:rsid w:val="00DE2407"/>
    <w:rsid w:val="00DE35CB"/>
    <w:rsid w:val="00DE3E74"/>
    <w:rsid w:val="00DE4410"/>
    <w:rsid w:val="00DE4C05"/>
    <w:rsid w:val="00DE5153"/>
    <w:rsid w:val="00DE7A33"/>
    <w:rsid w:val="00DF0C68"/>
    <w:rsid w:val="00DF12E6"/>
    <w:rsid w:val="00DF21E9"/>
    <w:rsid w:val="00DF2CD8"/>
    <w:rsid w:val="00DF2FE7"/>
    <w:rsid w:val="00DF4637"/>
    <w:rsid w:val="00DF48B2"/>
    <w:rsid w:val="00DF6660"/>
    <w:rsid w:val="00DF69F9"/>
    <w:rsid w:val="00DF7533"/>
    <w:rsid w:val="00DF7C48"/>
    <w:rsid w:val="00DF7FF7"/>
    <w:rsid w:val="00E00F14"/>
    <w:rsid w:val="00E02151"/>
    <w:rsid w:val="00E021C1"/>
    <w:rsid w:val="00E033EA"/>
    <w:rsid w:val="00E03E51"/>
    <w:rsid w:val="00E06386"/>
    <w:rsid w:val="00E06A00"/>
    <w:rsid w:val="00E07502"/>
    <w:rsid w:val="00E07A56"/>
    <w:rsid w:val="00E07FD7"/>
    <w:rsid w:val="00E10DE7"/>
    <w:rsid w:val="00E10F3F"/>
    <w:rsid w:val="00E110BD"/>
    <w:rsid w:val="00E12B9B"/>
    <w:rsid w:val="00E13804"/>
    <w:rsid w:val="00E145AA"/>
    <w:rsid w:val="00E155E9"/>
    <w:rsid w:val="00E20566"/>
    <w:rsid w:val="00E224B6"/>
    <w:rsid w:val="00E2354F"/>
    <w:rsid w:val="00E24EB4"/>
    <w:rsid w:val="00E2575B"/>
    <w:rsid w:val="00E270AA"/>
    <w:rsid w:val="00E27192"/>
    <w:rsid w:val="00E27954"/>
    <w:rsid w:val="00E301C8"/>
    <w:rsid w:val="00E31355"/>
    <w:rsid w:val="00E320ED"/>
    <w:rsid w:val="00E3327B"/>
    <w:rsid w:val="00E339BA"/>
    <w:rsid w:val="00E33AFB"/>
    <w:rsid w:val="00E34218"/>
    <w:rsid w:val="00E3552E"/>
    <w:rsid w:val="00E3614D"/>
    <w:rsid w:val="00E3727E"/>
    <w:rsid w:val="00E40A64"/>
    <w:rsid w:val="00E41B3F"/>
    <w:rsid w:val="00E43B53"/>
    <w:rsid w:val="00E44A4D"/>
    <w:rsid w:val="00E455E2"/>
    <w:rsid w:val="00E46282"/>
    <w:rsid w:val="00E47B04"/>
    <w:rsid w:val="00E50023"/>
    <w:rsid w:val="00E50260"/>
    <w:rsid w:val="00E50AA4"/>
    <w:rsid w:val="00E5172E"/>
    <w:rsid w:val="00E5216E"/>
    <w:rsid w:val="00E524F4"/>
    <w:rsid w:val="00E52A65"/>
    <w:rsid w:val="00E531E9"/>
    <w:rsid w:val="00E547F9"/>
    <w:rsid w:val="00E54D0C"/>
    <w:rsid w:val="00E559DC"/>
    <w:rsid w:val="00E61922"/>
    <w:rsid w:val="00E62086"/>
    <w:rsid w:val="00E62C28"/>
    <w:rsid w:val="00E62FEC"/>
    <w:rsid w:val="00E63835"/>
    <w:rsid w:val="00E64829"/>
    <w:rsid w:val="00E65ED7"/>
    <w:rsid w:val="00E66028"/>
    <w:rsid w:val="00E663C6"/>
    <w:rsid w:val="00E666ED"/>
    <w:rsid w:val="00E66E33"/>
    <w:rsid w:val="00E672F8"/>
    <w:rsid w:val="00E71A80"/>
    <w:rsid w:val="00E71DAF"/>
    <w:rsid w:val="00E731CC"/>
    <w:rsid w:val="00E761BA"/>
    <w:rsid w:val="00E77AF4"/>
    <w:rsid w:val="00E80315"/>
    <w:rsid w:val="00E82344"/>
    <w:rsid w:val="00E82E0B"/>
    <w:rsid w:val="00E844DB"/>
    <w:rsid w:val="00E84C82"/>
    <w:rsid w:val="00E84D64"/>
    <w:rsid w:val="00E85457"/>
    <w:rsid w:val="00E87408"/>
    <w:rsid w:val="00E87F84"/>
    <w:rsid w:val="00E907A5"/>
    <w:rsid w:val="00E91446"/>
    <w:rsid w:val="00E914C4"/>
    <w:rsid w:val="00E91EBB"/>
    <w:rsid w:val="00E92DFF"/>
    <w:rsid w:val="00E934F5"/>
    <w:rsid w:val="00E94B31"/>
    <w:rsid w:val="00E95498"/>
    <w:rsid w:val="00E95640"/>
    <w:rsid w:val="00E9642C"/>
    <w:rsid w:val="00E96961"/>
    <w:rsid w:val="00EA07DA"/>
    <w:rsid w:val="00EA4DB8"/>
    <w:rsid w:val="00EA4FA7"/>
    <w:rsid w:val="00EA5ECC"/>
    <w:rsid w:val="00EA6833"/>
    <w:rsid w:val="00EA7107"/>
    <w:rsid w:val="00EA72EC"/>
    <w:rsid w:val="00EB0C41"/>
    <w:rsid w:val="00EB11CB"/>
    <w:rsid w:val="00EB1D97"/>
    <w:rsid w:val="00EB2531"/>
    <w:rsid w:val="00EB275A"/>
    <w:rsid w:val="00EB32FD"/>
    <w:rsid w:val="00EB3610"/>
    <w:rsid w:val="00EB4BD4"/>
    <w:rsid w:val="00EB786A"/>
    <w:rsid w:val="00EC12D3"/>
    <w:rsid w:val="00EC1578"/>
    <w:rsid w:val="00EC1C72"/>
    <w:rsid w:val="00EC1F5C"/>
    <w:rsid w:val="00EC36DC"/>
    <w:rsid w:val="00EC3CC9"/>
    <w:rsid w:val="00EC3CF3"/>
    <w:rsid w:val="00EC406C"/>
    <w:rsid w:val="00EC542E"/>
    <w:rsid w:val="00EC680A"/>
    <w:rsid w:val="00EC7A94"/>
    <w:rsid w:val="00ED0436"/>
    <w:rsid w:val="00ED1EC1"/>
    <w:rsid w:val="00ED39AA"/>
    <w:rsid w:val="00ED4066"/>
    <w:rsid w:val="00ED56DC"/>
    <w:rsid w:val="00ED68F0"/>
    <w:rsid w:val="00EE0436"/>
    <w:rsid w:val="00EE0B0D"/>
    <w:rsid w:val="00EE0C88"/>
    <w:rsid w:val="00EE2603"/>
    <w:rsid w:val="00EE2BED"/>
    <w:rsid w:val="00EE2F30"/>
    <w:rsid w:val="00EE374B"/>
    <w:rsid w:val="00EE3775"/>
    <w:rsid w:val="00EE3DEC"/>
    <w:rsid w:val="00EE4BB8"/>
    <w:rsid w:val="00EE4BC1"/>
    <w:rsid w:val="00EE4DF3"/>
    <w:rsid w:val="00EE5D0D"/>
    <w:rsid w:val="00EE7234"/>
    <w:rsid w:val="00EF2768"/>
    <w:rsid w:val="00EF46D2"/>
    <w:rsid w:val="00EF4AD9"/>
    <w:rsid w:val="00EF5EE6"/>
    <w:rsid w:val="00EF61A1"/>
    <w:rsid w:val="00EF768B"/>
    <w:rsid w:val="00F00B92"/>
    <w:rsid w:val="00F00E11"/>
    <w:rsid w:val="00F02F87"/>
    <w:rsid w:val="00F07CD0"/>
    <w:rsid w:val="00F10983"/>
    <w:rsid w:val="00F11BB5"/>
    <w:rsid w:val="00F120F2"/>
    <w:rsid w:val="00F1417B"/>
    <w:rsid w:val="00F15913"/>
    <w:rsid w:val="00F163DE"/>
    <w:rsid w:val="00F16620"/>
    <w:rsid w:val="00F17480"/>
    <w:rsid w:val="00F17A82"/>
    <w:rsid w:val="00F17DC9"/>
    <w:rsid w:val="00F20E71"/>
    <w:rsid w:val="00F22D6B"/>
    <w:rsid w:val="00F24715"/>
    <w:rsid w:val="00F25023"/>
    <w:rsid w:val="00F2527F"/>
    <w:rsid w:val="00F25E9F"/>
    <w:rsid w:val="00F2619B"/>
    <w:rsid w:val="00F27BA7"/>
    <w:rsid w:val="00F27DC6"/>
    <w:rsid w:val="00F300C5"/>
    <w:rsid w:val="00F301E2"/>
    <w:rsid w:val="00F31861"/>
    <w:rsid w:val="00F32104"/>
    <w:rsid w:val="00F32527"/>
    <w:rsid w:val="00F32AC8"/>
    <w:rsid w:val="00F333B7"/>
    <w:rsid w:val="00F335F9"/>
    <w:rsid w:val="00F33A74"/>
    <w:rsid w:val="00F33AC8"/>
    <w:rsid w:val="00F34B99"/>
    <w:rsid w:val="00F35A99"/>
    <w:rsid w:val="00F379DE"/>
    <w:rsid w:val="00F4006C"/>
    <w:rsid w:val="00F401B5"/>
    <w:rsid w:val="00F40CDA"/>
    <w:rsid w:val="00F42E5D"/>
    <w:rsid w:val="00F431B9"/>
    <w:rsid w:val="00F46361"/>
    <w:rsid w:val="00F469A5"/>
    <w:rsid w:val="00F47274"/>
    <w:rsid w:val="00F52DAB"/>
    <w:rsid w:val="00F53A4E"/>
    <w:rsid w:val="00F543F0"/>
    <w:rsid w:val="00F553AB"/>
    <w:rsid w:val="00F55AD4"/>
    <w:rsid w:val="00F55E82"/>
    <w:rsid w:val="00F57C83"/>
    <w:rsid w:val="00F57EB7"/>
    <w:rsid w:val="00F65A4A"/>
    <w:rsid w:val="00F65FD8"/>
    <w:rsid w:val="00F66232"/>
    <w:rsid w:val="00F67BD7"/>
    <w:rsid w:val="00F7221F"/>
    <w:rsid w:val="00F73AC4"/>
    <w:rsid w:val="00F73ED5"/>
    <w:rsid w:val="00F7534F"/>
    <w:rsid w:val="00F7628A"/>
    <w:rsid w:val="00F76D1E"/>
    <w:rsid w:val="00F77561"/>
    <w:rsid w:val="00F81249"/>
    <w:rsid w:val="00F81D29"/>
    <w:rsid w:val="00F85989"/>
    <w:rsid w:val="00F878B7"/>
    <w:rsid w:val="00F87D5F"/>
    <w:rsid w:val="00F91629"/>
    <w:rsid w:val="00F91C4D"/>
    <w:rsid w:val="00F92FD9"/>
    <w:rsid w:val="00F940CB"/>
    <w:rsid w:val="00F94CA1"/>
    <w:rsid w:val="00F9624E"/>
    <w:rsid w:val="00FA0010"/>
    <w:rsid w:val="00FA1ADA"/>
    <w:rsid w:val="00FA3660"/>
    <w:rsid w:val="00FA3840"/>
    <w:rsid w:val="00FA5702"/>
    <w:rsid w:val="00FA6684"/>
    <w:rsid w:val="00FA731E"/>
    <w:rsid w:val="00FB02A7"/>
    <w:rsid w:val="00FB0C92"/>
    <w:rsid w:val="00FB0E34"/>
    <w:rsid w:val="00FB0E80"/>
    <w:rsid w:val="00FB13B3"/>
    <w:rsid w:val="00FB2B38"/>
    <w:rsid w:val="00FB4602"/>
    <w:rsid w:val="00FB4EAE"/>
    <w:rsid w:val="00FB5490"/>
    <w:rsid w:val="00FB5B47"/>
    <w:rsid w:val="00FB60E8"/>
    <w:rsid w:val="00FC064D"/>
    <w:rsid w:val="00FC0652"/>
    <w:rsid w:val="00FC0F09"/>
    <w:rsid w:val="00FC1F6D"/>
    <w:rsid w:val="00FC2C74"/>
    <w:rsid w:val="00FC4ED7"/>
    <w:rsid w:val="00FC5A33"/>
    <w:rsid w:val="00FC6358"/>
    <w:rsid w:val="00FC6779"/>
    <w:rsid w:val="00FC78BA"/>
    <w:rsid w:val="00FC7DCE"/>
    <w:rsid w:val="00FD01CF"/>
    <w:rsid w:val="00FD0695"/>
    <w:rsid w:val="00FD1726"/>
    <w:rsid w:val="00FD1915"/>
    <w:rsid w:val="00FD320D"/>
    <w:rsid w:val="00FD3707"/>
    <w:rsid w:val="00FD491F"/>
    <w:rsid w:val="00FD4AB7"/>
    <w:rsid w:val="00FD54FA"/>
    <w:rsid w:val="00FD6350"/>
    <w:rsid w:val="00FD6D0E"/>
    <w:rsid w:val="00FD723C"/>
    <w:rsid w:val="00FD72C4"/>
    <w:rsid w:val="00FD790C"/>
    <w:rsid w:val="00FE036D"/>
    <w:rsid w:val="00FE1C7C"/>
    <w:rsid w:val="00FE23DE"/>
    <w:rsid w:val="00FE34B4"/>
    <w:rsid w:val="00FE3EDF"/>
    <w:rsid w:val="00FE3F0F"/>
    <w:rsid w:val="00FE4D11"/>
    <w:rsid w:val="00FE546C"/>
    <w:rsid w:val="00FE7A19"/>
    <w:rsid w:val="00FF07FC"/>
    <w:rsid w:val="00FF43B7"/>
    <w:rsid w:val="00FF463D"/>
    <w:rsid w:val="00FF71B6"/>
    <w:rsid w:val="02361E8C"/>
    <w:rsid w:val="2B1A0234"/>
    <w:rsid w:val="46E30477"/>
    <w:rsid w:val="546278DD"/>
    <w:rsid w:val="753828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ECDF577"/>
  <w15:docId w15:val="{EBA87D76-A5C7-4A0C-AB14-8259C7FD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qFormat="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locked="1"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locked="1" w:semiHidden="1" w:unhideWhenUsed="1"/>
    <w:lsdException w:name="Subtitle" w:locked="1" w:uiPriority="11" w:qFormat="1"/>
    <w:lsdException w:name="Salutation"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qFormat="1"/>
    <w:lsdException w:name="Table Theme" w:locked="1"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1">
    <w:name w:val="Normal"/>
    <w:qFormat/>
    <w:rsid w:val="003A2368"/>
    <w:pPr>
      <w:widowControl w:val="0"/>
      <w:jc w:val="both"/>
    </w:pPr>
    <w:rPr>
      <w:kern w:val="2"/>
      <w:sz w:val="21"/>
      <w:szCs w:val="24"/>
    </w:rPr>
  </w:style>
  <w:style w:type="paragraph" w:styleId="1">
    <w:name w:val="heading 1"/>
    <w:basedOn w:val="aff1"/>
    <w:next w:val="aff1"/>
    <w:link w:val="10"/>
    <w:uiPriority w:val="99"/>
    <w:qFormat/>
    <w:rsid w:val="003A2368"/>
    <w:pPr>
      <w:keepNext/>
      <w:adjustRightInd w:val="0"/>
      <w:snapToGrid w:val="0"/>
      <w:spacing w:beforeLines="100" w:afterLines="50"/>
      <w:ind w:leftChars="200" w:left="200"/>
      <w:jc w:val="left"/>
      <w:outlineLvl w:val="0"/>
    </w:pPr>
    <w:rPr>
      <w:rFonts w:ascii="宋体" w:hAnsi="宋体"/>
      <w:b/>
      <w:szCs w:val="84"/>
    </w:rPr>
  </w:style>
  <w:style w:type="paragraph" w:styleId="2">
    <w:name w:val="heading 2"/>
    <w:basedOn w:val="aff1"/>
    <w:next w:val="aff1"/>
    <w:link w:val="20"/>
    <w:uiPriority w:val="99"/>
    <w:qFormat/>
    <w:rsid w:val="003A2368"/>
    <w:pPr>
      <w:keepNext/>
      <w:adjustRightInd w:val="0"/>
      <w:snapToGrid w:val="0"/>
      <w:spacing w:beforeLines="50" w:afterLines="50"/>
      <w:ind w:leftChars="200" w:left="200"/>
      <w:jc w:val="left"/>
      <w:outlineLvl w:val="1"/>
    </w:pPr>
    <w:rPr>
      <w:szCs w:val="20"/>
    </w:rPr>
  </w:style>
  <w:style w:type="paragraph" w:styleId="3">
    <w:name w:val="heading 3"/>
    <w:basedOn w:val="aff1"/>
    <w:next w:val="aff1"/>
    <w:link w:val="30"/>
    <w:uiPriority w:val="99"/>
    <w:qFormat/>
    <w:rsid w:val="003A2368"/>
    <w:pPr>
      <w:keepNext/>
      <w:spacing w:line="300" w:lineRule="auto"/>
      <w:jc w:val="center"/>
      <w:outlineLvl w:val="2"/>
    </w:pPr>
    <w:rPr>
      <w:i/>
      <w:iCs/>
      <w:sz w:val="18"/>
      <w:szCs w:val="20"/>
    </w:rPr>
  </w:style>
  <w:style w:type="paragraph" w:styleId="4">
    <w:name w:val="heading 4"/>
    <w:basedOn w:val="aff1"/>
    <w:next w:val="aff1"/>
    <w:link w:val="40"/>
    <w:uiPriority w:val="99"/>
    <w:qFormat/>
    <w:rsid w:val="003A2368"/>
    <w:pPr>
      <w:keepNext/>
      <w:keepLines/>
      <w:adjustRightInd w:val="0"/>
      <w:spacing w:before="280" w:after="290" w:line="376" w:lineRule="atLeast"/>
      <w:textAlignment w:val="baseline"/>
      <w:outlineLvl w:val="3"/>
    </w:pPr>
    <w:rPr>
      <w:rFonts w:ascii="Arial" w:eastAsia="黑体" w:hAnsi="Arial"/>
      <w:b/>
      <w:kern w:val="0"/>
      <w:szCs w:val="20"/>
    </w:rPr>
  </w:style>
  <w:style w:type="paragraph" w:styleId="5">
    <w:name w:val="heading 5"/>
    <w:basedOn w:val="aff1"/>
    <w:next w:val="aff1"/>
    <w:link w:val="50"/>
    <w:uiPriority w:val="99"/>
    <w:qFormat/>
    <w:rsid w:val="003A2368"/>
    <w:pPr>
      <w:keepNext/>
      <w:keepLines/>
      <w:adjustRightInd w:val="0"/>
      <w:spacing w:before="280" w:after="290" w:line="376" w:lineRule="atLeast"/>
      <w:textAlignment w:val="baseline"/>
      <w:outlineLvl w:val="4"/>
    </w:pPr>
    <w:rPr>
      <w:b/>
      <w:kern w:val="0"/>
      <w:sz w:val="28"/>
      <w:szCs w:val="20"/>
    </w:rPr>
  </w:style>
  <w:style w:type="paragraph" w:styleId="6">
    <w:name w:val="heading 6"/>
    <w:basedOn w:val="aff1"/>
    <w:next w:val="aff1"/>
    <w:link w:val="60"/>
    <w:uiPriority w:val="99"/>
    <w:qFormat/>
    <w:rsid w:val="003A2368"/>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ff1"/>
    <w:next w:val="aff1"/>
    <w:link w:val="70"/>
    <w:uiPriority w:val="99"/>
    <w:qFormat/>
    <w:rsid w:val="003A2368"/>
    <w:pPr>
      <w:keepNext/>
      <w:keepLines/>
      <w:adjustRightInd w:val="0"/>
      <w:spacing w:before="240" w:after="64" w:line="320" w:lineRule="atLeast"/>
      <w:textAlignment w:val="baseline"/>
      <w:outlineLvl w:val="6"/>
    </w:pPr>
    <w:rPr>
      <w:b/>
      <w:kern w:val="0"/>
      <w:sz w:val="24"/>
      <w:szCs w:val="20"/>
    </w:rPr>
  </w:style>
  <w:style w:type="paragraph" w:styleId="8">
    <w:name w:val="heading 8"/>
    <w:basedOn w:val="aff1"/>
    <w:next w:val="aff1"/>
    <w:link w:val="80"/>
    <w:uiPriority w:val="99"/>
    <w:qFormat/>
    <w:rsid w:val="003A2368"/>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ff1"/>
    <w:next w:val="aff1"/>
    <w:link w:val="90"/>
    <w:uiPriority w:val="99"/>
    <w:qFormat/>
    <w:rsid w:val="003A2368"/>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TOC7">
    <w:name w:val="toc 7"/>
    <w:basedOn w:val="aff1"/>
    <w:next w:val="aff1"/>
    <w:uiPriority w:val="99"/>
    <w:qFormat/>
    <w:rsid w:val="003A2368"/>
    <w:pPr>
      <w:tabs>
        <w:tab w:val="right" w:leader="dot" w:pos="9241"/>
      </w:tabs>
      <w:ind w:firstLineChars="500" w:firstLine="505"/>
      <w:jc w:val="left"/>
    </w:pPr>
    <w:rPr>
      <w:rFonts w:ascii="宋体"/>
      <w:szCs w:val="21"/>
    </w:rPr>
  </w:style>
  <w:style w:type="paragraph" w:styleId="81">
    <w:name w:val="index 8"/>
    <w:basedOn w:val="aff1"/>
    <w:next w:val="aff1"/>
    <w:uiPriority w:val="99"/>
    <w:qFormat/>
    <w:rsid w:val="003A2368"/>
    <w:pPr>
      <w:ind w:left="1680" w:hanging="210"/>
      <w:jc w:val="left"/>
    </w:pPr>
    <w:rPr>
      <w:rFonts w:ascii="Calibri" w:hAnsi="Calibri"/>
      <w:sz w:val="20"/>
      <w:szCs w:val="20"/>
    </w:rPr>
  </w:style>
  <w:style w:type="paragraph" w:styleId="aff5">
    <w:name w:val="Normal Indent"/>
    <w:basedOn w:val="aff1"/>
    <w:uiPriority w:val="99"/>
    <w:qFormat/>
    <w:rsid w:val="003A2368"/>
    <w:pPr>
      <w:ind w:firstLine="420"/>
    </w:pPr>
    <w:rPr>
      <w:rFonts w:ascii="宋体"/>
      <w:kern w:val="0"/>
      <w:sz w:val="24"/>
      <w:szCs w:val="20"/>
    </w:rPr>
  </w:style>
  <w:style w:type="paragraph" w:styleId="aff6">
    <w:name w:val="caption"/>
    <w:basedOn w:val="aff1"/>
    <w:next w:val="aff1"/>
    <w:uiPriority w:val="99"/>
    <w:qFormat/>
    <w:rsid w:val="003A2368"/>
    <w:pPr>
      <w:spacing w:before="152" w:after="160"/>
    </w:pPr>
    <w:rPr>
      <w:rFonts w:ascii="Arial" w:eastAsia="黑体" w:hAnsi="Arial" w:cs="Arial"/>
      <w:sz w:val="20"/>
      <w:szCs w:val="20"/>
    </w:rPr>
  </w:style>
  <w:style w:type="paragraph" w:styleId="51">
    <w:name w:val="index 5"/>
    <w:basedOn w:val="aff1"/>
    <w:next w:val="aff1"/>
    <w:uiPriority w:val="99"/>
    <w:rsid w:val="003A2368"/>
    <w:pPr>
      <w:ind w:left="1050" w:hanging="210"/>
      <w:jc w:val="left"/>
    </w:pPr>
    <w:rPr>
      <w:rFonts w:ascii="Calibri" w:hAnsi="Calibri"/>
      <w:sz w:val="20"/>
      <w:szCs w:val="20"/>
    </w:rPr>
  </w:style>
  <w:style w:type="paragraph" w:styleId="aff7">
    <w:name w:val="Document Map"/>
    <w:basedOn w:val="aff1"/>
    <w:link w:val="aff8"/>
    <w:uiPriority w:val="99"/>
    <w:semiHidden/>
    <w:rsid w:val="003A2368"/>
    <w:pPr>
      <w:shd w:val="clear" w:color="auto" w:fill="000080"/>
    </w:pPr>
  </w:style>
  <w:style w:type="paragraph" w:styleId="aff9">
    <w:name w:val="annotation text"/>
    <w:basedOn w:val="aff1"/>
    <w:link w:val="affa"/>
    <w:uiPriority w:val="99"/>
    <w:rsid w:val="003A2368"/>
    <w:pPr>
      <w:jc w:val="left"/>
    </w:pPr>
    <w:rPr>
      <w:sz w:val="24"/>
    </w:rPr>
  </w:style>
  <w:style w:type="paragraph" w:styleId="61">
    <w:name w:val="index 6"/>
    <w:basedOn w:val="aff1"/>
    <w:next w:val="aff1"/>
    <w:uiPriority w:val="99"/>
    <w:rsid w:val="003A2368"/>
    <w:pPr>
      <w:ind w:left="1260" w:hanging="210"/>
      <w:jc w:val="left"/>
    </w:pPr>
    <w:rPr>
      <w:rFonts w:ascii="Calibri" w:hAnsi="Calibri"/>
      <w:sz w:val="20"/>
      <w:szCs w:val="20"/>
    </w:rPr>
  </w:style>
  <w:style w:type="paragraph" w:styleId="affb">
    <w:name w:val="Body Text"/>
    <w:basedOn w:val="aff1"/>
    <w:link w:val="affc"/>
    <w:uiPriority w:val="99"/>
    <w:rsid w:val="003A2368"/>
    <w:pPr>
      <w:spacing w:line="300" w:lineRule="auto"/>
    </w:pPr>
    <w:rPr>
      <w:szCs w:val="20"/>
    </w:rPr>
  </w:style>
  <w:style w:type="paragraph" w:styleId="affd">
    <w:name w:val="Body Text Indent"/>
    <w:basedOn w:val="aff1"/>
    <w:link w:val="affe"/>
    <w:uiPriority w:val="99"/>
    <w:qFormat/>
    <w:rsid w:val="003A2368"/>
    <w:pPr>
      <w:spacing w:line="300" w:lineRule="auto"/>
      <w:ind w:firstLineChars="190" w:firstLine="399"/>
    </w:pPr>
    <w:rPr>
      <w:rFonts w:ascii="宋体"/>
      <w:szCs w:val="20"/>
    </w:rPr>
  </w:style>
  <w:style w:type="paragraph" w:styleId="41">
    <w:name w:val="index 4"/>
    <w:basedOn w:val="aff1"/>
    <w:next w:val="aff1"/>
    <w:uiPriority w:val="99"/>
    <w:rsid w:val="003A2368"/>
    <w:pPr>
      <w:ind w:left="840" w:hanging="210"/>
      <w:jc w:val="left"/>
    </w:pPr>
    <w:rPr>
      <w:rFonts w:ascii="Calibri" w:hAnsi="Calibri"/>
      <w:sz w:val="20"/>
      <w:szCs w:val="20"/>
    </w:rPr>
  </w:style>
  <w:style w:type="paragraph" w:styleId="TOC5">
    <w:name w:val="toc 5"/>
    <w:basedOn w:val="aff1"/>
    <w:next w:val="aff1"/>
    <w:uiPriority w:val="99"/>
    <w:rsid w:val="003A2368"/>
    <w:pPr>
      <w:tabs>
        <w:tab w:val="right" w:leader="dot" w:pos="9241"/>
      </w:tabs>
      <w:ind w:firstLineChars="300" w:firstLine="300"/>
      <w:jc w:val="left"/>
    </w:pPr>
    <w:rPr>
      <w:rFonts w:ascii="宋体"/>
      <w:szCs w:val="21"/>
    </w:rPr>
  </w:style>
  <w:style w:type="paragraph" w:styleId="TOC3">
    <w:name w:val="toc 3"/>
    <w:basedOn w:val="aff1"/>
    <w:next w:val="aff1"/>
    <w:uiPriority w:val="99"/>
    <w:rsid w:val="003A2368"/>
    <w:pPr>
      <w:tabs>
        <w:tab w:val="right" w:leader="dot" w:pos="9241"/>
      </w:tabs>
      <w:ind w:firstLineChars="100" w:firstLine="102"/>
      <w:jc w:val="left"/>
    </w:pPr>
    <w:rPr>
      <w:rFonts w:ascii="宋体"/>
      <w:szCs w:val="21"/>
    </w:rPr>
  </w:style>
  <w:style w:type="paragraph" w:styleId="afff">
    <w:name w:val="Plain Text"/>
    <w:basedOn w:val="aff1"/>
    <w:link w:val="afff0"/>
    <w:uiPriority w:val="99"/>
    <w:rsid w:val="003A2368"/>
    <w:rPr>
      <w:rFonts w:ascii="宋体" w:hAnsi="Courier New"/>
      <w:szCs w:val="20"/>
    </w:rPr>
  </w:style>
  <w:style w:type="paragraph" w:styleId="TOC8">
    <w:name w:val="toc 8"/>
    <w:basedOn w:val="aff1"/>
    <w:next w:val="aff1"/>
    <w:uiPriority w:val="99"/>
    <w:rsid w:val="003A2368"/>
    <w:pPr>
      <w:tabs>
        <w:tab w:val="right" w:leader="dot" w:pos="9241"/>
      </w:tabs>
      <w:ind w:firstLineChars="600" w:firstLine="607"/>
      <w:jc w:val="left"/>
    </w:pPr>
    <w:rPr>
      <w:rFonts w:ascii="宋体"/>
      <w:szCs w:val="21"/>
    </w:rPr>
  </w:style>
  <w:style w:type="paragraph" w:styleId="31">
    <w:name w:val="index 3"/>
    <w:basedOn w:val="aff1"/>
    <w:next w:val="aff1"/>
    <w:uiPriority w:val="99"/>
    <w:rsid w:val="003A2368"/>
    <w:pPr>
      <w:ind w:left="630" w:hanging="210"/>
      <w:jc w:val="left"/>
    </w:pPr>
    <w:rPr>
      <w:rFonts w:ascii="Calibri" w:hAnsi="Calibri"/>
      <w:sz w:val="20"/>
      <w:szCs w:val="20"/>
    </w:rPr>
  </w:style>
  <w:style w:type="paragraph" w:styleId="afff1">
    <w:name w:val="Date"/>
    <w:basedOn w:val="aff1"/>
    <w:next w:val="aff1"/>
    <w:link w:val="afff2"/>
    <w:uiPriority w:val="99"/>
    <w:rsid w:val="003A2368"/>
    <w:pPr>
      <w:ind w:leftChars="2500" w:left="100"/>
    </w:pPr>
    <w:rPr>
      <w:sz w:val="24"/>
    </w:rPr>
  </w:style>
  <w:style w:type="paragraph" w:styleId="21">
    <w:name w:val="Body Text Indent 2"/>
    <w:basedOn w:val="aff1"/>
    <w:link w:val="22"/>
    <w:uiPriority w:val="99"/>
    <w:rsid w:val="003A2368"/>
    <w:pPr>
      <w:spacing w:line="300" w:lineRule="auto"/>
      <w:ind w:leftChars="150" w:left="859" w:hangingChars="209" w:hanging="439"/>
    </w:pPr>
    <w:rPr>
      <w:szCs w:val="20"/>
    </w:rPr>
  </w:style>
  <w:style w:type="paragraph" w:styleId="afff3">
    <w:name w:val="endnote text"/>
    <w:basedOn w:val="aff1"/>
    <w:link w:val="afff4"/>
    <w:uiPriority w:val="99"/>
    <w:semiHidden/>
    <w:rsid w:val="003A2368"/>
    <w:pPr>
      <w:snapToGrid w:val="0"/>
      <w:jc w:val="left"/>
    </w:pPr>
  </w:style>
  <w:style w:type="paragraph" w:styleId="afff5">
    <w:name w:val="Balloon Text"/>
    <w:basedOn w:val="aff1"/>
    <w:link w:val="afff6"/>
    <w:uiPriority w:val="99"/>
    <w:rsid w:val="003A2368"/>
    <w:rPr>
      <w:sz w:val="18"/>
      <w:szCs w:val="18"/>
    </w:rPr>
  </w:style>
  <w:style w:type="paragraph" w:styleId="afff7">
    <w:name w:val="footer"/>
    <w:basedOn w:val="aff1"/>
    <w:link w:val="afff8"/>
    <w:uiPriority w:val="99"/>
    <w:rsid w:val="003A2368"/>
    <w:pPr>
      <w:snapToGrid w:val="0"/>
      <w:ind w:rightChars="100" w:right="210"/>
      <w:jc w:val="right"/>
    </w:pPr>
    <w:rPr>
      <w:sz w:val="18"/>
      <w:szCs w:val="18"/>
    </w:rPr>
  </w:style>
  <w:style w:type="paragraph" w:styleId="afff9">
    <w:name w:val="header"/>
    <w:basedOn w:val="aff1"/>
    <w:link w:val="afffa"/>
    <w:uiPriority w:val="99"/>
    <w:qFormat/>
    <w:rsid w:val="003A2368"/>
    <w:pPr>
      <w:snapToGrid w:val="0"/>
      <w:jc w:val="left"/>
    </w:pPr>
    <w:rPr>
      <w:sz w:val="18"/>
      <w:szCs w:val="18"/>
    </w:rPr>
  </w:style>
  <w:style w:type="paragraph" w:styleId="TOC1">
    <w:name w:val="toc 1"/>
    <w:basedOn w:val="aff1"/>
    <w:next w:val="aff1"/>
    <w:uiPriority w:val="99"/>
    <w:rsid w:val="003A2368"/>
    <w:pPr>
      <w:tabs>
        <w:tab w:val="right" w:leader="dot" w:pos="9241"/>
      </w:tabs>
      <w:spacing w:beforeLines="25" w:afterLines="25"/>
      <w:jc w:val="left"/>
    </w:pPr>
    <w:rPr>
      <w:rFonts w:ascii="宋体"/>
      <w:szCs w:val="21"/>
    </w:rPr>
  </w:style>
  <w:style w:type="paragraph" w:styleId="TOC4">
    <w:name w:val="toc 4"/>
    <w:basedOn w:val="aff1"/>
    <w:next w:val="aff1"/>
    <w:uiPriority w:val="99"/>
    <w:rsid w:val="003A2368"/>
    <w:pPr>
      <w:tabs>
        <w:tab w:val="right" w:leader="dot" w:pos="9241"/>
      </w:tabs>
      <w:ind w:firstLineChars="200" w:firstLine="198"/>
      <w:jc w:val="left"/>
    </w:pPr>
    <w:rPr>
      <w:rFonts w:ascii="宋体"/>
      <w:szCs w:val="21"/>
    </w:rPr>
  </w:style>
  <w:style w:type="paragraph" w:styleId="afffb">
    <w:name w:val="index heading"/>
    <w:basedOn w:val="aff1"/>
    <w:next w:val="11"/>
    <w:uiPriority w:val="99"/>
    <w:rsid w:val="003A2368"/>
    <w:pPr>
      <w:spacing w:before="120" w:after="120"/>
      <w:jc w:val="center"/>
    </w:pPr>
    <w:rPr>
      <w:rFonts w:ascii="Calibri" w:hAnsi="Calibri"/>
      <w:b/>
      <w:bCs/>
      <w:iCs/>
      <w:szCs w:val="20"/>
    </w:rPr>
  </w:style>
  <w:style w:type="paragraph" w:styleId="11">
    <w:name w:val="index 1"/>
    <w:basedOn w:val="aff1"/>
    <w:next w:val="afffc"/>
    <w:uiPriority w:val="99"/>
    <w:rsid w:val="003A2368"/>
    <w:pPr>
      <w:tabs>
        <w:tab w:val="right" w:leader="dot" w:pos="9299"/>
      </w:tabs>
      <w:jc w:val="left"/>
    </w:pPr>
    <w:rPr>
      <w:rFonts w:ascii="宋体"/>
      <w:szCs w:val="21"/>
    </w:rPr>
  </w:style>
  <w:style w:type="paragraph" w:customStyle="1" w:styleId="afffc">
    <w:name w:val="段"/>
    <w:link w:val="Char"/>
    <w:uiPriority w:val="99"/>
    <w:rsid w:val="003A2368"/>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link w:val="afffd"/>
    <w:uiPriority w:val="99"/>
    <w:rsid w:val="003A2368"/>
    <w:pPr>
      <w:numPr>
        <w:numId w:val="1"/>
      </w:numPr>
      <w:snapToGrid w:val="0"/>
      <w:jc w:val="left"/>
    </w:pPr>
    <w:rPr>
      <w:rFonts w:ascii="宋体"/>
      <w:sz w:val="18"/>
      <w:szCs w:val="18"/>
    </w:rPr>
  </w:style>
  <w:style w:type="paragraph" w:styleId="TOC6">
    <w:name w:val="toc 6"/>
    <w:basedOn w:val="aff1"/>
    <w:next w:val="aff1"/>
    <w:uiPriority w:val="99"/>
    <w:rsid w:val="003A2368"/>
    <w:pPr>
      <w:tabs>
        <w:tab w:val="right" w:leader="dot" w:pos="9241"/>
      </w:tabs>
      <w:ind w:firstLineChars="400" w:firstLine="403"/>
      <w:jc w:val="left"/>
    </w:pPr>
    <w:rPr>
      <w:rFonts w:ascii="宋体"/>
      <w:szCs w:val="21"/>
    </w:rPr>
  </w:style>
  <w:style w:type="paragraph" w:styleId="32">
    <w:name w:val="Body Text Indent 3"/>
    <w:basedOn w:val="aff1"/>
    <w:link w:val="33"/>
    <w:uiPriority w:val="99"/>
    <w:rsid w:val="003A2368"/>
    <w:pPr>
      <w:adjustRightInd w:val="0"/>
      <w:snapToGrid w:val="0"/>
      <w:spacing w:line="300" w:lineRule="auto"/>
      <w:ind w:firstLineChars="200" w:firstLine="460"/>
    </w:pPr>
    <w:rPr>
      <w:rFonts w:ascii="宋体"/>
      <w:spacing w:val="10"/>
      <w:szCs w:val="20"/>
    </w:rPr>
  </w:style>
  <w:style w:type="paragraph" w:styleId="71">
    <w:name w:val="index 7"/>
    <w:basedOn w:val="aff1"/>
    <w:next w:val="aff1"/>
    <w:uiPriority w:val="99"/>
    <w:rsid w:val="003A2368"/>
    <w:pPr>
      <w:ind w:left="1470" w:hanging="210"/>
      <w:jc w:val="left"/>
    </w:pPr>
    <w:rPr>
      <w:rFonts w:ascii="Calibri" w:hAnsi="Calibri"/>
      <w:sz w:val="20"/>
      <w:szCs w:val="20"/>
    </w:rPr>
  </w:style>
  <w:style w:type="paragraph" w:styleId="91">
    <w:name w:val="index 9"/>
    <w:basedOn w:val="aff1"/>
    <w:next w:val="aff1"/>
    <w:uiPriority w:val="99"/>
    <w:rsid w:val="003A2368"/>
    <w:pPr>
      <w:ind w:left="1890" w:hanging="210"/>
      <w:jc w:val="left"/>
    </w:pPr>
    <w:rPr>
      <w:rFonts w:ascii="Calibri" w:hAnsi="Calibri"/>
      <w:sz w:val="20"/>
      <w:szCs w:val="20"/>
    </w:rPr>
  </w:style>
  <w:style w:type="paragraph" w:styleId="TOC2">
    <w:name w:val="toc 2"/>
    <w:basedOn w:val="aff1"/>
    <w:next w:val="aff1"/>
    <w:uiPriority w:val="99"/>
    <w:rsid w:val="003A2368"/>
    <w:pPr>
      <w:tabs>
        <w:tab w:val="right" w:leader="dot" w:pos="9241"/>
      </w:tabs>
    </w:pPr>
    <w:rPr>
      <w:rFonts w:ascii="宋体"/>
      <w:szCs w:val="21"/>
    </w:rPr>
  </w:style>
  <w:style w:type="paragraph" w:styleId="TOC9">
    <w:name w:val="toc 9"/>
    <w:basedOn w:val="aff1"/>
    <w:next w:val="aff1"/>
    <w:uiPriority w:val="99"/>
    <w:rsid w:val="003A2368"/>
    <w:pPr>
      <w:ind w:left="1470"/>
      <w:jc w:val="left"/>
    </w:pPr>
    <w:rPr>
      <w:sz w:val="20"/>
      <w:szCs w:val="20"/>
    </w:rPr>
  </w:style>
  <w:style w:type="paragraph" w:styleId="afffe">
    <w:name w:val="Normal (Web)"/>
    <w:basedOn w:val="aff1"/>
    <w:uiPriority w:val="99"/>
    <w:rsid w:val="003A2368"/>
    <w:pPr>
      <w:widowControl/>
      <w:spacing w:before="100" w:beforeAutospacing="1" w:after="100" w:afterAutospacing="1"/>
      <w:jc w:val="left"/>
    </w:pPr>
    <w:rPr>
      <w:rFonts w:ascii="宋体" w:hAnsi="宋体" w:cs="宋体"/>
      <w:kern w:val="0"/>
      <w:sz w:val="24"/>
    </w:rPr>
  </w:style>
  <w:style w:type="paragraph" w:styleId="23">
    <w:name w:val="index 2"/>
    <w:basedOn w:val="aff1"/>
    <w:next w:val="aff1"/>
    <w:uiPriority w:val="99"/>
    <w:rsid w:val="003A2368"/>
    <w:pPr>
      <w:ind w:left="420" w:hanging="210"/>
      <w:jc w:val="left"/>
    </w:pPr>
    <w:rPr>
      <w:rFonts w:ascii="Calibri" w:hAnsi="Calibri"/>
      <w:sz w:val="20"/>
      <w:szCs w:val="20"/>
    </w:rPr>
  </w:style>
  <w:style w:type="paragraph" w:styleId="affff">
    <w:name w:val="Title"/>
    <w:basedOn w:val="aff1"/>
    <w:next w:val="aff1"/>
    <w:link w:val="affff0"/>
    <w:uiPriority w:val="99"/>
    <w:qFormat/>
    <w:rsid w:val="003A2368"/>
    <w:pPr>
      <w:spacing w:before="240" w:after="60"/>
      <w:jc w:val="center"/>
      <w:outlineLvl w:val="0"/>
    </w:pPr>
    <w:rPr>
      <w:rFonts w:ascii="Cambria" w:hAnsi="Cambria"/>
      <w:b/>
      <w:bCs/>
      <w:sz w:val="32"/>
      <w:szCs w:val="32"/>
    </w:rPr>
  </w:style>
  <w:style w:type="paragraph" w:styleId="affff1">
    <w:name w:val="annotation subject"/>
    <w:basedOn w:val="aff9"/>
    <w:next w:val="aff9"/>
    <w:link w:val="affff2"/>
    <w:uiPriority w:val="99"/>
    <w:rsid w:val="003A2368"/>
    <w:rPr>
      <w:b/>
      <w:bCs/>
    </w:rPr>
  </w:style>
  <w:style w:type="paragraph" w:styleId="affff3">
    <w:name w:val="Body Text First Indent"/>
    <w:basedOn w:val="affb"/>
    <w:link w:val="affff4"/>
    <w:uiPriority w:val="99"/>
    <w:rsid w:val="003A2368"/>
    <w:pPr>
      <w:spacing w:after="120" w:line="240" w:lineRule="auto"/>
      <w:ind w:firstLineChars="100" w:firstLine="420"/>
    </w:pPr>
    <w:rPr>
      <w:sz w:val="28"/>
      <w:szCs w:val="24"/>
    </w:rPr>
  </w:style>
  <w:style w:type="table" w:styleId="affff5">
    <w:name w:val="Table Grid"/>
    <w:basedOn w:val="aff3"/>
    <w:uiPriority w:val="39"/>
    <w:qFormat/>
    <w:rsid w:val="003A2368"/>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6">
    <w:name w:val="endnote reference"/>
    <w:uiPriority w:val="99"/>
    <w:semiHidden/>
    <w:rsid w:val="003A2368"/>
    <w:rPr>
      <w:rFonts w:cs="Times New Roman"/>
      <w:vertAlign w:val="superscript"/>
    </w:rPr>
  </w:style>
  <w:style w:type="character" w:styleId="affff7">
    <w:name w:val="page number"/>
    <w:uiPriority w:val="99"/>
    <w:rsid w:val="003A2368"/>
    <w:rPr>
      <w:rFonts w:ascii="Times New Roman" w:eastAsia="宋体" w:hAnsi="Times New Roman" w:cs="Times New Roman"/>
      <w:sz w:val="18"/>
    </w:rPr>
  </w:style>
  <w:style w:type="character" w:styleId="affff8">
    <w:name w:val="FollowedHyperlink"/>
    <w:uiPriority w:val="99"/>
    <w:qFormat/>
    <w:rsid w:val="003A2368"/>
    <w:rPr>
      <w:rFonts w:cs="Times New Roman"/>
      <w:color w:val="800080"/>
      <w:u w:val="single"/>
    </w:rPr>
  </w:style>
  <w:style w:type="character" w:styleId="affff9">
    <w:name w:val="Hyperlink"/>
    <w:uiPriority w:val="99"/>
    <w:qFormat/>
    <w:rsid w:val="003A2368"/>
    <w:rPr>
      <w:rFonts w:cs="Times New Roman"/>
      <w:color w:val="0000FF"/>
      <w:spacing w:val="0"/>
      <w:w w:val="100"/>
      <w:sz w:val="21"/>
      <w:u w:val="single"/>
    </w:rPr>
  </w:style>
  <w:style w:type="character" w:styleId="affffa">
    <w:name w:val="annotation reference"/>
    <w:uiPriority w:val="99"/>
    <w:qFormat/>
    <w:rsid w:val="003A2368"/>
    <w:rPr>
      <w:rFonts w:cs="Times New Roman"/>
      <w:sz w:val="21"/>
    </w:rPr>
  </w:style>
  <w:style w:type="character" w:styleId="affffb">
    <w:name w:val="footnote reference"/>
    <w:uiPriority w:val="99"/>
    <w:semiHidden/>
    <w:qFormat/>
    <w:rsid w:val="003A2368"/>
    <w:rPr>
      <w:rFonts w:cs="Times New Roman"/>
      <w:vertAlign w:val="superscript"/>
    </w:rPr>
  </w:style>
  <w:style w:type="character" w:customStyle="1" w:styleId="10">
    <w:name w:val="标题 1 字符"/>
    <w:link w:val="1"/>
    <w:uiPriority w:val="99"/>
    <w:qFormat/>
    <w:locked/>
    <w:rsid w:val="003A2368"/>
    <w:rPr>
      <w:rFonts w:ascii="宋体" w:eastAsia="宋体"/>
      <w:b/>
      <w:kern w:val="2"/>
      <w:sz w:val="84"/>
    </w:rPr>
  </w:style>
  <w:style w:type="character" w:customStyle="1" w:styleId="20">
    <w:name w:val="标题 2 字符"/>
    <w:link w:val="2"/>
    <w:uiPriority w:val="99"/>
    <w:qFormat/>
    <w:locked/>
    <w:rsid w:val="003A2368"/>
    <w:rPr>
      <w:kern w:val="2"/>
      <w:sz w:val="21"/>
    </w:rPr>
  </w:style>
  <w:style w:type="character" w:customStyle="1" w:styleId="30">
    <w:name w:val="标题 3 字符"/>
    <w:link w:val="3"/>
    <w:uiPriority w:val="99"/>
    <w:qFormat/>
    <w:locked/>
    <w:rsid w:val="003A2368"/>
    <w:rPr>
      <w:i/>
      <w:kern w:val="2"/>
      <w:sz w:val="18"/>
    </w:rPr>
  </w:style>
  <w:style w:type="character" w:customStyle="1" w:styleId="40">
    <w:name w:val="标题 4 字符"/>
    <w:link w:val="4"/>
    <w:uiPriority w:val="99"/>
    <w:qFormat/>
    <w:locked/>
    <w:rsid w:val="003A2368"/>
    <w:rPr>
      <w:rFonts w:ascii="Arial" w:eastAsia="黑体" w:hAnsi="Arial"/>
      <w:b/>
      <w:sz w:val="21"/>
    </w:rPr>
  </w:style>
  <w:style w:type="character" w:customStyle="1" w:styleId="50">
    <w:name w:val="标题 5 字符"/>
    <w:link w:val="5"/>
    <w:uiPriority w:val="99"/>
    <w:qFormat/>
    <w:locked/>
    <w:rsid w:val="003A2368"/>
    <w:rPr>
      <w:b/>
      <w:sz w:val="28"/>
    </w:rPr>
  </w:style>
  <w:style w:type="character" w:customStyle="1" w:styleId="60">
    <w:name w:val="标题 6 字符"/>
    <w:link w:val="6"/>
    <w:uiPriority w:val="99"/>
    <w:qFormat/>
    <w:locked/>
    <w:rsid w:val="003A2368"/>
    <w:rPr>
      <w:rFonts w:ascii="Arial" w:eastAsia="黑体" w:hAnsi="Arial"/>
      <w:b/>
      <w:sz w:val="24"/>
    </w:rPr>
  </w:style>
  <w:style w:type="character" w:customStyle="1" w:styleId="70">
    <w:name w:val="标题 7 字符"/>
    <w:link w:val="7"/>
    <w:uiPriority w:val="99"/>
    <w:qFormat/>
    <w:locked/>
    <w:rsid w:val="003A2368"/>
    <w:rPr>
      <w:b/>
      <w:sz w:val="24"/>
    </w:rPr>
  </w:style>
  <w:style w:type="character" w:customStyle="1" w:styleId="80">
    <w:name w:val="标题 8 字符"/>
    <w:link w:val="8"/>
    <w:uiPriority w:val="99"/>
    <w:qFormat/>
    <w:locked/>
    <w:rsid w:val="003A2368"/>
    <w:rPr>
      <w:rFonts w:ascii="Arial" w:eastAsia="黑体" w:hAnsi="Arial"/>
      <w:sz w:val="24"/>
    </w:rPr>
  </w:style>
  <w:style w:type="character" w:customStyle="1" w:styleId="90">
    <w:name w:val="标题 9 字符"/>
    <w:link w:val="9"/>
    <w:uiPriority w:val="99"/>
    <w:qFormat/>
    <w:locked/>
    <w:rsid w:val="003A2368"/>
    <w:rPr>
      <w:rFonts w:ascii="Arial" w:eastAsia="黑体" w:hAnsi="Arial"/>
      <w:sz w:val="21"/>
    </w:rPr>
  </w:style>
  <w:style w:type="character" w:customStyle="1" w:styleId="aff8">
    <w:name w:val="文档结构图 字符"/>
    <w:link w:val="aff7"/>
    <w:uiPriority w:val="99"/>
    <w:semiHidden/>
    <w:qFormat/>
    <w:rsid w:val="003A2368"/>
    <w:rPr>
      <w:sz w:val="0"/>
      <w:szCs w:val="0"/>
    </w:rPr>
  </w:style>
  <w:style w:type="character" w:customStyle="1" w:styleId="affa">
    <w:name w:val="批注文字 字符"/>
    <w:link w:val="aff9"/>
    <w:uiPriority w:val="99"/>
    <w:qFormat/>
    <w:locked/>
    <w:rsid w:val="003A2368"/>
    <w:rPr>
      <w:kern w:val="2"/>
      <w:sz w:val="24"/>
    </w:rPr>
  </w:style>
  <w:style w:type="character" w:customStyle="1" w:styleId="affc">
    <w:name w:val="正文文本 字符"/>
    <w:link w:val="affb"/>
    <w:uiPriority w:val="99"/>
    <w:qFormat/>
    <w:locked/>
    <w:rsid w:val="003A2368"/>
    <w:rPr>
      <w:kern w:val="2"/>
      <w:sz w:val="21"/>
    </w:rPr>
  </w:style>
  <w:style w:type="character" w:customStyle="1" w:styleId="affe">
    <w:name w:val="正文文本缩进 字符"/>
    <w:link w:val="affd"/>
    <w:uiPriority w:val="99"/>
    <w:qFormat/>
    <w:locked/>
    <w:rsid w:val="003A2368"/>
    <w:rPr>
      <w:rFonts w:ascii="宋体"/>
      <w:kern w:val="2"/>
      <w:sz w:val="21"/>
    </w:rPr>
  </w:style>
  <w:style w:type="character" w:customStyle="1" w:styleId="afff0">
    <w:name w:val="纯文本 字符"/>
    <w:link w:val="afff"/>
    <w:uiPriority w:val="99"/>
    <w:qFormat/>
    <w:locked/>
    <w:rsid w:val="003A2368"/>
    <w:rPr>
      <w:rFonts w:ascii="宋体" w:hAnsi="Courier New"/>
      <w:kern w:val="2"/>
      <w:sz w:val="21"/>
    </w:rPr>
  </w:style>
  <w:style w:type="character" w:customStyle="1" w:styleId="afff2">
    <w:name w:val="日期 字符"/>
    <w:link w:val="afff1"/>
    <w:uiPriority w:val="99"/>
    <w:qFormat/>
    <w:locked/>
    <w:rsid w:val="003A2368"/>
    <w:rPr>
      <w:kern w:val="2"/>
      <w:sz w:val="24"/>
    </w:rPr>
  </w:style>
  <w:style w:type="character" w:customStyle="1" w:styleId="22">
    <w:name w:val="正文文本缩进 2 字符"/>
    <w:link w:val="21"/>
    <w:uiPriority w:val="99"/>
    <w:qFormat/>
    <w:locked/>
    <w:rsid w:val="003A2368"/>
    <w:rPr>
      <w:kern w:val="2"/>
      <w:sz w:val="21"/>
    </w:rPr>
  </w:style>
  <w:style w:type="character" w:customStyle="1" w:styleId="afff4">
    <w:name w:val="尾注文本 字符"/>
    <w:link w:val="afff3"/>
    <w:uiPriority w:val="99"/>
    <w:semiHidden/>
    <w:qFormat/>
    <w:locked/>
    <w:rsid w:val="003A2368"/>
    <w:rPr>
      <w:kern w:val="2"/>
      <w:sz w:val="24"/>
    </w:rPr>
  </w:style>
  <w:style w:type="character" w:customStyle="1" w:styleId="afff6">
    <w:name w:val="批注框文本 字符"/>
    <w:link w:val="afff5"/>
    <w:uiPriority w:val="99"/>
    <w:qFormat/>
    <w:locked/>
    <w:rsid w:val="003A2368"/>
    <w:rPr>
      <w:kern w:val="2"/>
      <w:sz w:val="18"/>
    </w:rPr>
  </w:style>
  <w:style w:type="character" w:customStyle="1" w:styleId="afff8">
    <w:name w:val="页脚 字符"/>
    <w:link w:val="afff7"/>
    <w:uiPriority w:val="99"/>
    <w:locked/>
    <w:rsid w:val="003A2368"/>
    <w:rPr>
      <w:kern w:val="2"/>
      <w:sz w:val="18"/>
    </w:rPr>
  </w:style>
  <w:style w:type="character" w:customStyle="1" w:styleId="afffa">
    <w:name w:val="页眉 字符"/>
    <w:link w:val="afff9"/>
    <w:uiPriority w:val="99"/>
    <w:qFormat/>
    <w:rsid w:val="003A2368"/>
    <w:rPr>
      <w:sz w:val="18"/>
      <w:szCs w:val="18"/>
    </w:rPr>
  </w:style>
  <w:style w:type="character" w:customStyle="1" w:styleId="afffd">
    <w:name w:val="脚注文本 字符"/>
    <w:link w:val="af0"/>
    <w:uiPriority w:val="99"/>
    <w:semiHidden/>
    <w:rsid w:val="003A2368"/>
    <w:rPr>
      <w:sz w:val="18"/>
      <w:szCs w:val="18"/>
    </w:rPr>
  </w:style>
  <w:style w:type="character" w:customStyle="1" w:styleId="33">
    <w:name w:val="正文文本缩进 3 字符"/>
    <w:link w:val="32"/>
    <w:uiPriority w:val="99"/>
    <w:locked/>
    <w:rsid w:val="003A2368"/>
    <w:rPr>
      <w:rFonts w:ascii="宋体"/>
      <w:spacing w:val="10"/>
      <w:kern w:val="2"/>
      <w:sz w:val="21"/>
    </w:rPr>
  </w:style>
  <w:style w:type="character" w:customStyle="1" w:styleId="affff0">
    <w:name w:val="标题 字符"/>
    <w:link w:val="affff"/>
    <w:uiPriority w:val="99"/>
    <w:locked/>
    <w:rsid w:val="003A2368"/>
    <w:rPr>
      <w:rFonts w:ascii="Cambria" w:hAnsi="Cambria"/>
      <w:b/>
      <w:kern w:val="2"/>
      <w:sz w:val="32"/>
    </w:rPr>
  </w:style>
  <w:style w:type="character" w:customStyle="1" w:styleId="affff2">
    <w:name w:val="批注主题 字符"/>
    <w:link w:val="affff1"/>
    <w:uiPriority w:val="99"/>
    <w:locked/>
    <w:rsid w:val="003A2368"/>
    <w:rPr>
      <w:b/>
      <w:kern w:val="2"/>
      <w:sz w:val="24"/>
    </w:rPr>
  </w:style>
  <w:style w:type="character" w:customStyle="1" w:styleId="affff4">
    <w:name w:val="正文文本首行缩进 字符"/>
    <w:link w:val="affff3"/>
    <w:uiPriority w:val="99"/>
    <w:locked/>
    <w:rsid w:val="003A2368"/>
    <w:rPr>
      <w:kern w:val="2"/>
      <w:sz w:val="24"/>
    </w:rPr>
  </w:style>
  <w:style w:type="character" w:customStyle="1" w:styleId="Char">
    <w:name w:val="段 Char"/>
    <w:link w:val="afffc"/>
    <w:uiPriority w:val="99"/>
    <w:locked/>
    <w:rsid w:val="003A2368"/>
    <w:rPr>
      <w:rFonts w:ascii="宋体"/>
      <w:sz w:val="21"/>
      <w:lang w:val="en-US" w:eastAsia="zh-CN" w:bidi="ar-SA"/>
    </w:rPr>
  </w:style>
  <w:style w:type="paragraph" w:customStyle="1" w:styleId="a6">
    <w:name w:val="一级条标题"/>
    <w:next w:val="afffc"/>
    <w:qFormat/>
    <w:rsid w:val="003A2368"/>
    <w:pPr>
      <w:numPr>
        <w:ilvl w:val="1"/>
        <w:numId w:val="2"/>
      </w:numPr>
      <w:spacing w:beforeLines="50" w:afterLines="50"/>
      <w:outlineLvl w:val="2"/>
    </w:pPr>
    <w:rPr>
      <w:rFonts w:ascii="黑体" w:eastAsia="黑体"/>
      <w:sz w:val="21"/>
      <w:szCs w:val="21"/>
    </w:rPr>
  </w:style>
  <w:style w:type="paragraph" w:customStyle="1" w:styleId="affffc">
    <w:name w:val="标准书脚_奇数页"/>
    <w:uiPriority w:val="99"/>
    <w:qFormat/>
    <w:rsid w:val="003A2368"/>
    <w:pPr>
      <w:spacing w:before="120"/>
      <w:ind w:right="198"/>
      <w:jc w:val="right"/>
    </w:pPr>
    <w:rPr>
      <w:rFonts w:ascii="宋体"/>
      <w:sz w:val="18"/>
      <w:szCs w:val="18"/>
    </w:rPr>
  </w:style>
  <w:style w:type="paragraph" w:customStyle="1" w:styleId="affffd">
    <w:name w:val="标准书眉_奇数页"/>
    <w:next w:val="aff1"/>
    <w:uiPriority w:val="99"/>
    <w:qFormat/>
    <w:rsid w:val="003A2368"/>
    <w:pPr>
      <w:tabs>
        <w:tab w:val="center" w:pos="4154"/>
        <w:tab w:val="right" w:pos="8306"/>
      </w:tabs>
      <w:spacing w:after="220"/>
      <w:jc w:val="right"/>
    </w:pPr>
    <w:rPr>
      <w:rFonts w:ascii="黑体" w:eastAsia="黑体"/>
      <w:sz w:val="21"/>
      <w:szCs w:val="21"/>
    </w:rPr>
  </w:style>
  <w:style w:type="paragraph" w:customStyle="1" w:styleId="a5">
    <w:name w:val="章标题"/>
    <w:next w:val="afffc"/>
    <w:qFormat/>
    <w:rsid w:val="003A2368"/>
    <w:pPr>
      <w:numPr>
        <w:numId w:val="2"/>
      </w:numPr>
      <w:spacing w:beforeLines="100" w:afterLines="100"/>
      <w:jc w:val="both"/>
      <w:outlineLvl w:val="1"/>
    </w:pPr>
    <w:rPr>
      <w:rFonts w:ascii="黑体" w:eastAsia="黑体"/>
      <w:sz w:val="21"/>
    </w:rPr>
  </w:style>
  <w:style w:type="paragraph" w:customStyle="1" w:styleId="a7">
    <w:name w:val="二级条标题"/>
    <w:basedOn w:val="a6"/>
    <w:next w:val="afffc"/>
    <w:qFormat/>
    <w:rsid w:val="003A2368"/>
    <w:pPr>
      <w:numPr>
        <w:ilvl w:val="2"/>
      </w:numPr>
      <w:spacing w:before="50" w:after="50"/>
      <w:outlineLvl w:val="3"/>
    </w:pPr>
  </w:style>
  <w:style w:type="paragraph" w:customStyle="1" w:styleId="24">
    <w:name w:val="封面标准号2"/>
    <w:uiPriority w:val="99"/>
    <w:qFormat/>
    <w:rsid w:val="003A2368"/>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uiPriority w:val="99"/>
    <w:qFormat/>
    <w:rsid w:val="003A2368"/>
    <w:pPr>
      <w:widowControl w:val="0"/>
      <w:numPr>
        <w:numId w:val="3"/>
      </w:numPr>
      <w:jc w:val="both"/>
    </w:pPr>
    <w:rPr>
      <w:rFonts w:ascii="宋体"/>
      <w:sz w:val="21"/>
    </w:rPr>
  </w:style>
  <w:style w:type="paragraph" w:customStyle="1" w:styleId="ae">
    <w:name w:val="列项●（二级）"/>
    <w:uiPriority w:val="99"/>
    <w:qFormat/>
    <w:rsid w:val="003A2368"/>
    <w:pPr>
      <w:numPr>
        <w:ilvl w:val="1"/>
        <w:numId w:val="3"/>
      </w:numPr>
      <w:tabs>
        <w:tab w:val="left" w:pos="840"/>
      </w:tabs>
      <w:jc w:val="both"/>
    </w:pPr>
    <w:rPr>
      <w:rFonts w:ascii="宋体"/>
      <w:sz w:val="21"/>
    </w:rPr>
  </w:style>
  <w:style w:type="paragraph" w:customStyle="1" w:styleId="affffe">
    <w:name w:val="目次、标准名称标题"/>
    <w:basedOn w:val="aff1"/>
    <w:next w:val="afffc"/>
    <w:uiPriority w:val="99"/>
    <w:qFormat/>
    <w:rsid w:val="003A236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
    <w:name w:val="三级条标题"/>
    <w:basedOn w:val="a7"/>
    <w:next w:val="afffc"/>
    <w:uiPriority w:val="99"/>
    <w:qFormat/>
    <w:rsid w:val="003A2368"/>
    <w:pPr>
      <w:numPr>
        <w:ilvl w:val="0"/>
        <w:numId w:val="0"/>
      </w:numPr>
      <w:outlineLvl w:val="4"/>
    </w:pPr>
  </w:style>
  <w:style w:type="paragraph" w:customStyle="1" w:styleId="a1">
    <w:name w:val="示例"/>
    <w:next w:val="afffff0"/>
    <w:uiPriority w:val="99"/>
    <w:qFormat/>
    <w:rsid w:val="003A2368"/>
    <w:pPr>
      <w:widowControl w:val="0"/>
      <w:numPr>
        <w:numId w:val="4"/>
      </w:numPr>
      <w:jc w:val="both"/>
    </w:pPr>
    <w:rPr>
      <w:rFonts w:ascii="宋体"/>
      <w:sz w:val="18"/>
      <w:szCs w:val="18"/>
    </w:rPr>
  </w:style>
  <w:style w:type="paragraph" w:customStyle="1" w:styleId="afffff0">
    <w:name w:val="示例内容"/>
    <w:uiPriority w:val="99"/>
    <w:qFormat/>
    <w:rsid w:val="003A2368"/>
    <w:pPr>
      <w:ind w:firstLineChars="200" w:firstLine="200"/>
    </w:pPr>
    <w:rPr>
      <w:rFonts w:ascii="宋体"/>
      <w:sz w:val="18"/>
      <w:szCs w:val="18"/>
    </w:rPr>
  </w:style>
  <w:style w:type="paragraph" w:customStyle="1" w:styleId="af2">
    <w:name w:val="数字编号列项（二级）"/>
    <w:uiPriority w:val="99"/>
    <w:qFormat/>
    <w:rsid w:val="003A2368"/>
    <w:pPr>
      <w:numPr>
        <w:ilvl w:val="1"/>
        <w:numId w:val="5"/>
      </w:numPr>
      <w:jc w:val="both"/>
    </w:pPr>
    <w:rPr>
      <w:rFonts w:ascii="宋体"/>
      <w:sz w:val="21"/>
    </w:rPr>
  </w:style>
  <w:style w:type="paragraph" w:customStyle="1" w:styleId="a8">
    <w:name w:val="四级条标题"/>
    <w:basedOn w:val="afffff"/>
    <w:next w:val="afffc"/>
    <w:qFormat/>
    <w:rsid w:val="003A2368"/>
    <w:pPr>
      <w:numPr>
        <w:ilvl w:val="4"/>
        <w:numId w:val="2"/>
      </w:numPr>
      <w:outlineLvl w:val="5"/>
    </w:pPr>
  </w:style>
  <w:style w:type="paragraph" w:customStyle="1" w:styleId="a9">
    <w:name w:val="五级条标题"/>
    <w:basedOn w:val="a8"/>
    <w:next w:val="afffc"/>
    <w:qFormat/>
    <w:rsid w:val="003A2368"/>
    <w:pPr>
      <w:numPr>
        <w:ilvl w:val="5"/>
      </w:numPr>
      <w:outlineLvl w:val="6"/>
    </w:pPr>
  </w:style>
  <w:style w:type="paragraph" w:customStyle="1" w:styleId="aff0">
    <w:name w:val="注："/>
    <w:next w:val="afffc"/>
    <w:uiPriority w:val="99"/>
    <w:qFormat/>
    <w:rsid w:val="003A2368"/>
    <w:pPr>
      <w:widowControl w:val="0"/>
      <w:numPr>
        <w:numId w:val="6"/>
      </w:numPr>
      <w:autoSpaceDE w:val="0"/>
      <w:autoSpaceDN w:val="0"/>
      <w:jc w:val="both"/>
    </w:pPr>
    <w:rPr>
      <w:rFonts w:ascii="宋体"/>
      <w:sz w:val="18"/>
      <w:szCs w:val="18"/>
    </w:rPr>
  </w:style>
  <w:style w:type="paragraph" w:customStyle="1" w:styleId="a">
    <w:name w:val="注×："/>
    <w:uiPriority w:val="99"/>
    <w:qFormat/>
    <w:rsid w:val="003A2368"/>
    <w:pPr>
      <w:widowControl w:val="0"/>
      <w:numPr>
        <w:numId w:val="7"/>
      </w:numPr>
      <w:autoSpaceDE w:val="0"/>
      <w:autoSpaceDN w:val="0"/>
      <w:jc w:val="both"/>
    </w:pPr>
    <w:rPr>
      <w:rFonts w:ascii="宋体"/>
      <w:sz w:val="18"/>
      <w:szCs w:val="18"/>
    </w:rPr>
  </w:style>
  <w:style w:type="paragraph" w:customStyle="1" w:styleId="af1">
    <w:name w:val="字母编号列项（一级）"/>
    <w:uiPriority w:val="99"/>
    <w:qFormat/>
    <w:rsid w:val="003A2368"/>
    <w:pPr>
      <w:numPr>
        <w:numId w:val="5"/>
      </w:numPr>
      <w:jc w:val="both"/>
    </w:pPr>
    <w:rPr>
      <w:rFonts w:ascii="宋体"/>
      <w:sz w:val="21"/>
    </w:rPr>
  </w:style>
  <w:style w:type="paragraph" w:customStyle="1" w:styleId="af">
    <w:name w:val="列项◆（三级）"/>
    <w:basedOn w:val="aff1"/>
    <w:uiPriority w:val="99"/>
    <w:qFormat/>
    <w:rsid w:val="003A2368"/>
    <w:pPr>
      <w:numPr>
        <w:ilvl w:val="2"/>
        <w:numId w:val="3"/>
      </w:numPr>
    </w:pPr>
    <w:rPr>
      <w:rFonts w:ascii="宋体"/>
      <w:szCs w:val="21"/>
    </w:rPr>
  </w:style>
  <w:style w:type="paragraph" w:customStyle="1" w:styleId="afffff1">
    <w:name w:val="编号列项（三级）"/>
    <w:uiPriority w:val="99"/>
    <w:qFormat/>
    <w:rsid w:val="003A2368"/>
    <w:rPr>
      <w:rFonts w:ascii="宋体"/>
      <w:sz w:val="21"/>
    </w:rPr>
  </w:style>
  <w:style w:type="paragraph" w:customStyle="1" w:styleId="af3">
    <w:name w:val="示例×："/>
    <w:basedOn w:val="a5"/>
    <w:uiPriority w:val="99"/>
    <w:qFormat/>
    <w:rsid w:val="003A2368"/>
    <w:pPr>
      <w:numPr>
        <w:numId w:val="8"/>
      </w:numPr>
      <w:spacing w:beforeLines="0" w:afterLines="0"/>
      <w:outlineLvl w:val="9"/>
    </w:pPr>
    <w:rPr>
      <w:rFonts w:ascii="宋体" w:eastAsia="宋体"/>
      <w:sz w:val="18"/>
      <w:szCs w:val="18"/>
    </w:rPr>
  </w:style>
  <w:style w:type="paragraph" w:customStyle="1" w:styleId="afffff2">
    <w:name w:val="二级无"/>
    <w:basedOn w:val="a7"/>
    <w:uiPriority w:val="99"/>
    <w:qFormat/>
    <w:rsid w:val="003A2368"/>
    <w:pPr>
      <w:spacing w:beforeLines="0" w:afterLines="0"/>
    </w:pPr>
    <w:rPr>
      <w:rFonts w:ascii="宋体" w:eastAsia="宋体"/>
    </w:rPr>
  </w:style>
  <w:style w:type="paragraph" w:customStyle="1" w:styleId="aa">
    <w:name w:val="注：（正文）"/>
    <w:basedOn w:val="aff0"/>
    <w:next w:val="afffc"/>
    <w:uiPriority w:val="99"/>
    <w:qFormat/>
    <w:rsid w:val="003A2368"/>
    <w:pPr>
      <w:numPr>
        <w:numId w:val="9"/>
      </w:numPr>
    </w:pPr>
  </w:style>
  <w:style w:type="paragraph" w:customStyle="1" w:styleId="a4">
    <w:name w:val="注×：（正文）"/>
    <w:uiPriority w:val="99"/>
    <w:qFormat/>
    <w:rsid w:val="003A2368"/>
    <w:pPr>
      <w:numPr>
        <w:numId w:val="10"/>
      </w:numPr>
      <w:jc w:val="both"/>
    </w:pPr>
    <w:rPr>
      <w:rFonts w:ascii="宋体"/>
      <w:sz w:val="18"/>
      <w:szCs w:val="18"/>
    </w:rPr>
  </w:style>
  <w:style w:type="paragraph" w:customStyle="1" w:styleId="afffff3">
    <w:name w:val="标准标志"/>
    <w:next w:val="aff1"/>
    <w:qFormat/>
    <w:rsid w:val="003A2368"/>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f4">
    <w:name w:val="标准称谓"/>
    <w:next w:val="aff1"/>
    <w:qFormat/>
    <w:rsid w:val="003A2368"/>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f5">
    <w:name w:val="标准书脚_偶数页"/>
    <w:uiPriority w:val="99"/>
    <w:qFormat/>
    <w:rsid w:val="003A2368"/>
    <w:pPr>
      <w:spacing w:before="120"/>
      <w:ind w:left="221"/>
    </w:pPr>
    <w:rPr>
      <w:rFonts w:ascii="宋体"/>
      <w:sz w:val="18"/>
      <w:szCs w:val="18"/>
    </w:rPr>
  </w:style>
  <w:style w:type="paragraph" w:customStyle="1" w:styleId="afffff6">
    <w:name w:val="标准书眉_偶数页"/>
    <w:basedOn w:val="affffd"/>
    <w:next w:val="aff1"/>
    <w:uiPriority w:val="99"/>
    <w:qFormat/>
    <w:rsid w:val="003A2368"/>
    <w:pPr>
      <w:jc w:val="left"/>
    </w:pPr>
  </w:style>
  <w:style w:type="paragraph" w:customStyle="1" w:styleId="afffff7">
    <w:name w:val="标准书眉一"/>
    <w:uiPriority w:val="99"/>
    <w:qFormat/>
    <w:rsid w:val="003A2368"/>
    <w:pPr>
      <w:jc w:val="both"/>
    </w:pPr>
  </w:style>
  <w:style w:type="paragraph" w:customStyle="1" w:styleId="afffff8">
    <w:name w:val="参考文献"/>
    <w:basedOn w:val="aff1"/>
    <w:next w:val="afffc"/>
    <w:uiPriority w:val="99"/>
    <w:qFormat/>
    <w:rsid w:val="003A236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9">
    <w:name w:val="参考文献、索引标题"/>
    <w:basedOn w:val="aff1"/>
    <w:next w:val="afffc"/>
    <w:uiPriority w:val="99"/>
    <w:qFormat/>
    <w:rsid w:val="003A2368"/>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a">
    <w:name w:val="发布"/>
    <w:qFormat/>
    <w:rsid w:val="003A2368"/>
    <w:rPr>
      <w:rFonts w:ascii="黑体" w:eastAsia="黑体"/>
      <w:spacing w:val="85"/>
      <w:w w:val="100"/>
      <w:position w:val="3"/>
      <w:sz w:val="28"/>
    </w:rPr>
  </w:style>
  <w:style w:type="paragraph" w:customStyle="1" w:styleId="afffffb">
    <w:name w:val="发布部门"/>
    <w:next w:val="afffc"/>
    <w:uiPriority w:val="99"/>
    <w:qFormat/>
    <w:rsid w:val="003A2368"/>
    <w:pPr>
      <w:framePr w:w="7938" w:h="1134" w:hRule="exact" w:hSpace="125" w:vSpace="181" w:wrap="around" w:vAnchor="page" w:hAnchor="page" w:x="2150" w:y="14630" w:anchorLock="1"/>
      <w:jc w:val="center"/>
    </w:pPr>
    <w:rPr>
      <w:rFonts w:ascii="宋体"/>
      <w:b/>
      <w:spacing w:val="20"/>
      <w:w w:val="135"/>
      <w:sz w:val="28"/>
    </w:rPr>
  </w:style>
  <w:style w:type="paragraph" w:customStyle="1" w:styleId="afffffc">
    <w:name w:val="发布日期"/>
    <w:uiPriority w:val="99"/>
    <w:qFormat/>
    <w:rsid w:val="003A2368"/>
    <w:pPr>
      <w:framePr w:w="3997" w:h="471" w:hRule="exact" w:vSpace="181" w:wrap="around" w:hAnchor="page" w:x="7089" w:y="14097" w:anchorLock="1"/>
    </w:pPr>
    <w:rPr>
      <w:rFonts w:eastAsia="黑体"/>
      <w:sz w:val="28"/>
    </w:rPr>
  </w:style>
  <w:style w:type="paragraph" w:customStyle="1" w:styleId="afffffd">
    <w:name w:val="封面标准代替信息"/>
    <w:uiPriority w:val="99"/>
    <w:qFormat/>
    <w:rsid w:val="003A2368"/>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uiPriority w:val="99"/>
    <w:qFormat/>
    <w:rsid w:val="003A2368"/>
    <w:pPr>
      <w:widowControl w:val="0"/>
      <w:kinsoku w:val="0"/>
      <w:overflowPunct w:val="0"/>
      <w:autoSpaceDE w:val="0"/>
      <w:autoSpaceDN w:val="0"/>
      <w:spacing w:before="308"/>
      <w:jc w:val="right"/>
      <w:textAlignment w:val="center"/>
    </w:pPr>
    <w:rPr>
      <w:sz w:val="28"/>
    </w:rPr>
  </w:style>
  <w:style w:type="paragraph" w:customStyle="1" w:styleId="afffffe">
    <w:name w:val="封面标准名称"/>
    <w:uiPriority w:val="99"/>
    <w:qFormat/>
    <w:rsid w:val="003A2368"/>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f">
    <w:name w:val="封面标准英文名称"/>
    <w:basedOn w:val="afffffe"/>
    <w:qFormat/>
    <w:rsid w:val="003A2368"/>
    <w:pPr>
      <w:framePr w:wrap="around"/>
      <w:spacing w:before="370" w:line="400" w:lineRule="exact"/>
    </w:pPr>
    <w:rPr>
      <w:rFonts w:ascii="Times New Roman"/>
      <w:sz w:val="28"/>
      <w:szCs w:val="28"/>
    </w:rPr>
  </w:style>
  <w:style w:type="paragraph" w:customStyle="1" w:styleId="affffff0">
    <w:name w:val="封面一致性程度标识"/>
    <w:basedOn w:val="affffff"/>
    <w:uiPriority w:val="99"/>
    <w:qFormat/>
    <w:rsid w:val="003A2368"/>
    <w:pPr>
      <w:framePr w:wrap="around"/>
      <w:spacing w:before="440"/>
    </w:pPr>
    <w:rPr>
      <w:rFonts w:ascii="宋体" w:eastAsia="宋体"/>
    </w:rPr>
  </w:style>
  <w:style w:type="paragraph" w:customStyle="1" w:styleId="affffff1">
    <w:name w:val="封面标准文稿类别"/>
    <w:basedOn w:val="affffff0"/>
    <w:uiPriority w:val="99"/>
    <w:qFormat/>
    <w:rsid w:val="003A2368"/>
    <w:pPr>
      <w:framePr w:wrap="around"/>
      <w:spacing w:after="160" w:line="240" w:lineRule="auto"/>
    </w:pPr>
    <w:rPr>
      <w:sz w:val="24"/>
    </w:rPr>
  </w:style>
  <w:style w:type="paragraph" w:customStyle="1" w:styleId="affffff2">
    <w:name w:val="封面标准文稿编辑信息"/>
    <w:basedOn w:val="affffff1"/>
    <w:uiPriority w:val="99"/>
    <w:qFormat/>
    <w:rsid w:val="003A2368"/>
    <w:pPr>
      <w:framePr w:wrap="around"/>
      <w:spacing w:before="180" w:line="180" w:lineRule="exact"/>
    </w:pPr>
    <w:rPr>
      <w:sz w:val="21"/>
    </w:rPr>
  </w:style>
  <w:style w:type="paragraph" w:customStyle="1" w:styleId="affffff3">
    <w:name w:val="封面正文"/>
    <w:uiPriority w:val="99"/>
    <w:qFormat/>
    <w:rsid w:val="003A2368"/>
    <w:pPr>
      <w:jc w:val="both"/>
    </w:pPr>
  </w:style>
  <w:style w:type="paragraph" w:customStyle="1" w:styleId="af7">
    <w:name w:val="附录标识"/>
    <w:basedOn w:val="aff1"/>
    <w:next w:val="afffc"/>
    <w:qFormat/>
    <w:rsid w:val="003A2368"/>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4">
    <w:name w:val="附录标题"/>
    <w:basedOn w:val="afffc"/>
    <w:next w:val="afffc"/>
    <w:uiPriority w:val="99"/>
    <w:rsid w:val="003A2368"/>
    <w:pPr>
      <w:ind w:firstLineChars="0" w:firstLine="0"/>
      <w:jc w:val="center"/>
    </w:pPr>
    <w:rPr>
      <w:rFonts w:ascii="黑体" w:eastAsia="黑体"/>
    </w:rPr>
  </w:style>
  <w:style w:type="paragraph" w:customStyle="1" w:styleId="af4">
    <w:name w:val="附录表标号"/>
    <w:basedOn w:val="aff1"/>
    <w:next w:val="afffc"/>
    <w:uiPriority w:val="99"/>
    <w:rsid w:val="003A2368"/>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1"/>
    <w:next w:val="afffc"/>
    <w:uiPriority w:val="99"/>
    <w:rsid w:val="003A2368"/>
    <w:pPr>
      <w:numPr>
        <w:ilvl w:val="1"/>
        <w:numId w:val="12"/>
      </w:numPr>
      <w:tabs>
        <w:tab w:val="left" w:pos="180"/>
      </w:tabs>
      <w:spacing w:beforeLines="50" w:afterLines="50"/>
      <w:ind w:left="0" w:firstLine="0"/>
      <w:jc w:val="center"/>
    </w:pPr>
    <w:rPr>
      <w:rFonts w:ascii="黑体" w:eastAsia="黑体"/>
      <w:szCs w:val="21"/>
    </w:rPr>
  </w:style>
  <w:style w:type="paragraph" w:customStyle="1" w:styleId="afa">
    <w:name w:val="附录二级条标题"/>
    <w:basedOn w:val="aff1"/>
    <w:next w:val="afffc"/>
    <w:qFormat/>
    <w:rsid w:val="003A2368"/>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5">
    <w:name w:val="附录二级无"/>
    <w:basedOn w:val="afa"/>
    <w:uiPriority w:val="99"/>
    <w:rsid w:val="003A2368"/>
    <w:pPr>
      <w:tabs>
        <w:tab w:val="clear" w:pos="360"/>
      </w:tabs>
      <w:spacing w:beforeLines="0" w:afterLines="0"/>
    </w:pPr>
    <w:rPr>
      <w:rFonts w:ascii="宋体" w:eastAsia="宋体"/>
      <w:szCs w:val="21"/>
    </w:rPr>
  </w:style>
  <w:style w:type="paragraph" w:customStyle="1" w:styleId="affffff6">
    <w:name w:val="附录公式"/>
    <w:basedOn w:val="afffc"/>
    <w:next w:val="afffc"/>
    <w:link w:val="Char0"/>
    <w:uiPriority w:val="99"/>
    <w:rsid w:val="003A2368"/>
  </w:style>
  <w:style w:type="character" w:customStyle="1" w:styleId="Char0">
    <w:name w:val="附录公式 Char"/>
    <w:link w:val="affffff6"/>
    <w:uiPriority w:val="99"/>
    <w:locked/>
    <w:rsid w:val="003A2368"/>
    <w:rPr>
      <w:rFonts w:ascii="宋体" w:cs="Times New Roman"/>
      <w:sz w:val="21"/>
      <w:lang w:val="en-US" w:eastAsia="zh-CN" w:bidi="ar-SA"/>
    </w:rPr>
  </w:style>
  <w:style w:type="paragraph" w:customStyle="1" w:styleId="affffff7">
    <w:name w:val="附录公式编号制表符"/>
    <w:basedOn w:val="aff1"/>
    <w:next w:val="afffc"/>
    <w:uiPriority w:val="99"/>
    <w:rsid w:val="003A2368"/>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fc"/>
    <w:rsid w:val="003A2368"/>
    <w:pPr>
      <w:numPr>
        <w:ilvl w:val="4"/>
      </w:numPr>
      <w:outlineLvl w:val="4"/>
    </w:pPr>
  </w:style>
  <w:style w:type="paragraph" w:customStyle="1" w:styleId="affffff8">
    <w:name w:val="附录三级无"/>
    <w:basedOn w:val="afb"/>
    <w:uiPriority w:val="99"/>
    <w:rsid w:val="003A2368"/>
    <w:pPr>
      <w:tabs>
        <w:tab w:val="clear" w:pos="360"/>
      </w:tabs>
      <w:spacing w:beforeLines="0" w:afterLines="0"/>
    </w:pPr>
    <w:rPr>
      <w:rFonts w:ascii="宋体" w:eastAsia="宋体"/>
      <w:szCs w:val="21"/>
    </w:rPr>
  </w:style>
  <w:style w:type="paragraph" w:customStyle="1" w:styleId="aff">
    <w:name w:val="附录数字编号列项（二级）"/>
    <w:qFormat/>
    <w:rsid w:val="003A2368"/>
    <w:pPr>
      <w:numPr>
        <w:ilvl w:val="1"/>
        <w:numId w:val="13"/>
      </w:numPr>
    </w:pPr>
    <w:rPr>
      <w:rFonts w:ascii="宋体"/>
      <w:sz w:val="21"/>
    </w:rPr>
  </w:style>
  <w:style w:type="paragraph" w:customStyle="1" w:styleId="afc">
    <w:name w:val="附录四级条标题"/>
    <w:basedOn w:val="afb"/>
    <w:next w:val="afffc"/>
    <w:rsid w:val="003A2368"/>
    <w:pPr>
      <w:numPr>
        <w:ilvl w:val="5"/>
      </w:numPr>
      <w:outlineLvl w:val="5"/>
    </w:pPr>
  </w:style>
  <w:style w:type="paragraph" w:customStyle="1" w:styleId="affffff9">
    <w:name w:val="附录四级无"/>
    <w:basedOn w:val="afc"/>
    <w:uiPriority w:val="99"/>
    <w:rsid w:val="003A2368"/>
    <w:pPr>
      <w:tabs>
        <w:tab w:val="clear" w:pos="360"/>
      </w:tabs>
      <w:spacing w:beforeLines="0" w:afterLines="0"/>
    </w:pPr>
    <w:rPr>
      <w:rFonts w:ascii="宋体" w:eastAsia="宋体"/>
      <w:szCs w:val="21"/>
    </w:rPr>
  </w:style>
  <w:style w:type="paragraph" w:customStyle="1" w:styleId="ab">
    <w:name w:val="附录图标号"/>
    <w:basedOn w:val="aff1"/>
    <w:uiPriority w:val="99"/>
    <w:rsid w:val="003A2368"/>
    <w:pPr>
      <w:keepNext/>
      <w:pageBreakBefore/>
      <w:widowControl/>
      <w:numPr>
        <w:numId w:val="14"/>
      </w:numPr>
      <w:spacing w:line="14" w:lineRule="exact"/>
      <w:ind w:left="0" w:firstLine="363"/>
      <w:jc w:val="center"/>
      <w:outlineLvl w:val="0"/>
    </w:pPr>
    <w:rPr>
      <w:color w:val="FFFFFF"/>
    </w:rPr>
  </w:style>
  <w:style w:type="paragraph" w:customStyle="1" w:styleId="ac">
    <w:name w:val="附录图标题"/>
    <w:basedOn w:val="aff1"/>
    <w:next w:val="afffc"/>
    <w:uiPriority w:val="99"/>
    <w:rsid w:val="003A2368"/>
    <w:pPr>
      <w:numPr>
        <w:ilvl w:val="1"/>
        <w:numId w:val="14"/>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fc"/>
    <w:rsid w:val="003A2368"/>
    <w:pPr>
      <w:numPr>
        <w:ilvl w:val="6"/>
      </w:numPr>
      <w:outlineLvl w:val="6"/>
    </w:pPr>
  </w:style>
  <w:style w:type="paragraph" w:customStyle="1" w:styleId="affffffa">
    <w:name w:val="附录五级无"/>
    <w:basedOn w:val="afd"/>
    <w:uiPriority w:val="99"/>
    <w:rsid w:val="003A2368"/>
    <w:pPr>
      <w:tabs>
        <w:tab w:val="clear" w:pos="360"/>
      </w:tabs>
      <w:spacing w:beforeLines="0" w:afterLines="0"/>
    </w:pPr>
    <w:rPr>
      <w:rFonts w:ascii="宋体" w:eastAsia="宋体"/>
      <w:szCs w:val="21"/>
    </w:rPr>
  </w:style>
  <w:style w:type="paragraph" w:customStyle="1" w:styleId="af8">
    <w:name w:val="附录章标题"/>
    <w:next w:val="afffc"/>
    <w:rsid w:val="003A2368"/>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fc"/>
    <w:rsid w:val="003A2368"/>
    <w:pPr>
      <w:numPr>
        <w:ilvl w:val="2"/>
      </w:numPr>
      <w:autoSpaceDN w:val="0"/>
      <w:spacing w:beforeLines="50" w:afterLines="50"/>
      <w:outlineLvl w:val="2"/>
    </w:pPr>
  </w:style>
  <w:style w:type="paragraph" w:customStyle="1" w:styleId="affffffb">
    <w:name w:val="附录一级无"/>
    <w:basedOn w:val="af9"/>
    <w:uiPriority w:val="99"/>
    <w:rsid w:val="003A2368"/>
    <w:pPr>
      <w:tabs>
        <w:tab w:val="clear" w:pos="360"/>
      </w:tabs>
      <w:spacing w:beforeLines="0" w:afterLines="0"/>
    </w:pPr>
    <w:rPr>
      <w:rFonts w:ascii="宋体" w:eastAsia="宋体"/>
      <w:szCs w:val="21"/>
    </w:rPr>
  </w:style>
  <w:style w:type="paragraph" w:customStyle="1" w:styleId="afe">
    <w:name w:val="附录字母编号列项（一级）"/>
    <w:qFormat/>
    <w:rsid w:val="003A2368"/>
    <w:pPr>
      <w:numPr>
        <w:numId w:val="13"/>
      </w:numPr>
    </w:pPr>
    <w:rPr>
      <w:rFonts w:ascii="宋体"/>
      <w:sz w:val="21"/>
    </w:rPr>
  </w:style>
  <w:style w:type="paragraph" w:customStyle="1" w:styleId="affffffc">
    <w:name w:val="列项说明"/>
    <w:basedOn w:val="aff1"/>
    <w:uiPriority w:val="99"/>
    <w:rsid w:val="003A2368"/>
    <w:pPr>
      <w:adjustRightInd w:val="0"/>
      <w:spacing w:line="320" w:lineRule="exact"/>
      <w:ind w:leftChars="200" w:left="400" w:hangingChars="200" w:hanging="200"/>
      <w:jc w:val="left"/>
      <w:textAlignment w:val="baseline"/>
    </w:pPr>
    <w:rPr>
      <w:rFonts w:ascii="宋体"/>
      <w:kern w:val="0"/>
      <w:szCs w:val="20"/>
    </w:rPr>
  </w:style>
  <w:style w:type="paragraph" w:customStyle="1" w:styleId="affffffd">
    <w:name w:val="列项说明数字编号"/>
    <w:uiPriority w:val="99"/>
    <w:rsid w:val="003A2368"/>
    <w:pPr>
      <w:ind w:leftChars="400" w:left="600" w:hangingChars="200" w:hanging="200"/>
    </w:pPr>
    <w:rPr>
      <w:rFonts w:ascii="宋体"/>
      <w:sz w:val="21"/>
    </w:rPr>
  </w:style>
  <w:style w:type="paragraph" w:customStyle="1" w:styleId="affffffe">
    <w:name w:val="目次、索引正文"/>
    <w:uiPriority w:val="99"/>
    <w:rsid w:val="003A2368"/>
    <w:pPr>
      <w:spacing w:line="320" w:lineRule="exact"/>
      <w:jc w:val="both"/>
    </w:pPr>
    <w:rPr>
      <w:rFonts w:ascii="宋体"/>
      <w:sz w:val="21"/>
    </w:rPr>
  </w:style>
  <w:style w:type="paragraph" w:customStyle="1" w:styleId="afffffff">
    <w:name w:val="其他标准标志"/>
    <w:basedOn w:val="afffff3"/>
    <w:uiPriority w:val="99"/>
    <w:rsid w:val="003A2368"/>
    <w:pPr>
      <w:framePr w:w="6101" w:wrap="around" w:vAnchor="page" w:hAnchor="page" w:x="4673" w:y="942"/>
    </w:pPr>
    <w:rPr>
      <w:w w:val="130"/>
    </w:rPr>
  </w:style>
  <w:style w:type="paragraph" w:customStyle="1" w:styleId="afffffff0">
    <w:name w:val="其他标准称谓"/>
    <w:next w:val="aff1"/>
    <w:uiPriority w:val="99"/>
    <w:rsid w:val="003A2368"/>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ff1">
    <w:name w:val="其他发布部门"/>
    <w:basedOn w:val="afffffb"/>
    <w:qFormat/>
    <w:rsid w:val="003A2368"/>
    <w:pPr>
      <w:framePr w:wrap="around" w:y="15310"/>
      <w:spacing w:line="240" w:lineRule="atLeast"/>
    </w:pPr>
    <w:rPr>
      <w:rFonts w:ascii="黑体" w:eastAsia="黑体"/>
      <w:b w:val="0"/>
    </w:rPr>
  </w:style>
  <w:style w:type="paragraph" w:customStyle="1" w:styleId="afffffff2">
    <w:name w:val="前言、引言标题"/>
    <w:next w:val="afffc"/>
    <w:uiPriority w:val="99"/>
    <w:rsid w:val="003A2368"/>
    <w:pPr>
      <w:keepNext/>
      <w:pageBreakBefore/>
      <w:shd w:val="clear" w:color="FFFFFF" w:fill="FFFFFF"/>
      <w:spacing w:before="640" w:after="560"/>
      <w:jc w:val="center"/>
      <w:outlineLvl w:val="0"/>
    </w:pPr>
    <w:rPr>
      <w:rFonts w:ascii="黑体" w:eastAsia="黑体"/>
      <w:sz w:val="32"/>
    </w:rPr>
  </w:style>
  <w:style w:type="paragraph" w:customStyle="1" w:styleId="afffffff3">
    <w:name w:val="三级无"/>
    <w:basedOn w:val="afffff"/>
    <w:uiPriority w:val="99"/>
    <w:rsid w:val="003A2368"/>
    <w:pPr>
      <w:spacing w:beforeLines="0" w:afterLines="0"/>
    </w:pPr>
    <w:rPr>
      <w:rFonts w:ascii="宋体" w:eastAsia="宋体"/>
    </w:rPr>
  </w:style>
  <w:style w:type="paragraph" w:customStyle="1" w:styleId="afffffff4">
    <w:name w:val="实施日期"/>
    <w:basedOn w:val="afffffc"/>
    <w:uiPriority w:val="99"/>
    <w:rsid w:val="003A2368"/>
    <w:pPr>
      <w:framePr w:wrap="around" w:vAnchor="page" w:hAnchor="text"/>
      <w:jc w:val="right"/>
    </w:pPr>
  </w:style>
  <w:style w:type="paragraph" w:customStyle="1" w:styleId="afffffff5">
    <w:name w:val="示例后文字"/>
    <w:basedOn w:val="afffc"/>
    <w:next w:val="afffc"/>
    <w:uiPriority w:val="99"/>
    <w:rsid w:val="003A2368"/>
    <w:pPr>
      <w:ind w:firstLine="360"/>
    </w:pPr>
    <w:rPr>
      <w:sz w:val="18"/>
    </w:rPr>
  </w:style>
  <w:style w:type="paragraph" w:customStyle="1" w:styleId="a0">
    <w:name w:val="首示例"/>
    <w:next w:val="afffc"/>
    <w:link w:val="Char1"/>
    <w:uiPriority w:val="99"/>
    <w:rsid w:val="003A2368"/>
    <w:pPr>
      <w:numPr>
        <w:numId w:val="15"/>
      </w:numPr>
      <w:tabs>
        <w:tab w:val="left" w:pos="360"/>
      </w:tabs>
      <w:ind w:firstLine="0"/>
    </w:pPr>
    <w:rPr>
      <w:rFonts w:ascii="宋体"/>
      <w:kern w:val="2"/>
      <w:sz w:val="18"/>
    </w:rPr>
  </w:style>
  <w:style w:type="character" w:customStyle="1" w:styleId="Char1">
    <w:name w:val="首示例 Char"/>
    <w:link w:val="a0"/>
    <w:uiPriority w:val="99"/>
    <w:locked/>
    <w:rsid w:val="003A2368"/>
    <w:rPr>
      <w:rFonts w:ascii="宋体"/>
      <w:kern w:val="2"/>
      <w:sz w:val="18"/>
      <w:lang w:bidi="ar-SA"/>
    </w:rPr>
  </w:style>
  <w:style w:type="paragraph" w:customStyle="1" w:styleId="afffffff6">
    <w:name w:val="四级无"/>
    <w:basedOn w:val="a8"/>
    <w:uiPriority w:val="99"/>
    <w:rsid w:val="003A2368"/>
    <w:pPr>
      <w:spacing w:beforeLines="0" w:afterLines="0"/>
    </w:pPr>
    <w:rPr>
      <w:rFonts w:ascii="宋体" w:eastAsia="宋体"/>
    </w:rPr>
  </w:style>
  <w:style w:type="paragraph" w:customStyle="1" w:styleId="afffffff7">
    <w:name w:val="条文脚注"/>
    <w:basedOn w:val="af0"/>
    <w:uiPriority w:val="99"/>
    <w:rsid w:val="003A2368"/>
    <w:pPr>
      <w:numPr>
        <w:numId w:val="0"/>
      </w:numPr>
      <w:jc w:val="both"/>
    </w:pPr>
  </w:style>
  <w:style w:type="paragraph" w:customStyle="1" w:styleId="afffffff8">
    <w:name w:val="图标脚注说明"/>
    <w:basedOn w:val="afffc"/>
    <w:uiPriority w:val="99"/>
    <w:rsid w:val="003A2368"/>
    <w:pPr>
      <w:ind w:left="840" w:firstLineChars="0" w:hanging="420"/>
    </w:pPr>
    <w:rPr>
      <w:sz w:val="18"/>
      <w:szCs w:val="18"/>
    </w:rPr>
  </w:style>
  <w:style w:type="paragraph" w:customStyle="1" w:styleId="a3">
    <w:name w:val="图表脚注说明"/>
    <w:basedOn w:val="aff1"/>
    <w:uiPriority w:val="99"/>
    <w:rsid w:val="003A2368"/>
    <w:pPr>
      <w:numPr>
        <w:numId w:val="16"/>
      </w:numPr>
    </w:pPr>
    <w:rPr>
      <w:rFonts w:ascii="宋体"/>
      <w:sz w:val="18"/>
      <w:szCs w:val="18"/>
    </w:rPr>
  </w:style>
  <w:style w:type="paragraph" w:customStyle="1" w:styleId="afffffff9">
    <w:name w:val="图的脚注"/>
    <w:next w:val="afffc"/>
    <w:uiPriority w:val="99"/>
    <w:rsid w:val="003A2368"/>
    <w:pPr>
      <w:widowControl w:val="0"/>
      <w:ind w:leftChars="200" w:left="840" w:hangingChars="200" w:hanging="420"/>
      <w:jc w:val="both"/>
    </w:pPr>
    <w:rPr>
      <w:rFonts w:ascii="宋体"/>
      <w:sz w:val="18"/>
    </w:rPr>
  </w:style>
  <w:style w:type="paragraph" w:customStyle="1" w:styleId="afffffffa">
    <w:name w:val="文献分类号"/>
    <w:uiPriority w:val="99"/>
    <w:rsid w:val="003A2368"/>
    <w:pPr>
      <w:framePr w:hSpace="180" w:vSpace="180" w:wrap="around" w:hAnchor="margin" w:y="1" w:anchorLock="1"/>
      <w:widowControl w:val="0"/>
      <w:textAlignment w:val="center"/>
    </w:pPr>
    <w:rPr>
      <w:rFonts w:ascii="黑体" w:eastAsia="黑体"/>
      <w:sz w:val="21"/>
      <w:szCs w:val="21"/>
    </w:rPr>
  </w:style>
  <w:style w:type="paragraph" w:customStyle="1" w:styleId="afffffffb">
    <w:name w:val="五级无"/>
    <w:basedOn w:val="a9"/>
    <w:uiPriority w:val="99"/>
    <w:rsid w:val="003A2368"/>
    <w:pPr>
      <w:spacing w:beforeLines="0" w:afterLines="0"/>
    </w:pPr>
    <w:rPr>
      <w:rFonts w:ascii="宋体" w:eastAsia="宋体"/>
    </w:rPr>
  </w:style>
  <w:style w:type="paragraph" w:customStyle="1" w:styleId="afffffffc">
    <w:name w:val="一级无"/>
    <w:basedOn w:val="a6"/>
    <w:uiPriority w:val="99"/>
    <w:rsid w:val="003A2368"/>
    <w:pPr>
      <w:spacing w:beforeLines="0" w:afterLines="0"/>
    </w:pPr>
    <w:rPr>
      <w:rFonts w:ascii="宋体" w:eastAsia="宋体"/>
    </w:rPr>
  </w:style>
  <w:style w:type="paragraph" w:customStyle="1" w:styleId="af6">
    <w:name w:val="正文表标题"/>
    <w:next w:val="afffc"/>
    <w:uiPriority w:val="99"/>
    <w:rsid w:val="003A2368"/>
    <w:pPr>
      <w:numPr>
        <w:numId w:val="17"/>
      </w:numPr>
      <w:tabs>
        <w:tab w:val="left" w:pos="360"/>
      </w:tabs>
      <w:spacing w:beforeLines="50" w:afterLines="50"/>
      <w:jc w:val="center"/>
    </w:pPr>
    <w:rPr>
      <w:rFonts w:ascii="黑体" w:eastAsia="黑体"/>
      <w:sz w:val="21"/>
    </w:rPr>
  </w:style>
  <w:style w:type="paragraph" w:customStyle="1" w:styleId="afffffffd">
    <w:name w:val="正文公式编号制表符"/>
    <w:basedOn w:val="afffc"/>
    <w:next w:val="afffc"/>
    <w:uiPriority w:val="99"/>
    <w:rsid w:val="003A2368"/>
    <w:pPr>
      <w:ind w:firstLineChars="0" w:firstLine="0"/>
    </w:pPr>
  </w:style>
  <w:style w:type="paragraph" w:customStyle="1" w:styleId="a2">
    <w:name w:val="正文图标题"/>
    <w:next w:val="afffc"/>
    <w:uiPriority w:val="99"/>
    <w:rsid w:val="003A2368"/>
    <w:pPr>
      <w:numPr>
        <w:numId w:val="18"/>
      </w:numPr>
      <w:spacing w:beforeLines="50" w:afterLines="50"/>
      <w:jc w:val="center"/>
    </w:pPr>
    <w:rPr>
      <w:rFonts w:ascii="黑体" w:eastAsia="黑体"/>
      <w:sz w:val="21"/>
    </w:rPr>
  </w:style>
  <w:style w:type="paragraph" w:customStyle="1" w:styleId="afffffffe">
    <w:name w:val="终结线"/>
    <w:basedOn w:val="aff1"/>
    <w:uiPriority w:val="99"/>
    <w:rsid w:val="003A2368"/>
    <w:pPr>
      <w:framePr w:hSpace="181" w:vSpace="181" w:wrap="around" w:vAnchor="text" w:hAnchor="margin" w:xAlign="center" w:y="285"/>
    </w:pPr>
  </w:style>
  <w:style w:type="paragraph" w:customStyle="1" w:styleId="affffffff">
    <w:name w:val="其他发布日期"/>
    <w:basedOn w:val="afffffc"/>
    <w:rsid w:val="003A2368"/>
    <w:pPr>
      <w:framePr w:wrap="around" w:vAnchor="page" w:hAnchor="text" w:x="1419"/>
    </w:pPr>
  </w:style>
  <w:style w:type="paragraph" w:customStyle="1" w:styleId="affffffff0">
    <w:name w:val="其他实施日期"/>
    <w:basedOn w:val="afffffff4"/>
    <w:rsid w:val="003A2368"/>
    <w:pPr>
      <w:framePr w:wrap="around"/>
    </w:pPr>
  </w:style>
  <w:style w:type="paragraph" w:customStyle="1" w:styleId="25">
    <w:name w:val="封面标准名称2"/>
    <w:basedOn w:val="afffffe"/>
    <w:uiPriority w:val="99"/>
    <w:rsid w:val="003A2368"/>
    <w:pPr>
      <w:framePr w:wrap="around" w:y="4469"/>
      <w:spacing w:beforeLines="630"/>
    </w:pPr>
  </w:style>
  <w:style w:type="paragraph" w:customStyle="1" w:styleId="26">
    <w:name w:val="封面标准英文名称2"/>
    <w:basedOn w:val="affffff"/>
    <w:uiPriority w:val="99"/>
    <w:rsid w:val="003A2368"/>
    <w:pPr>
      <w:framePr w:wrap="around" w:y="4469"/>
    </w:pPr>
  </w:style>
  <w:style w:type="paragraph" w:customStyle="1" w:styleId="27">
    <w:name w:val="封面一致性程度标识2"/>
    <w:basedOn w:val="affffff0"/>
    <w:uiPriority w:val="99"/>
    <w:rsid w:val="003A2368"/>
    <w:pPr>
      <w:framePr w:wrap="around" w:y="4469"/>
    </w:pPr>
  </w:style>
  <w:style w:type="paragraph" w:customStyle="1" w:styleId="28">
    <w:name w:val="封面标准文稿类别2"/>
    <w:basedOn w:val="affffff1"/>
    <w:uiPriority w:val="99"/>
    <w:rsid w:val="003A2368"/>
    <w:pPr>
      <w:framePr w:wrap="around" w:y="4469"/>
    </w:pPr>
  </w:style>
  <w:style w:type="paragraph" w:customStyle="1" w:styleId="29">
    <w:name w:val="封面标准文稿编辑信息2"/>
    <w:basedOn w:val="affffff2"/>
    <w:uiPriority w:val="99"/>
    <w:rsid w:val="003A2368"/>
    <w:pPr>
      <w:framePr w:wrap="around" w:y="4469"/>
    </w:pPr>
  </w:style>
  <w:style w:type="paragraph" w:styleId="affffffff1">
    <w:name w:val="List Paragraph"/>
    <w:basedOn w:val="aff1"/>
    <w:link w:val="affffffff2"/>
    <w:uiPriority w:val="99"/>
    <w:qFormat/>
    <w:rsid w:val="003A2368"/>
    <w:pPr>
      <w:ind w:firstLineChars="200" w:firstLine="420"/>
    </w:pPr>
    <w:rPr>
      <w:rFonts w:ascii="Calibri" w:hAnsi="Calibri"/>
      <w:sz w:val="22"/>
      <w:szCs w:val="20"/>
    </w:rPr>
  </w:style>
  <w:style w:type="paragraph" w:customStyle="1" w:styleId="MTDisplayEquation">
    <w:name w:val="MTDisplayEquation"/>
    <w:basedOn w:val="affffffff1"/>
    <w:next w:val="aff1"/>
    <w:link w:val="MTDisplayEquation0"/>
    <w:uiPriority w:val="99"/>
    <w:rsid w:val="003A2368"/>
    <w:pPr>
      <w:tabs>
        <w:tab w:val="center" w:pos="4560"/>
        <w:tab w:val="right" w:pos="8300"/>
      </w:tabs>
      <w:spacing w:line="360" w:lineRule="auto"/>
      <w:ind w:left="840" w:firstLineChars="0" w:firstLine="0"/>
    </w:pPr>
    <w:rPr>
      <w:rFonts w:ascii="Times New Roman" w:hAnsi="Times New Roman"/>
    </w:rPr>
  </w:style>
  <w:style w:type="character" w:customStyle="1" w:styleId="MTDisplayEquation0">
    <w:name w:val="MTDisplayEquation 字符"/>
    <w:link w:val="MTDisplayEquation"/>
    <w:uiPriority w:val="99"/>
    <w:locked/>
    <w:rsid w:val="003A2368"/>
    <w:rPr>
      <w:kern w:val="2"/>
      <w:sz w:val="22"/>
    </w:rPr>
  </w:style>
  <w:style w:type="paragraph" w:customStyle="1" w:styleId="JL-">
    <w:name w:val="JL-正文"/>
    <w:basedOn w:val="aff1"/>
    <w:link w:val="JL-0"/>
    <w:uiPriority w:val="99"/>
    <w:rsid w:val="003A2368"/>
    <w:pPr>
      <w:adjustRightInd w:val="0"/>
      <w:snapToGrid w:val="0"/>
      <w:spacing w:line="480" w:lineRule="exact"/>
      <w:ind w:firstLineChars="200" w:firstLine="200"/>
    </w:pPr>
    <w:rPr>
      <w:kern w:val="0"/>
      <w:szCs w:val="20"/>
    </w:rPr>
  </w:style>
  <w:style w:type="character" w:customStyle="1" w:styleId="JL-0">
    <w:name w:val="JL-正文 字符"/>
    <w:link w:val="JL-"/>
    <w:uiPriority w:val="99"/>
    <w:locked/>
    <w:rsid w:val="003A2368"/>
    <w:rPr>
      <w:sz w:val="21"/>
    </w:rPr>
  </w:style>
  <w:style w:type="character" w:customStyle="1" w:styleId="affffffff2">
    <w:name w:val="列表段落 字符"/>
    <w:link w:val="affffffff1"/>
    <w:uiPriority w:val="99"/>
    <w:locked/>
    <w:rsid w:val="003A2368"/>
    <w:rPr>
      <w:rFonts w:ascii="Calibri" w:hAnsi="Calibri"/>
      <w:kern w:val="2"/>
      <w:sz w:val="22"/>
    </w:rPr>
  </w:style>
  <w:style w:type="character" w:customStyle="1" w:styleId="Char10">
    <w:name w:val="段 Char1"/>
    <w:uiPriority w:val="99"/>
    <w:rsid w:val="003A2368"/>
    <w:rPr>
      <w:rFonts w:eastAsia="方正书宋简体"/>
      <w:spacing w:val="4"/>
      <w:kern w:val="2"/>
      <w:sz w:val="21"/>
    </w:rPr>
  </w:style>
  <w:style w:type="paragraph" w:customStyle="1" w:styleId="affffffff3">
    <w:name w:val="表内文字居中"/>
    <w:basedOn w:val="aff1"/>
    <w:uiPriority w:val="99"/>
    <w:rsid w:val="003A2368"/>
    <w:pPr>
      <w:snapToGrid w:val="0"/>
      <w:jc w:val="center"/>
    </w:pPr>
    <w:rPr>
      <w:rFonts w:eastAsia="方正书宋简体"/>
      <w:spacing w:val="4"/>
      <w:sz w:val="18"/>
      <w:szCs w:val="21"/>
    </w:rPr>
  </w:style>
  <w:style w:type="character" w:customStyle="1" w:styleId="Char11">
    <w:name w:val="节 Char1"/>
    <w:link w:val="affffffff4"/>
    <w:uiPriority w:val="99"/>
    <w:locked/>
    <w:rsid w:val="003A2368"/>
    <w:rPr>
      <w:rFonts w:ascii="黑体" w:eastAsia="黑体" w:hAnsi="宋体"/>
      <w:spacing w:val="4"/>
      <w:kern w:val="2"/>
      <w:sz w:val="21"/>
    </w:rPr>
  </w:style>
  <w:style w:type="paragraph" w:customStyle="1" w:styleId="affffffff4">
    <w:name w:val="节"/>
    <w:basedOn w:val="aff1"/>
    <w:link w:val="Char11"/>
    <w:uiPriority w:val="99"/>
    <w:rsid w:val="003A2368"/>
    <w:pPr>
      <w:spacing w:line="340" w:lineRule="exact"/>
    </w:pPr>
    <w:rPr>
      <w:rFonts w:ascii="黑体" w:eastAsia="黑体" w:hAnsi="宋体"/>
      <w:spacing w:val="4"/>
      <w:szCs w:val="20"/>
    </w:rPr>
  </w:style>
  <w:style w:type="character" w:customStyle="1" w:styleId="13">
    <w:name w:val="正文文本 字符1"/>
    <w:uiPriority w:val="99"/>
    <w:rsid w:val="003A2368"/>
    <w:rPr>
      <w:kern w:val="2"/>
      <w:sz w:val="24"/>
    </w:rPr>
  </w:style>
  <w:style w:type="paragraph" w:customStyle="1" w:styleId="affffffff5">
    <w:name w:val="表头"/>
    <w:basedOn w:val="aff1"/>
    <w:uiPriority w:val="99"/>
    <w:rsid w:val="003A2368"/>
    <w:pPr>
      <w:keepNext/>
      <w:keepLines/>
      <w:spacing w:before="120" w:afterLines="25" w:line="340" w:lineRule="exact"/>
      <w:jc w:val="center"/>
      <w:outlineLvl w:val="2"/>
    </w:pPr>
    <w:rPr>
      <w:rFonts w:ascii="黑体" w:eastAsia="黑体" w:hAnsi="黑体"/>
      <w:bCs/>
      <w:color w:val="000000"/>
      <w:spacing w:val="4"/>
      <w:szCs w:val="21"/>
    </w:rPr>
  </w:style>
  <w:style w:type="paragraph" w:customStyle="1" w:styleId="affffffff6">
    <w:name w:val="回车"/>
    <w:basedOn w:val="affffe"/>
    <w:uiPriority w:val="99"/>
    <w:rsid w:val="003A2368"/>
    <w:pPr>
      <w:keepNext w:val="0"/>
      <w:pageBreakBefore w:val="0"/>
      <w:spacing w:before="0" w:after="0" w:line="120" w:lineRule="exact"/>
      <w:jc w:val="left"/>
      <w:outlineLvl w:val="9"/>
    </w:pPr>
    <w:rPr>
      <w:rFonts w:eastAsia="方正书宋简体"/>
      <w:spacing w:val="4"/>
      <w:sz w:val="10"/>
      <w:szCs w:val="32"/>
    </w:rPr>
  </w:style>
  <w:style w:type="paragraph" w:customStyle="1" w:styleId="affffffff7">
    <w:name w:val="章"/>
    <w:basedOn w:val="aff1"/>
    <w:uiPriority w:val="99"/>
    <w:rsid w:val="003A2368"/>
    <w:pPr>
      <w:spacing w:beforeLines="50" w:afterLines="50" w:line="340" w:lineRule="exact"/>
    </w:pPr>
    <w:rPr>
      <w:rFonts w:ascii="黑体" w:eastAsia="黑体" w:hAnsi="宋体"/>
      <w:spacing w:val="4"/>
      <w:szCs w:val="21"/>
    </w:rPr>
  </w:style>
  <w:style w:type="paragraph" w:customStyle="1" w:styleId="14">
    <w:name w:val="项目1"/>
    <w:basedOn w:val="aff1"/>
    <w:uiPriority w:val="99"/>
    <w:rsid w:val="003A2368"/>
    <w:pPr>
      <w:adjustRightInd w:val="0"/>
      <w:spacing w:line="340" w:lineRule="exact"/>
      <w:ind w:leftChars="200" w:left="400" w:hangingChars="200" w:hanging="200"/>
    </w:pPr>
    <w:rPr>
      <w:rFonts w:eastAsia="方正书宋简体"/>
      <w:spacing w:val="4"/>
      <w:szCs w:val="21"/>
    </w:rPr>
  </w:style>
  <w:style w:type="paragraph" w:customStyle="1" w:styleId="rep1">
    <w:name w:val="rep1"/>
    <w:basedOn w:val="aff1"/>
    <w:uiPriority w:val="99"/>
    <w:rsid w:val="003A2368"/>
    <w:pPr>
      <w:adjustRightInd w:val="0"/>
      <w:spacing w:line="312" w:lineRule="atLeast"/>
      <w:ind w:left="1134" w:hanging="567"/>
      <w:textAlignment w:val="baseline"/>
    </w:pPr>
    <w:rPr>
      <w:kern w:val="0"/>
      <w:sz w:val="28"/>
      <w:szCs w:val="20"/>
    </w:rPr>
  </w:style>
  <w:style w:type="paragraph" w:customStyle="1" w:styleId="affffffff8">
    <w:name w:val="表下空"/>
    <w:basedOn w:val="afffc"/>
    <w:uiPriority w:val="99"/>
    <w:rsid w:val="003A2368"/>
    <w:pPr>
      <w:tabs>
        <w:tab w:val="clear" w:pos="4201"/>
        <w:tab w:val="clear" w:pos="9298"/>
      </w:tabs>
      <w:autoSpaceDE/>
      <w:autoSpaceDN/>
      <w:adjustRightInd w:val="0"/>
      <w:snapToGrid w:val="0"/>
      <w:spacing w:line="60" w:lineRule="exact"/>
      <w:ind w:firstLineChars="0" w:firstLine="0"/>
    </w:pPr>
    <w:rPr>
      <w:rFonts w:ascii="Times New Roman" w:eastAsia="方正书宋简体"/>
      <w:bCs/>
      <w:spacing w:val="4"/>
      <w:kern w:val="21"/>
      <w:sz w:val="10"/>
      <w:szCs w:val="10"/>
    </w:rPr>
  </w:style>
  <w:style w:type="paragraph" w:customStyle="1" w:styleId="affffffff9">
    <w:name w:val="表下注"/>
    <w:basedOn w:val="aff1"/>
    <w:uiPriority w:val="99"/>
    <w:rsid w:val="003A2368"/>
    <w:pPr>
      <w:spacing w:line="280" w:lineRule="exact"/>
      <w:ind w:leftChars="200" w:left="861" w:hangingChars="250" w:hanging="445"/>
    </w:pPr>
    <w:rPr>
      <w:rFonts w:eastAsia="方正书宋简体"/>
      <w:spacing w:val="4"/>
      <w:sz w:val="18"/>
      <w:szCs w:val="18"/>
    </w:rPr>
  </w:style>
  <w:style w:type="paragraph" w:customStyle="1" w:styleId="affffffffa">
    <w:name w:val="附录第一行"/>
    <w:basedOn w:val="affffff4"/>
    <w:uiPriority w:val="99"/>
    <w:rsid w:val="003A2368"/>
    <w:pPr>
      <w:keepNext/>
      <w:keepLines/>
      <w:widowControl w:val="0"/>
      <w:tabs>
        <w:tab w:val="clear" w:pos="4201"/>
        <w:tab w:val="clear" w:pos="9298"/>
      </w:tabs>
      <w:autoSpaceDE/>
      <w:autoSpaceDN/>
      <w:spacing w:before="640" w:line="340" w:lineRule="exact"/>
      <w:outlineLvl w:val="2"/>
    </w:pPr>
    <w:rPr>
      <w:rFonts w:hAnsi="黑体"/>
      <w:bCs/>
      <w:color w:val="000000"/>
      <w:spacing w:val="4"/>
      <w:szCs w:val="21"/>
    </w:rPr>
  </w:style>
  <w:style w:type="paragraph" w:customStyle="1" w:styleId="affffffffb">
    <w:name w:val="附录第二行"/>
    <w:basedOn w:val="affffffffa"/>
    <w:uiPriority w:val="99"/>
    <w:rsid w:val="003A2368"/>
    <w:pPr>
      <w:spacing w:before="0"/>
    </w:pPr>
  </w:style>
  <w:style w:type="paragraph" w:customStyle="1" w:styleId="affffffffc">
    <w:name w:val="公式居中"/>
    <w:basedOn w:val="aff1"/>
    <w:uiPriority w:val="99"/>
    <w:rsid w:val="003A2368"/>
    <w:pPr>
      <w:tabs>
        <w:tab w:val="center" w:pos="4580"/>
        <w:tab w:val="right" w:pos="6825"/>
        <w:tab w:val="right" w:leader="middleDot" w:pos="9446"/>
      </w:tabs>
      <w:adjustRightInd w:val="0"/>
      <w:jc w:val="center"/>
      <w:textAlignment w:val="center"/>
    </w:pPr>
    <w:rPr>
      <w:rFonts w:eastAsia="方正书宋简体"/>
      <w:spacing w:val="4"/>
      <w:kern w:val="21"/>
      <w:position w:val="-12"/>
      <w:szCs w:val="21"/>
    </w:rPr>
  </w:style>
  <w:style w:type="paragraph" w:customStyle="1" w:styleId="affffffffd">
    <w:name w:val="术语文"/>
    <w:basedOn w:val="affffffff4"/>
    <w:uiPriority w:val="99"/>
    <w:rsid w:val="003A2368"/>
    <w:pPr>
      <w:adjustRightInd w:val="0"/>
      <w:snapToGrid w:val="0"/>
      <w:spacing w:line="240" w:lineRule="auto"/>
      <w:ind w:firstLineChars="200" w:firstLine="416"/>
      <w:jc w:val="left"/>
    </w:pPr>
    <w:rPr>
      <w:rFonts w:ascii="Times New Roman" w:hAnsi="Times New Roman"/>
      <w:kern w:val="21"/>
    </w:rPr>
  </w:style>
  <w:style w:type="paragraph" w:customStyle="1" w:styleId="affffffffe">
    <w:name w:val="图"/>
    <w:basedOn w:val="aff1"/>
    <w:uiPriority w:val="99"/>
    <w:rsid w:val="003A2368"/>
    <w:pPr>
      <w:adjustRightInd w:val="0"/>
      <w:snapToGrid w:val="0"/>
      <w:spacing w:beforeLines="50"/>
      <w:jc w:val="center"/>
    </w:pPr>
    <w:rPr>
      <w:rFonts w:eastAsia="方正书宋简体"/>
      <w:spacing w:val="4"/>
      <w:szCs w:val="21"/>
    </w:rPr>
  </w:style>
  <w:style w:type="paragraph" w:customStyle="1" w:styleId="afffffffff">
    <w:name w:val="图标题"/>
    <w:basedOn w:val="aff1"/>
    <w:uiPriority w:val="99"/>
    <w:rsid w:val="003A2368"/>
    <w:pPr>
      <w:spacing w:afterLines="25" w:line="340" w:lineRule="exact"/>
      <w:jc w:val="center"/>
      <w:outlineLvl w:val="2"/>
    </w:pPr>
    <w:rPr>
      <w:rFonts w:ascii="黑体" w:eastAsia="黑体" w:hAnsi="黑体"/>
      <w:color w:val="000000"/>
      <w:spacing w:val="4"/>
      <w:szCs w:val="21"/>
    </w:rPr>
  </w:style>
  <w:style w:type="paragraph" w:customStyle="1" w:styleId="L">
    <w:name w:val="L标准号（前宋后黑）"/>
    <w:basedOn w:val="aff1"/>
    <w:uiPriority w:val="99"/>
    <w:rsid w:val="003A2368"/>
    <w:pPr>
      <w:framePr w:w="9138" w:h="1244" w:hRule="exact" w:wrap="auto" w:vAnchor="page" w:hAnchor="margin" w:y="2908" w:anchorLock="1"/>
      <w:kinsoku w:val="0"/>
      <w:wordWrap w:val="0"/>
      <w:overflowPunct w:val="0"/>
      <w:autoSpaceDE w:val="0"/>
      <w:autoSpaceDN w:val="0"/>
      <w:adjustRightInd w:val="0"/>
      <w:spacing w:beforeLines="20" w:line="280" w:lineRule="exact"/>
      <w:jc w:val="right"/>
      <w:textAlignment w:val="center"/>
    </w:pPr>
    <w:rPr>
      <w:rFonts w:ascii="方正书宋简体" w:eastAsia="方正书宋简体"/>
      <w:bCs/>
      <w:kern w:val="0"/>
      <w:sz w:val="28"/>
      <w:szCs w:val="28"/>
    </w:rPr>
  </w:style>
  <w:style w:type="paragraph" w:customStyle="1" w:styleId="15">
    <w:name w:val="魏1"/>
    <w:next w:val="aff1"/>
    <w:uiPriority w:val="99"/>
    <w:rsid w:val="003A2368"/>
    <w:pPr>
      <w:widowControl w:val="0"/>
      <w:adjustRightInd w:val="0"/>
      <w:spacing w:line="312" w:lineRule="atLeast"/>
      <w:jc w:val="both"/>
      <w:textAlignment w:val="baseline"/>
    </w:pPr>
    <w:rPr>
      <w:rFonts w:eastAsia="黑体"/>
      <w:sz w:val="28"/>
    </w:rPr>
  </w:style>
  <w:style w:type="paragraph" w:customStyle="1" w:styleId="2a">
    <w:name w:val="魏2"/>
    <w:next w:val="aff1"/>
    <w:uiPriority w:val="99"/>
    <w:rsid w:val="003A2368"/>
    <w:pPr>
      <w:widowControl w:val="0"/>
      <w:adjustRightInd w:val="0"/>
      <w:spacing w:line="312" w:lineRule="atLeast"/>
      <w:jc w:val="both"/>
      <w:textAlignment w:val="baseline"/>
    </w:pPr>
    <w:rPr>
      <w:sz w:val="28"/>
    </w:rPr>
  </w:style>
  <w:style w:type="paragraph" w:customStyle="1" w:styleId="-11">
    <w:name w:val="彩色底纹 - 强调文字颜色 11"/>
    <w:hidden/>
    <w:uiPriority w:val="99"/>
    <w:rsid w:val="003A2368"/>
    <w:rPr>
      <w:kern w:val="2"/>
      <w:sz w:val="24"/>
      <w:szCs w:val="24"/>
    </w:rPr>
  </w:style>
  <w:style w:type="paragraph" w:customStyle="1" w:styleId="Revision1">
    <w:name w:val="Revision1"/>
    <w:hidden/>
    <w:uiPriority w:val="99"/>
    <w:rsid w:val="003A2368"/>
    <w:rPr>
      <w:kern w:val="2"/>
      <w:sz w:val="24"/>
      <w:szCs w:val="24"/>
    </w:rPr>
  </w:style>
  <w:style w:type="character" w:styleId="afffffffff0">
    <w:name w:val="Placeholder Text"/>
    <w:uiPriority w:val="99"/>
    <w:semiHidden/>
    <w:rsid w:val="003A2368"/>
    <w:rPr>
      <w:color w:val="808080"/>
    </w:rPr>
  </w:style>
  <w:style w:type="character" w:customStyle="1" w:styleId="Char2">
    <w:name w:val="标准文件_段 Char"/>
    <w:link w:val="afffffffff1"/>
    <w:qFormat/>
    <w:locked/>
    <w:rsid w:val="003A2368"/>
    <w:rPr>
      <w:rFonts w:ascii="宋体" w:hAnsi="宋体"/>
      <w:sz w:val="21"/>
      <w:lang w:val="en-US" w:eastAsia="zh-CN" w:bidi="ar-SA"/>
    </w:rPr>
  </w:style>
  <w:style w:type="paragraph" w:customStyle="1" w:styleId="afffffffff1">
    <w:name w:val="标准文件_段"/>
    <w:link w:val="Char2"/>
    <w:qFormat/>
    <w:rsid w:val="003A2368"/>
    <w:pPr>
      <w:autoSpaceDE w:val="0"/>
      <w:autoSpaceDN w:val="0"/>
      <w:ind w:firstLineChars="200" w:firstLine="200"/>
      <w:jc w:val="both"/>
    </w:pPr>
    <w:rPr>
      <w:rFonts w:ascii="宋体" w:hAnsi="宋体"/>
      <w:sz w:val="21"/>
    </w:rPr>
  </w:style>
  <w:style w:type="paragraph" w:customStyle="1" w:styleId="afffffffff2">
    <w:name w:val="标准文件_文件编号"/>
    <w:basedOn w:val="afffffffff1"/>
    <w:qFormat/>
    <w:rsid w:val="00466C2A"/>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3">
    <w:name w:val="标准文件_替换文件编号"/>
    <w:basedOn w:val="afffffffff2"/>
    <w:qFormat/>
    <w:rsid w:val="00466C2A"/>
    <w:pPr>
      <w:framePr w:wrap="auto"/>
      <w:spacing w:before="57"/>
    </w:pPr>
    <w:rPr>
      <w:sz w:val="21"/>
    </w:rPr>
  </w:style>
  <w:style w:type="paragraph" w:customStyle="1" w:styleId="afffffffff4">
    <w:name w:val="标准文件_文件名称"/>
    <w:basedOn w:val="afffffffff1"/>
    <w:next w:val="afffffffff1"/>
    <w:qFormat/>
    <w:rsid w:val="00466C2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91295">
      <w:bodyDiv w:val="1"/>
      <w:marLeft w:val="0"/>
      <w:marRight w:val="0"/>
      <w:marTop w:val="0"/>
      <w:marBottom w:val="0"/>
      <w:divBdr>
        <w:top w:val="none" w:sz="0" w:space="0" w:color="auto"/>
        <w:left w:val="none" w:sz="0" w:space="0" w:color="auto"/>
        <w:bottom w:val="none" w:sz="0" w:space="0" w:color="auto"/>
        <w:right w:val="none" w:sz="0" w:space="0" w:color="auto"/>
      </w:divBdr>
    </w:div>
    <w:div w:id="147922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oleObject" Target="embeddings/oleObject17.bin"/><Relationship Id="rId63" Type="http://schemas.openxmlformats.org/officeDocument/2006/relationships/image" Target="media/image25.wmf"/><Relationship Id="rId68" Type="http://schemas.openxmlformats.org/officeDocument/2006/relationships/oleObject" Target="embeddings/oleObject30.bin"/><Relationship Id="rId84" Type="http://schemas.openxmlformats.org/officeDocument/2006/relationships/image" Target="media/image35.wmf"/><Relationship Id="rId89" Type="http://schemas.openxmlformats.org/officeDocument/2006/relationships/oleObject" Target="embeddings/oleObject41.bin"/><Relationship Id="rId16" Type="http://schemas.openxmlformats.org/officeDocument/2006/relationships/oleObject" Target="embeddings/oleObject2.bin"/><Relationship Id="rId11" Type="http://schemas.openxmlformats.org/officeDocument/2006/relationships/header" Target="header1.xml"/><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3.wmf"/><Relationship Id="rId5" Type="http://schemas.openxmlformats.org/officeDocument/2006/relationships/styles" Target="styles.xml"/><Relationship Id="rId90" Type="http://schemas.openxmlformats.org/officeDocument/2006/relationships/image" Target="media/image38.wmf"/><Relationship Id="rId95" Type="http://schemas.openxmlformats.org/officeDocument/2006/relationships/oleObject" Target="embeddings/oleObject43.bin"/><Relationship Id="rId22" Type="http://schemas.openxmlformats.org/officeDocument/2006/relationships/oleObject" Target="embeddings/oleObject5.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20.wmf"/><Relationship Id="rId64" Type="http://schemas.openxmlformats.org/officeDocument/2006/relationships/oleObject" Target="embeddings/oleObject28.bin"/><Relationship Id="rId69" Type="http://schemas.openxmlformats.org/officeDocument/2006/relationships/image" Target="media/image28.wmf"/><Relationship Id="rId80" Type="http://schemas.openxmlformats.org/officeDocument/2006/relationships/oleObject" Target="embeddings/oleObject36.bin"/><Relationship Id="rId85" Type="http://schemas.openxmlformats.org/officeDocument/2006/relationships/oleObject" Target="embeddings/oleObject39.bin"/><Relationship Id="rId3"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image" Target="media/image19.wmf"/><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1.wmf"/><Relationship Id="rId83" Type="http://schemas.openxmlformats.org/officeDocument/2006/relationships/oleObject" Target="embeddings/oleObject38.bin"/><Relationship Id="rId88" Type="http://schemas.openxmlformats.org/officeDocument/2006/relationships/image" Target="media/image37.wmf"/><Relationship Id="rId91" Type="http://schemas.openxmlformats.org/officeDocument/2006/relationships/oleObject" Target="embeddings/oleObject42.bin"/><Relationship Id="rId96" Type="http://schemas.openxmlformats.org/officeDocument/2006/relationships/oleObject" Target="embeddings/oleObject44.bin"/><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image" Target="media/image22.wmf"/><Relationship Id="rId10" Type="http://schemas.openxmlformats.org/officeDocument/2006/relationships/image" Target="media/image1.tiff"/><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image" Target="media/image36.wmf"/><Relationship Id="rId94" Type="http://schemas.openxmlformats.org/officeDocument/2006/relationships/image" Target="media/image41.png"/><Relationship Id="rId9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image" Target="media/image42.wmf"/><Relationship Id="rId7" Type="http://schemas.openxmlformats.org/officeDocument/2006/relationships/webSettings" Target="webSettings.xml"/><Relationship Id="rId71" Type="http://schemas.openxmlformats.org/officeDocument/2006/relationships/image" Target="media/image29.wmf"/><Relationship Id="rId92" Type="http://schemas.openxmlformats.org/officeDocument/2006/relationships/image" Target="media/image39.png"/><Relationship Id="rId2" Type="http://schemas.openxmlformats.org/officeDocument/2006/relationships/customXml" Target="../customXml/item1.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png"/><Relationship Id="rId66" Type="http://schemas.openxmlformats.org/officeDocument/2006/relationships/oleObject" Target="embeddings/oleObject29.bin"/><Relationship Id="rId87" Type="http://schemas.openxmlformats.org/officeDocument/2006/relationships/oleObject" Target="embeddings/oleObject40.bin"/><Relationship Id="rId61" Type="http://schemas.openxmlformats.org/officeDocument/2006/relationships/image" Target="media/image24.wmf"/><Relationship Id="rId82" Type="http://schemas.openxmlformats.org/officeDocument/2006/relationships/image" Target="media/image34.wmf"/><Relationship Id="rId19" Type="http://schemas.openxmlformats.org/officeDocument/2006/relationships/image" Target="media/image5.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3.wmf"/><Relationship Id="rId56" Type="http://schemas.openxmlformats.org/officeDocument/2006/relationships/oleObject" Target="embeddings/oleObject24.bin"/><Relationship Id="rId77" Type="http://schemas.openxmlformats.org/officeDocument/2006/relationships/image" Target="media/image32.wmf"/><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oleObject" Target="embeddings/oleObject20.bin"/><Relationship Id="rId72" Type="http://schemas.openxmlformats.org/officeDocument/2006/relationships/oleObject" Target="embeddings/oleObject32.bin"/><Relationship Id="rId93" Type="http://schemas.openxmlformats.org/officeDocument/2006/relationships/image" Target="media/image40.png"/><Relationship Id="rId98" Type="http://schemas.openxmlformats.org/officeDocument/2006/relationships/oleObject" Target="embeddings/oleObject4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589FC5-A8F1-4E5C-A9B6-A2CC8754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16</Pages>
  <Words>3422</Words>
  <Characters>4278</Characters>
  <Application>Microsoft Office Word</Application>
  <DocSecurity>0</DocSecurity>
  <Lines>713</Lines>
  <Paragraphs>641</Paragraphs>
  <ScaleCrop>false</ScaleCrop>
  <Company>Organization</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张莉</cp:lastModifiedBy>
  <cp:revision>620</cp:revision>
  <cp:lastPrinted>2022-11-06T12:38:00Z</cp:lastPrinted>
  <dcterms:created xsi:type="dcterms:W3CDTF">2022-09-28T03:41:00Z</dcterms:created>
  <dcterms:modified xsi:type="dcterms:W3CDTF">2023-01-10T05:31:00Z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2052-11.1.0.11691</vt:lpwstr>
  </property>
  <property fmtid="{D5CDD505-2E9C-101B-9397-08002B2CF9AE}" pid="4" name="ICV">
    <vt:lpwstr>5F93FFDC160E4AB0AC4F3288A992291B</vt:lpwstr>
  </property>
</Properties>
</file>